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4228" w14:textId="77777777" w:rsidR="004A418D" w:rsidRDefault="004A418D" w:rsidP="00ED7138">
      <w:pPr>
        <w:widowControl w:val="0"/>
        <w:pBdr>
          <w:top w:val="nil"/>
          <w:left w:val="nil"/>
          <w:bottom w:val="nil"/>
          <w:right w:val="nil"/>
          <w:between w:val="nil"/>
        </w:pBdr>
        <w:ind w:left="-2552"/>
        <w:jc w:val="center"/>
        <w:outlineLvl w:val="0"/>
        <w:rPr>
          <w:rFonts w:ascii="Prompt Light" w:eastAsia="Prompt Light" w:hAnsi="Prompt Light" w:cs="Prompt Light"/>
          <w:b/>
          <w:sz w:val="26"/>
          <w:szCs w:val="26"/>
          <w:lang w:val="it-IT"/>
        </w:rPr>
      </w:pPr>
    </w:p>
    <w:p w14:paraId="75AF2B6A" w14:textId="742D69AF" w:rsidR="00D96DCA" w:rsidRPr="000052D9" w:rsidRDefault="00D96DCA" w:rsidP="00ED7138">
      <w:pPr>
        <w:widowControl w:val="0"/>
        <w:pBdr>
          <w:top w:val="nil"/>
          <w:left w:val="nil"/>
          <w:bottom w:val="nil"/>
          <w:right w:val="nil"/>
          <w:between w:val="nil"/>
        </w:pBdr>
        <w:ind w:left="-2552"/>
        <w:jc w:val="center"/>
        <w:outlineLvl w:val="0"/>
        <w:rPr>
          <w:rFonts w:ascii="Prompt Light" w:eastAsia="Prompt Light" w:hAnsi="Prompt Light" w:cs="Prompt Light"/>
          <w:b/>
          <w:sz w:val="26"/>
          <w:szCs w:val="26"/>
          <w:lang w:val="it-IT"/>
        </w:rPr>
      </w:pPr>
      <w:r w:rsidRPr="000052D9">
        <w:rPr>
          <w:rFonts w:ascii="Prompt Light" w:eastAsia="Prompt Light" w:hAnsi="Prompt Light" w:cs="Prompt Light"/>
          <w:b/>
          <w:sz w:val="26"/>
          <w:szCs w:val="26"/>
          <w:lang w:val="it-IT"/>
        </w:rPr>
        <w:t>Le Gallerie Nazionali di Arte Antica e Galleria Borghese</w:t>
      </w:r>
    </w:p>
    <w:p w14:paraId="5C2166BC" w14:textId="77777777" w:rsidR="00D96DCA" w:rsidRPr="00D96DCA" w:rsidRDefault="00D96DCA" w:rsidP="00ED7138">
      <w:pPr>
        <w:widowControl w:val="0"/>
        <w:pBdr>
          <w:top w:val="nil"/>
          <w:left w:val="nil"/>
          <w:bottom w:val="nil"/>
          <w:right w:val="nil"/>
          <w:between w:val="nil"/>
        </w:pBdr>
        <w:ind w:left="-2552"/>
        <w:jc w:val="center"/>
        <w:outlineLvl w:val="0"/>
        <w:rPr>
          <w:rFonts w:ascii="Prompt Light" w:eastAsia="Prompt Light" w:hAnsi="Prompt Light" w:cs="Prompt Light"/>
          <w:b/>
          <w:lang w:val="it-IT"/>
        </w:rPr>
      </w:pPr>
      <w:r w:rsidRPr="00D96DCA">
        <w:rPr>
          <w:rFonts w:ascii="Prompt Light" w:eastAsia="Prompt Light" w:hAnsi="Prompt Light" w:cs="Prompt Light"/>
          <w:b/>
          <w:lang w:val="it-IT"/>
        </w:rPr>
        <w:t>presentano</w:t>
      </w:r>
    </w:p>
    <w:p w14:paraId="686EBB6A" w14:textId="7AFD00BA" w:rsidR="00D96DCA" w:rsidRPr="00D96DCA" w:rsidRDefault="00D96DCA" w:rsidP="004A418D">
      <w:pPr>
        <w:shd w:val="clear" w:color="auto" w:fill="FFFFFF"/>
        <w:ind w:left="-2552"/>
        <w:jc w:val="center"/>
        <w:rPr>
          <w:rFonts w:ascii="Prompt Light" w:hAnsi="Prompt Light" w:cs="Prompt Light"/>
          <w:b/>
          <w:bCs/>
          <w:i/>
          <w:iCs/>
          <w:color w:val="FF0000"/>
          <w:sz w:val="34"/>
          <w:szCs w:val="34"/>
          <w:lang w:val="it-IT"/>
        </w:rPr>
      </w:pPr>
      <w:r w:rsidRPr="00D96DCA">
        <w:rPr>
          <w:rFonts w:ascii="Prompt Light" w:hAnsi="Prompt Light" w:cs="Prompt Light"/>
          <w:b/>
          <w:bCs/>
          <w:i/>
          <w:iCs/>
          <w:color w:val="FF0000"/>
          <w:sz w:val="34"/>
          <w:szCs w:val="34"/>
          <w:lang w:val="it-IT"/>
        </w:rPr>
        <w:t>Raffaello, Tiziano, Rubens.</w:t>
      </w:r>
    </w:p>
    <w:p w14:paraId="7B18CDF6" w14:textId="77777777" w:rsidR="00D96DCA" w:rsidRPr="00886ADB" w:rsidRDefault="00D96DCA" w:rsidP="004A418D">
      <w:pPr>
        <w:shd w:val="clear" w:color="auto" w:fill="FFFFFF"/>
        <w:ind w:left="-2552"/>
        <w:jc w:val="center"/>
        <w:rPr>
          <w:rFonts w:ascii="Prompt Light" w:hAnsi="Prompt Light" w:cs="Prompt Light"/>
          <w:b/>
          <w:bCs/>
          <w:i/>
          <w:iCs/>
          <w:color w:val="FF0000"/>
          <w:lang w:val="it-IT"/>
        </w:rPr>
      </w:pPr>
      <w:r w:rsidRPr="00886ADB">
        <w:rPr>
          <w:rFonts w:ascii="Prompt Light" w:hAnsi="Prompt Light" w:cs="Prompt Light"/>
          <w:b/>
          <w:bCs/>
          <w:i/>
          <w:iCs/>
          <w:color w:val="FF0000"/>
          <w:lang w:val="it-IT"/>
        </w:rPr>
        <w:t>Capolavori dalla Galleria Borghese a Palazzo Barberini</w:t>
      </w:r>
    </w:p>
    <w:p w14:paraId="24F278BA" w14:textId="77777777" w:rsidR="00EC5EDD" w:rsidRPr="004A418D" w:rsidRDefault="00D96DCA" w:rsidP="004A418D">
      <w:pPr>
        <w:spacing w:before="120" w:after="120"/>
        <w:ind w:left="-2552"/>
        <w:jc w:val="both"/>
        <w:rPr>
          <w:rFonts w:ascii="Prompt Light" w:eastAsia="Calibri" w:hAnsi="Prompt Light" w:cs="Prompt Light"/>
          <w:bCs/>
          <w:sz w:val="16"/>
          <w:szCs w:val="16"/>
          <w:lang w:val="it-IT"/>
        </w:rPr>
      </w:pPr>
      <w:r w:rsidRPr="00AF70A8">
        <w:rPr>
          <w:rFonts w:ascii="Prompt Light" w:eastAsia="Calibri" w:hAnsi="Prompt Light" w:cs="Prompt Light" w:hint="cs"/>
          <w:b/>
          <w:sz w:val="20"/>
          <w:szCs w:val="20"/>
          <w:lang w:val="it-IT"/>
        </w:rPr>
        <w:t xml:space="preserve">50 dipinti </w:t>
      </w:r>
      <w:r w:rsidR="00A42BB1">
        <w:rPr>
          <w:rFonts w:ascii="Prompt Light" w:eastAsia="Calibri" w:hAnsi="Prompt Light" w:cs="Prompt Light"/>
          <w:b/>
          <w:sz w:val="20"/>
          <w:szCs w:val="20"/>
          <w:lang w:val="it-IT"/>
        </w:rPr>
        <w:t>della</w:t>
      </w:r>
      <w:r w:rsidRPr="00AF70A8">
        <w:rPr>
          <w:rFonts w:ascii="Prompt Light" w:eastAsia="Calibri" w:hAnsi="Prompt Light" w:cs="Prompt Light" w:hint="cs"/>
          <w:b/>
          <w:sz w:val="20"/>
          <w:szCs w:val="20"/>
          <w:lang w:val="it-IT"/>
        </w:rPr>
        <w:t xml:space="preserve"> </w:t>
      </w:r>
      <w:r w:rsidR="00CF00C0">
        <w:rPr>
          <w:rFonts w:ascii="Prompt Light" w:eastAsia="Calibri" w:hAnsi="Prompt Light" w:cs="Prompt Light"/>
          <w:b/>
          <w:sz w:val="20"/>
          <w:szCs w:val="20"/>
          <w:lang w:val="it-IT"/>
        </w:rPr>
        <w:t xml:space="preserve">Pinacoteca della </w:t>
      </w:r>
      <w:r w:rsidRPr="00AF70A8">
        <w:rPr>
          <w:rFonts w:ascii="Prompt Light" w:eastAsia="Calibri" w:hAnsi="Prompt Light" w:cs="Prompt Light" w:hint="cs"/>
          <w:b/>
          <w:sz w:val="20"/>
          <w:szCs w:val="20"/>
          <w:lang w:val="it-IT"/>
        </w:rPr>
        <w:t>Galleria Borghese</w:t>
      </w:r>
      <w:r w:rsidR="00A42BB1">
        <w:rPr>
          <w:rFonts w:ascii="Prompt Light" w:eastAsia="Calibri" w:hAnsi="Prompt Light" w:cs="Prompt Light"/>
          <w:bCs/>
          <w:sz w:val="20"/>
          <w:szCs w:val="20"/>
          <w:lang w:val="it-IT"/>
        </w:rPr>
        <w:t xml:space="preserve"> </w:t>
      </w:r>
      <w:r w:rsidR="00CF00C0">
        <w:rPr>
          <w:rFonts w:ascii="Prompt Light" w:eastAsia="Calibri" w:hAnsi="Prompt Light" w:cs="Prompt Light"/>
          <w:bCs/>
          <w:sz w:val="20"/>
          <w:szCs w:val="20"/>
          <w:lang w:val="it-IT"/>
        </w:rPr>
        <w:t>saranno</w:t>
      </w:r>
      <w:r w:rsidR="00A42BB1">
        <w:rPr>
          <w:rFonts w:ascii="Prompt Light" w:eastAsia="Calibri" w:hAnsi="Prompt Light" w:cs="Prompt Light"/>
          <w:bCs/>
          <w:sz w:val="20"/>
          <w:szCs w:val="20"/>
          <w:lang w:val="it-IT"/>
        </w:rPr>
        <w:t xml:space="preserve"> </w:t>
      </w:r>
      <w:r w:rsidR="00BF5244" w:rsidRPr="00AF70A8">
        <w:rPr>
          <w:rFonts w:ascii="Prompt Light" w:eastAsia="Calibri" w:hAnsi="Prompt Light" w:cs="Prompt Light" w:hint="cs"/>
          <w:bCs/>
          <w:sz w:val="20"/>
          <w:szCs w:val="20"/>
          <w:lang w:val="it-IT"/>
        </w:rPr>
        <w:t xml:space="preserve">esposti nell’Ala </w:t>
      </w:r>
      <w:r w:rsidR="00A42BB1">
        <w:rPr>
          <w:rFonts w:ascii="Prompt Light" w:eastAsia="Calibri" w:hAnsi="Prompt Light" w:cs="Prompt Light"/>
          <w:bCs/>
          <w:sz w:val="20"/>
          <w:szCs w:val="20"/>
          <w:lang w:val="it-IT"/>
        </w:rPr>
        <w:t>S</w:t>
      </w:r>
      <w:r w:rsidR="00BF5244" w:rsidRPr="00AF70A8">
        <w:rPr>
          <w:rFonts w:ascii="Prompt Light" w:eastAsia="Calibri" w:hAnsi="Prompt Light" w:cs="Prompt Light" w:hint="cs"/>
          <w:bCs/>
          <w:sz w:val="20"/>
          <w:szCs w:val="20"/>
          <w:lang w:val="it-IT"/>
        </w:rPr>
        <w:t xml:space="preserve">ud del piano nobile di </w:t>
      </w:r>
      <w:r w:rsidR="00BF5244" w:rsidRPr="00AF70A8">
        <w:rPr>
          <w:rFonts w:ascii="Prompt Light" w:eastAsia="Calibri" w:hAnsi="Prompt Light" w:cs="Prompt Light" w:hint="cs"/>
          <w:b/>
          <w:sz w:val="20"/>
          <w:szCs w:val="20"/>
          <w:lang w:val="it-IT"/>
        </w:rPr>
        <w:t>Palazzo Barberini</w:t>
      </w:r>
      <w:r w:rsidR="00A42BB1">
        <w:rPr>
          <w:rFonts w:ascii="Prompt Light" w:eastAsia="Calibri" w:hAnsi="Prompt Light" w:cs="Prompt Light"/>
          <w:bCs/>
          <w:sz w:val="20"/>
          <w:szCs w:val="20"/>
          <w:lang w:val="it-IT"/>
        </w:rPr>
        <w:t xml:space="preserve">. </w:t>
      </w:r>
      <w:r w:rsidR="0008105B">
        <w:rPr>
          <w:rFonts w:ascii="Prompt Light" w:eastAsia="Calibri" w:hAnsi="Prompt Light" w:cs="Prompt Light"/>
          <w:bCs/>
          <w:sz w:val="20"/>
          <w:szCs w:val="20"/>
          <w:lang w:val="it-IT"/>
        </w:rPr>
        <w:t>U</w:t>
      </w:r>
      <w:r w:rsidR="0008105B" w:rsidRPr="0008105B">
        <w:rPr>
          <w:rFonts w:ascii="Prompt Light" w:eastAsia="Calibri" w:hAnsi="Prompt Light" w:cs="Prompt Light"/>
          <w:bCs/>
          <w:sz w:val="20"/>
          <w:szCs w:val="20"/>
          <w:lang w:val="it-IT"/>
        </w:rPr>
        <w:t xml:space="preserve">n percorso espositivo </w:t>
      </w:r>
      <w:r w:rsidR="0008105B">
        <w:rPr>
          <w:rFonts w:ascii="Prompt Light" w:eastAsia="Calibri" w:hAnsi="Prompt Light" w:cs="Prompt Light"/>
          <w:bCs/>
          <w:sz w:val="20"/>
          <w:szCs w:val="20"/>
          <w:lang w:val="it-IT"/>
        </w:rPr>
        <w:t>eccezionale con</w:t>
      </w:r>
      <w:r w:rsidR="0008105B" w:rsidRPr="0008105B">
        <w:rPr>
          <w:rFonts w:ascii="Prompt Light" w:eastAsia="Calibri" w:hAnsi="Prompt Light" w:cs="Prompt Light"/>
          <w:bCs/>
          <w:sz w:val="20"/>
          <w:szCs w:val="20"/>
          <w:lang w:val="it-IT"/>
        </w:rPr>
        <w:t xml:space="preserve"> opere di </w:t>
      </w:r>
      <w:r w:rsidR="0008105B" w:rsidRPr="00465486">
        <w:rPr>
          <w:rFonts w:ascii="Prompt Light" w:eastAsia="Calibri" w:hAnsi="Prompt Light" w:cs="Prompt Light"/>
          <w:b/>
          <w:bCs/>
          <w:sz w:val="20"/>
          <w:szCs w:val="20"/>
          <w:lang w:val="it-IT"/>
        </w:rPr>
        <w:t>Raffaello</w:t>
      </w:r>
      <w:r w:rsidR="0008105B" w:rsidRPr="0008105B">
        <w:rPr>
          <w:rFonts w:ascii="Prompt Light" w:eastAsia="Calibri" w:hAnsi="Prompt Light" w:cs="Prompt Light"/>
          <w:bCs/>
          <w:sz w:val="20"/>
          <w:szCs w:val="20"/>
          <w:lang w:val="it-IT"/>
        </w:rPr>
        <w:t xml:space="preserve">, </w:t>
      </w:r>
      <w:r w:rsidR="0008105B" w:rsidRPr="00465486">
        <w:rPr>
          <w:rFonts w:ascii="Prompt Light" w:eastAsia="Calibri" w:hAnsi="Prompt Light" w:cs="Prompt Light"/>
          <w:b/>
          <w:bCs/>
          <w:sz w:val="20"/>
          <w:szCs w:val="20"/>
          <w:lang w:val="it-IT"/>
        </w:rPr>
        <w:t>Tiziano</w:t>
      </w:r>
      <w:r w:rsidR="0008105B" w:rsidRPr="0008105B">
        <w:rPr>
          <w:rFonts w:ascii="Prompt Light" w:eastAsia="Calibri" w:hAnsi="Prompt Light" w:cs="Prompt Light"/>
          <w:bCs/>
          <w:sz w:val="20"/>
          <w:szCs w:val="20"/>
          <w:lang w:val="it-IT"/>
        </w:rPr>
        <w:t xml:space="preserve">, </w:t>
      </w:r>
      <w:r w:rsidR="0008105B" w:rsidRPr="00465486">
        <w:rPr>
          <w:rFonts w:ascii="Prompt Light" w:eastAsia="Calibri" w:hAnsi="Prompt Light" w:cs="Prompt Light"/>
          <w:b/>
          <w:bCs/>
          <w:sz w:val="20"/>
          <w:szCs w:val="20"/>
          <w:lang w:val="it-IT"/>
        </w:rPr>
        <w:t>Rubens</w:t>
      </w:r>
      <w:r w:rsidR="0008105B" w:rsidRPr="0008105B">
        <w:rPr>
          <w:rFonts w:ascii="Prompt Light" w:eastAsia="Calibri" w:hAnsi="Prompt Light" w:cs="Prompt Light"/>
          <w:bCs/>
          <w:sz w:val="20"/>
          <w:szCs w:val="20"/>
          <w:lang w:val="it-IT"/>
        </w:rPr>
        <w:t>,</w:t>
      </w:r>
      <w:r w:rsidR="00EC5EDD">
        <w:rPr>
          <w:rFonts w:ascii="Prompt Light" w:eastAsia="Calibri" w:hAnsi="Prompt Light" w:cs="Prompt Light"/>
          <w:bCs/>
          <w:sz w:val="20"/>
          <w:szCs w:val="20"/>
          <w:lang w:val="it-IT"/>
        </w:rPr>
        <w:t xml:space="preserve"> </w:t>
      </w:r>
      <w:r w:rsidR="0008105B" w:rsidRPr="0008105B">
        <w:rPr>
          <w:rFonts w:ascii="Prompt Light" w:eastAsia="Calibri" w:hAnsi="Prompt Light" w:cs="Prompt Light"/>
          <w:bCs/>
          <w:sz w:val="20"/>
          <w:szCs w:val="20"/>
          <w:lang w:val="it-IT"/>
        </w:rPr>
        <w:t>e molti altri.</w:t>
      </w:r>
    </w:p>
    <w:p w14:paraId="0E453E20" w14:textId="77777777" w:rsidR="00EC5EDD" w:rsidRPr="004A418D" w:rsidRDefault="00EC5EDD" w:rsidP="00EC5EDD">
      <w:pPr>
        <w:ind w:left="-2552"/>
        <w:jc w:val="both"/>
        <w:rPr>
          <w:rFonts w:ascii="Prompt Light" w:eastAsia="Prompt Light" w:hAnsi="Prompt Light" w:cs="Prompt Light"/>
          <w:b/>
          <w:sz w:val="16"/>
          <w:szCs w:val="16"/>
          <w:lang w:val="it-IT"/>
        </w:rPr>
      </w:pPr>
    </w:p>
    <w:p w14:paraId="2BE058B0" w14:textId="0D9A8879" w:rsidR="00EC5EDD" w:rsidRDefault="00EC5EDD" w:rsidP="00EC5EDD">
      <w:pPr>
        <w:ind w:left="-2552"/>
        <w:jc w:val="center"/>
        <w:rPr>
          <w:rFonts w:ascii="Prompt Light" w:eastAsia="Calibri" w:hAnsi="Prompt Light" w:cs="Prompt Light"/>
          <w:bCs/>
          <w:sz w:val="20"/>
          <w:szCs w:val="20"/>
          <w:lang w:val="it-IT"/>
        </w:rPr>
      </w:pPr>
      <w:r w:rsidRPr="005B041A">
        <w:rPr>
          <w:rFonts w:ascii="Prompt Light" w:eastAsia="Prompt Light" w:hAnsi="Prompt Light" w:cs="Prompt Light"/>
          <w:b/>
          <w:lang w:val="it-IT"/>
        </w:rPr>
        <w:t xml:space="preserve">Gallerie Nazionali di Arte Antica - </w:t>
      </w:r>
      <w:r w:rsidRPr="0045491C">
        <w:rPr>
          <w:rFonts w:ascii="Prompt Light" w:eastAsia="Prompt Light" w:hAnsi="Prompt Light" w:cs="Prompt Light"/>
          <w:b/>
          <w:color w:val="00B0F0"/>
          <w:u w:val="single"/>
          <w:lang w:val="it-IT"/>
        </w:rPr>
        <w:t>Palazzo Barberini</w:t>
      </w:r>
    </w:p>
    <w:p w14:paraId="2904DA03" w14:textId="77777777" w:rsidR="00EC5EDD" w:rsidRPr="004A418D" w:rsidRDefault="00EC5EDD" w:rsidP="00EC5EDD">
      <w:pPr>
        <w:ind w:left="-2552"/>
        <w:jc w:val="center"/>
        <w:rPr>
          <w:rFonts w:ascii="Prompt Light" w:eastAsia="Calibri" w:hAnsi="Prompt Light" w:cs="Prompt Light"/>
          <w:bCs/>
          <w:sz w:val="16"/>
          <w:szCs w:val="16"/>
          <w:lang w:val="it-IT"/>
        </w:rPr>
      </w:pPr>
      <w:r w:rsidRPr="005B041A">
        <w:rPr>
          <w:rFonts w:ascii="Prompt Light" w:eastAsia="Prompt Light" w:hAnsi="Prompt Light" w:cs="Prompt Light"/>
          <w:sz w:val="21"/>
          <w:szCs w:val="21"/>
          <w:lang w:val="it-IT"/>
        </w:rPr>
        <w:t>Roma</w:t>
      </w:r>
      <w:r w:rsidRPr="003904E7">
        <w:rPr>
          <w:rFonts w:ascii="Prompt Light" w:eastAsia="Prompt Light" w:hAnsi="Prompt Light" w:cs="Prompt Light"/>
          <w:sz w:val="21"/>
          <w:szCs w:val="21"/>
          <w:lang w:val="it-IT"/>
        </w:rPr>
        <w:t>, via delle Quattro Fontane 13</w:t>
      </w:r>
    </w:p>
    <w:p w14:paraId="58507629" w14:textId="77777777" w:rsidR="00EC5EDD" w:rsidRPr="004A418D" w:rsidRDefault="00EC5EDD" w:rsidP="00EC5EDD">
      <w:pPr>
        <w:ind w:left="-2552"/>
        <w:jc w:val="center"/>
        <w:rPr>
          <w:rFonts w:ascii="Prompt Light" w:eastAsia="Calibri" w:hAnsi="Prompt Light" w:cs="Prompt Light"/>
          <w:bCs/>
          <w:sz w:val="16"/>
          <w:szCs w:val="16"/>
          <w:lang w:val="it-IT"/>
        </w:rPr>
      </w:pPr>
    </w:p>
    <w:p w14:paraId="377138BD" w14:textId="77777777" w:rsidR="00EC5EDD" w:rsidRDefault="00EC5EDD" w:rsidP="00EC5EDD">
      <w:pPr>
        <w:ind w:left="-2552"/>
        <w:jc w:val="center"/>
        <w:rPr>
          <w:rFonts w:ascii="Prompt Light" w:eastAsia="Calibri" w:hAnsi="Prompt Light" w:cs="Prompt Light"/>
          <w:bCs/>
          <w:sz w:val="20"/>
          <w:szCs w:val="20"/>
          <w:lang w:val="it-IT"/>
        </w:rPr>
      </w:pPr>
      <w:r w:rsidRPr="00270892">
        <w:rPr>
          <w:rFonts w:ascii="Prompt Light" w:hAnsi="Prompt Light" w:cs="Prompt Light"/>
          <w:b/>
          <w:bCs/>
          <w:lang w:val="it-IT"/>
        </w:rPr>
        <w:t>Anteprima stampa</w:t>
      </w:r>
      <w:r w:rsidRPr="00270892">
        <w:rPr>
          <w:rFonts w:ascii="Prompt Light" w:hAnsi="Prompt Light" w:cs="Prompt Light"/>
          <w:lang w:val="it-IT"/>
        </w:rPr>
        <w:t xml:space="preserve">: </w:t>
      </w:r>
      <w:r>
        <w:rPr>
          <w:rFonts w:ascii="Prompt Light" w:hAnsi="Prompt Light" w:cs="Prompt Light"/>
          <w:lang w:val="it-IT"/>
        </w:rPr>
        <w:t>giovedì 28 marzo</w:t>
      </w:r>
      <w:r w:rsidRPr="00270892">
        <w:rPr>
          <w:rFonts w:ascii="Prompt Light" w:hAnsi="Prompt Light" w:cs="Prompt Light"/>
          <w:lang w:val="it-IT"/>
        </w:rPr>
        <w:t xml:space="preserve"> 2024, ore 11.00</w:t>
      </w:r>
    </w:p>
    <w:p w14:paraId="0BFDE65A" w14:textId="0CABD759" w:rsidR="00EC5EDD" w:rsidRPr="004A418D" w:rsidRDefault="00EC5EDD" w:rsidP="00EC5EDD">
      <w:pPr>
        <w:ind w:left="-2552"/>
        <w:jc w:val="center"/>
        <w:rPr>
          <w:rFonts w:ascii="Prompt Light" w:eastAsia="Calibri" w:hAnsi="Prompt Light" w:cs="Prompt Light"/>
          <w:bCs/>
          <w:sz w:val="16"/>
          <w:szCs w:val="16"/>
          <w:lang w:val="it-IT"/>
        </w:rPr>
      </w:pPr>
      <w:r w:rsidRPr="00270892">
        <w:rPr>
          <w:rFonts w:ascii="Prompt Light" w:hAnsi="Prompt Light" w:cs="Prompt Light"/>
          <w:b/>
          <w:bCs/>
          <w:lang w:val="it-IT"/>
        </w:rPr>
        <w:t>Apertura al pubblico</w:t>
      </w:r>
      <w:r w:rsidRPr="00270892">
        <w:rPr>
          <w:rFonts w:ascii="Prompt Light" w:hAnsi="Prompt Light" w:cs="Prompt Light"/>
          <w:lang w:val="it-IT"/>
        </w:rPr>
        <w:t xml:space="preserve">: </w:t>
      </w:r>
      <w:r>
        <w:rPr>
          <w:rFonts w:ascii="Prompt Light" w:hAnsi="Prompt Light" w:cs="Prompt Light"/>
          <w:lang w:val="it-IT"/>
        </w:rPr>
        <w:t>29 marzo</w:t>
      </w:r>
      <w:r w:rsidRPr="00270892">
        <w:rPr>
          <w:rFonts w:ascii="Prompt Light" w:hAnsi="Prompt Light" w:cs="Prompt Light"/>
          <w:lang w:val="it-IT"/>
        </w:rPr>
        <w:t xml:space="preserve"> – </w:t>
      </w:r>
      <w:r>
        <w:rPr>
          <w:rFonts w:ascii="Prompt Light" w:hAnsi="Prompt Light" w:cs="Prompt Light"/>
          <w:lang w:val="it-IT"/>
        </w:rPr>
        <w:t>30 giugno</w:t>
      </w:r>
      <w:r w:rsidRPr="00270892">
        <w:rPr>
          <w:rFonts w:ascii="Prompt Light" w:hAnsi="Prompt Light" w:cs="Prompt Light"/>
          <w:lang w:val="it-IT"/>
        </w:rPr>
        <w:t xml:space="preserve"> 2024</w:t>
      </w:r>
    </w:p>
    <w:p w14:paraId="6FE0CB4C" w14:textId="77777777" w:rsidR="00EC5EDD" w:rsidRPr="004A418D" w:rsidRDefault="00EC5EDD" w:rsidP="00EC5EDD">
      <w:pPr>
        <w:ind w:left="-2552"/>
        <w:jc w:val="center"/>
        <w:rPr>
          <w:rFonts w:ascii="Prompt Light" w:eastAsia="Calibri" w:hAnsi="Prompt Light" w:cs="Prompt Light"/>
          <w:bCs/>
          <w:sz w:val="16"/>
          <w:szCs w:val="16"/>
          <w:lang w:val="it-IT"/>
        </w:rPr>
      </w:pPr>
    </w:p>
    <w:p w14:paraId="63A17880" w14:textId="5483AB99" w:rsidR="007A1A10" w:rsidRPr="001E4065" w:rsidRDefault="00674A7B" w:rsidP="00EC5EDD">
      <w:pPr>
        <w:shd w:val="clear" w:color="auto" w:fill="FFFFFF"/>
        <w:spacing w:before="120" w:after="120"/>
        <w:ind w:left="-2552"/>
        <w:jc w:val="center"/>
        <w:rPr>
          <w:rFonts w:ascii="Prompt Light" w:hAnsi="Prompt Light" w:cs="Prompt Light"/>
          <w:b/>
          <w:bCs/>
          <w:sz w:val="28"/>
          <w:szCs w:val="28"/>
          <w:lang w:val="it-IT"/>
        </w:rPr>
      </w:pPr>
      <w:r>
        <w:rPr>
          <w:rFonts w:ascii="Prompt Light" w:hAnsi="Prompt Light" w:cs="Prompt Light"/>
          <w:b/>
          <w:bCs/>
          <w:sz w:val="28"/>
          <w:szCs w:val="28"/>
          <w:lang w:val="it-IT"/>
        </w:rPr>
        <w:t>COMUNICATO</w:t>
      </w:r>
      <w:r w:rsidR="007A1A10" w:rsidRPr="001E4065">
        <w:rPr>
          <w:rFonts w:ascii="Prompt Light" w:hAnsi="Prompt Light" w:cs="Prompt Light"/>
          <w:b/>
          <w:bCs/>
          <w:sz w:val="28"/>
          <w:szCs w:val="28"/>
          <w:lang w:val="it-IT"/>
        </w:rPr>
        <w:t xml:space="preserve"> STAMPA</w:t>
      </w:r>
    </w:p>
    <w:p w14:paraId="2FE6E46C" w14:textId="0169D40F" w:rsidR="00AF70A8" w:rsidRDefault="00886ADB" w:rsidP="00ED7138">
      <w:pPr>
        <w:ind w:left="-2552"/>
        <w:jc w:val="both"/>
        <w:rPr>
          <w:rFonts w:ascii="Prompt Light" w:eastAsia="Calibri" w:hAnsi="Prompt Light" w:cs="Prompt Light"/>
          <w:sz w:val="22"/>
          <w:szCs w:val="22"/>
          <w:lang w:val="it-IT"/>
        </w:rPr>
      </w:pPr>
      <w:r w:rsidRPr="001E4065">
        <w:rPr>
          <w:rFonts w:ascii="Prompt Light" w:eastAsia="Calibri" w:hAnsi="Prompt Light" w:cs="Prompt Light"/>
          <w:b/>
          <w:sz w:val="22"/>
          <w:szCs w:val="22"/>
          <w:lang w:val="it-IT"/>
        </w:rPr>
        <w:t xml:space="preserve">Dal 29 marzo al 30 giugno 2024 le </w:t>
      </w:r>
      <w:r w:rsidRPr="001E4065">
        <w:rPr>
          <w:rFonts w:ascii="Prompt Light" w:eastAsia="Prompt Light" w:hAnsi="Prompt Light" w:cs="Prompt Light"/>
          <w:b/>
          <w:sz w:val="22"/>
          <w:szCs w:val="22"/>
          <w:lang w:val="it-IT"/>
        </w:rPr>
        <w:t>Gallerie Nazionali di Arte Antica e Galleria Borghese mettono in campo</w:t>
      </w:r>
      <w:r w:rsidRPr="001E4065">
        <w:rPr>
          <w:rFonts w:ascii="Prompt Light" w:eastAsia="Calibri" w:hAnsi="Prompt Light" w:cs="Prompt Light"/>
          <w:sz w:val="22"/>
          <w:szCs w:val="22"/>
          <w:lang w:val="it-IT"/>
        </w:rPr>
        <w:t xml:space="preserve"> </w:t>
      </w:r>
      <w:r w:rsidRPr="00001FC5">
        <w:rPr>
          <w:rFonts w:ascii="Prompt Light" w:eastAsia="Calibri" w:hAnsi="Prompt Light" w:cs="Prompt Light"/>
          <w:b/>
          <w:bCs/>
          <w:sz w:val="22"/>
          <w:szCs w:val="22"/>
          <w:lang w:val="it-IT"/>
        </w:rPr>
        <w:t>un’i</w:t>
      </w:r>
      <w:r w:rsidRPr="001E4065">
        <w:rPr>
          <w:rFonts w:ascii="Prompt Light" w:eastAsia="Calibri" w:hAnsi="Prompt Light" w:cs="Prompt Light"/>
          <w:b/>
          <w:sz w:val="22"/>
          <w:szCs w:val="22"/>
          <w:lang w:val="it-IT"/>
        </w:rPr>
        <w:t>nedita collaborazione</w:t>
      </w:r>
      <w:r w:rsidRPr="001E4065">
        <w:rPr>
          <w:rFonts w:ascii="Prompt Light" w:eastAsia="Calibri" w:hAnsi="Prompt Light" w:cs="Prompt Light"/>
          <w:sz w:val="22"/>
          <w:szCs w:val="22"/>
          <w:lang w:val="it-IT"/>
        </w:rPr>
        <w:t xml:space="preserve"> per permettere al pubblico di continuare a fruire del patrimonio conservato al primo piano della Galleria Borghese</w:t>
      </w:r>
      <w:r w:rsidR="005150F4">
        <w:rPr>
          <w:rFonts w:ascii="Prompt Light" w:eastAsia="Calibri" w:hAnsi="Prompt Light" w:cs="Prompt Light"/>
          <w:sz w:val="22"/>
          <w:szCs w:val="22"/>
          <w:lang w:val="it-IT"/>
        </w:rPr>
        <w:t xml:space="preserve"> </w:t>
      </w:r>
      <w:r w:rsidR="006B551A">
        <w:rPr>
          <w:rFonts w:ascii="Prompt Light" w:eastAsia="Calibri" w:hAnsi="Prompt Light" w:cs="Prompt Light"/>
          <w:sz w:val="22"/>
          <w:szCs w:val="22"/>
          <w:lang w:val="it-IT"/>
        </w:rPr>
        <w:t>anche durante l’</w:t>
      </w:r>
      <w:r w:rsidR="00335007">
        <w:rPr>
          <w:rFonts w:ascii="Prompt Light" w:eastAsia="Calibri" w:hAnsi="Prompt Light" w:cs="Prompt Light"/>
          <w:sz w:val="22"/>
          <w:szCs w:val="22"/>
          <w:lang w:val="it-IT"/>
        </w:rPr>
        <w:t>ambizioso progetto di rinnovamento e tutela reso possibile</w:t>
      </w:r>
      <w:r w:rsidR="005150F4">
        <w:rPr>
          <w:rFonts w:ascii="Prompt Light" w:eastAsia="Calibri" w:hAnsi="Prompt Light" w:cs="Prompt Light"/>
          <w:sz w:val="22"/>
          <w:szCs w:val="22"/>
          <w:lang w:val="it-IT"/>
        </w:rPr>
        <w:t xml:space="preserve"> </w:t>
      </w:r>
      <w:r w:rsidR="005150F4" w:rsidRPr="005150F4">
        <w:rPr>
          <w:rFonts w:ascii="Prompt Light" w:eastAsia="Calibri" w:hAnsi="Prompt Light" w:cs="Prompt Light" w:hint="cs"/>
          <w:b/>
          <w:sz w:val="22"/>
          <w:szCs w:val="22"/>
          <w:lang w:val="it-IT"/>
        </w:rPr>
        <w:t>grazie</w:t>
      </w:r>
      <w:r w:rsidR="005150F4" w:rsidRPr="005150F4">
        <w:rPr>
          <w:rFonts w:ascii="Prompt Light" w:eastAsia="Calibri" w:hAnsi="Prompt Light" w:cs="Prompt Light"/>
          <w:b/>
          <w:sz w:val="22"/>
          <w:szCs w:val="22"/>
          <w:lang w:val="it-IT"/>
        </w:rPr>
        <w:t xml:space="preserve"> </w:t>
      </w:r>
      <w:r w:rsidR="005150F4" w:rsidRPr="005150F4">
        <w:rPr>
          <w:rFonts w:ascii="Prompt Light" w:eastAsia="Calibri" w:hAnsi="Prompt Light" w:cs="Prompt Light" w:hint="cs"/>
          <w:b/>
          <w:sz w:val="22"/>
          <w:szCs w:val="22"/>
          <w:lang w:val="it-IT"/>
        </w:rPr>
        <w:t>ai fondi del PNRR</w:t>
      </w:r>
      <w:r w:rsidR="005150F4">
        <w:rPr>
          <w:rFonts w:ascii="Prompt Light" w:eastAsia="Calibri" w:hAnsi="Prompt Light" w:cs="Prompt Light"/>
          <w:sz w:val="22"/>
          <w:szCs w:val="22"/>
          <w:lang w:val="it-IT"/>
        </w:rPr>
        <w:t>.</w:t>
      </w:r>
      <w:r w:rsidR="00A26682">
        <w:rPr>
          <w:rFonts w:ascii="Prompt Light" w:eastAsia="Calibri" w:hAnsi="Prompt Light" w:cs="Prompt Light"/>
          <w:sz w:val="22"/>
          <w:szCs w:val="22"/>
          <w:lang w:val="it-IT"/>
        </w:rPr>
        <w:t xml:space="preserve"> </w:t>
      </w:r>
      <w:r w:rsidR="00A26682" w:rsidRPr="00001FC5">
        <w:rPr>
          <w:rFonts w:ascii="Prompt Light" w:eastAsia="Calibri" w:hAnsi="Prompt Light" w:cs="Prompt Light"/>
          <w:b/>
          <w:bCs/>
          <w:sz w:val="22"/>
          <w:szCs w:val="22"/>
          <w:lang w:val="it-IT"/>
        </w:rPr>
        <w:t>Cinquanta opere</w:t>
      </w:r>
      <w:r w:rsidR="00A26682">
        <w:rPr>
          <w:rFonts w:ascii="Prompt Light" w:eastAsia="Calibri" w:hAnsi="Prompt Light" w:cs="Prompt Light"/>
          <w:sz w:val="22"/>
          <w:szCs w:val="22"/>
          <w:lang w:val="it-IT"/>
        </w:rPr>
        <w:t xml:space="preserve"> verranno infatti </w:t>
      </w:r>
      <w:r w:rsidR="00A26682" w:rsidRPr="00001FC5">
        <w:rPr>
          <w:rFonts w:ascii="Prompt Light" w:eastAsia="Calibri" w:hAnsi="Prompt Light" w:cs="Prompt Light"/>
          <w:b/>
          <w:bCs/>
          <w:sz w:val="22"/>
          <w:szCs w:val="22"/>
          <w:lang w:val="it-IT"/>
        </w:rPr>
        <w:t>trasferite nell’Ala Sud del piano nobile di Palazzo Barberini.</w:t>
      </w:r>
    </w:p>
    <w:p w14:paraId="6F362A3F" w14:textId="77777777" w:rsidR="00001FC5" w:rsidRDefault="00A84C2E" w:rsidP="00001FC5">
      <w:pPr>
        <w:spacing w:before="120" w:after="120"/>
        <w:ind w:left="-2552"/>
        <w:jc w:val="both"/>
        <w:rPr>
          <w:rFonts w:ascii="Prompt Light" w:eastAsia="Calibri" w:hAnsi="Prompt Light" w:cs="Prompt Light"/>
          <w:sz w:val="22"/>
          <w:szCs w:val="22"/>
          <w:lang w:val="it-IT"/>
        </w:rPr>
      </w:pPr>
      <w:r w:rsidRPr="001E4065">
        <w:rPr>
          <w:rFonts w:ascii="Prompt Light" w:eastAsia="Calibri" w:hAnsi="Prompt Light" w:cs="Prompt Light"/>
          <w:b/>
          <w:sz w:val="22"/>
          <w:szCs w:val="22"/>
          <w:lang w:val="it-IT"/>
        </w:rPr>
        <w:t>Questa iniziativa è u</w:t>
      </w:r>
      <w:r w:rsidR="000A7AE3" w:rsidRPr="001E4065">
        <w:rPr>
          <w:rFonts w:ascii="Prompt Light" w:eastAsia="Calibri" w:hAnsi="Prompt Light" w:cs="Prompt Light"/>
          <w:b/>
          <w:sz w:val="22"/>
          <w:szCs w:val="22"/>
          <w:lang w:val="it-IT"/>
        </w:rPr>
        <w:t>n’occasione unica e imperdibile</w:t>
      </w:r>
      <w:r w:rsidR="000A7AE3" w:rsidRPr="001E4065">
        <w:rPr>
          <w:rFonts w:ascii="Prompt Light" w:eastAsia="Calibri" w:hAnsi="Prompt Light" w:cs="Prompt Light"/>
          <w:sz w:val="22"/>
          <w:szCs w:val="22"/>
          <w:lang w:val="it-IT"/>
        </w:rPr>
        <w:t xml:space="preserve"> </w:t>
      </w:r>
      <w:r w:rsidRPr="001E4065">
        <w:rPr>
          <w:rFonts w:ascii="Prompt Light" w:eastAsia="Calibri" w:hAnsi="Prompt Light" w:cs="Prompt Light"/>
          <w:sz w:val="22"/>
          <w:szCs w:val="22"/>
          <w:lang w:val="it-IT"/>
        </w:rPr>
        <w:t>per</w:t>
      </w:r>
      <w:r w:rsidR="000A7AE3" w:rsidRPr="001E4065">
        <w:rPr>
          <w:rFonts w:ascii="Prompt Light" w:eastAsia="Calibri" w:hAnsi="Prompt Light" w:cs="Prompt Light"/>
          <w:sz w:val="22"/>
          <w:szCs w:val="22"/>
          <w:lang w:val="it-IT"/>
        </w:rPr>
        <w:t xml:space="preserve"> mettere in dialogo due collezioni che condividono una storia simile, legata a due figure cruciali della vita politica e culturale romana</w:t>
      </w:r>
      <w:r w:rsidR="001E4065" w:rsidRPr="001E4065">
        <w:rPr>
          <w:rFonts w:ascii="Prompt Light" w:eastAsia="Calibri" w:hAnsi="Prompt Light" w:cs="Prompt Light"/>
          <w:sz w:val="22"/>
          <w:szCs w:val="22"/>
          <w:lang w:val="it-IT"/>
        </w:rPr>
        <w:t xml:space="preserve"> del Seicento</w:t>
      </w:r>
      <w:r w:rsidR="000A7AE3" w:rsidRPr="001E4065">
        <w:rPr>
          <w:rFonts w:ascii="Prompt Light" w:eastAsia="Calibri" w:hAnsi="Prompt Light" w:cs="Prompt Light"/>
          <w:sz w:val="22"/>
          <w:szCs w:val="22"/>
          <w:lang w:val="it-IT"/>
        </w:rPr>
        <w:t>,</w:t>
      </w:r>
      <w:r w:rsidRPr="001E4065">
        <w:rPr>
          <w:rFonts w:ascii="Prompt Light" w:eastAsia="Calibri" w:hAnsi="Prompt Light" w:cs="Prompt Light"/>
          <w:sz w:val="22"/>
          <w:szCs w:val="22"/>
          <w:lang w:val="it-IT"/>
        </w:rPr>
        <w:t xml:space="preserve"> </w:t>
      </w:r>
      <w:r w:rsidR="000A7AE3" w:rsidRPr="001E4065">
        <w:rPr>
          <w:rFonts w:ascii="Prompt Light" w:eastAsia="Calibri" w:hAnsi="Prompt Light" w:cs="Prompt Light"/>
          <w:b/>
          <w:sz w:val="22"/>
          <w:szCs w:val="22"/>
          <w:lang w:val="it-IT"/>
        </w:rPr>
        <w:t>Maffeo Barberini</w:t>
      </w:r>
      <w:r w:rsidRPr="001E4065">
        <w:rPr>
          <w:rFonts w:ascii="Prompt Light" w:eastAsia="Calibri" w:hAnsi="Prompt Light" w:cs="Prompt Light"/>
          <w:b/>
          <w:sz w:val="22"/>
          <w:szCs w:val="22"/>
          <w:lang w:val="it-IT"/>
        </w:rPr>
        <w:t xml:space="preserve"> e Scipione Borghese</w:t>
      </w:r>
      <w:r w:rsidR="000A7AE3" w:rsidRPr="001E4065">
        <w:rPr>
          <w:rFonts w:ascii="Prompt Light" w:eastAsia="Calibri" w:hAnsi="Prompt Light" w:cs="Prompt Light"/>
          <w:sz w:val="22"/>
          <w:szCs w:val="22"/>
          <w:lang w:val="it-IT"/>
        </w:rPr>
        <w:t>, in</w:t>
      </w:r>
      <w:r w:rsidRPr="001E4065">
        <w:rPr>
          <w:rFonts w:ascii="Prompt Light" w:eastAsia="Calibri" w:hAnsi="Prompt Light" w:cs="Prompt Light"/>
          <w:sz w:val="22"/>
          <w:szCs w:val="22"/>
          <w:lang w:val="it-IT"/>
        </w:rPr>
        <w:t xml:space="preserve"> un’</w:t>
      </w:r>
      <w:r w:rsidR="000A7AE3" w:rsidRPr="001E4065">
        <w:rPr>
          <w:rFonts w:ascii="Prompt Light" w:eastAsia="Calibri" w:hAnsi="Prompt Light" w:cs="Prompt Light"/>
          <w:sz w:val="22"/>
          <w:szCs w:val="22"/>
          <w:lang w:val="it-IT"/>
        </w:rPr>
        <w:t xml:space="preserve">ideale </w:t>
      </w:r>
      <w:r w:rsidRPr="001E4065">
        <w:rPr>
          <w:rFonts w:ascii="Prompt Light" w:eastAsia="Calibri" w:hAnsi="Prompt Light" w:cs="Prompt Light"/>
          <w:sz w:val="22"/>
          <w:szCs w:val="22"/>
          <w:lang w:val="it-IT"/>
        </w:rPr>
        <w:t xml:space="preserve">vicinanza </w:t>
      </w:r>
      <w:r w:rsidR="000A7AE3" w:rsidRPr="001E4065">
        <w:rPr>
          <w:rFonts w:ascii="Prompt Light" w:eastAsia="Calibri" w:hAnsi="Prompt Light" w:cs="Prompt Light"/>
          <w:sz w:val="22"/>
          <w:szCs w:val="22"/>
          <w:lang w:val="it-IT"/>
        </w:rPr>
        <w:t>storica e culturale, e non ultim</w:t>
      </w:r>
      <w:r w:rsidRPr="001E4065">
        <w:rPr>
          <w:rFonts w:ascii="Prompt Light" w:eastAsia="Calibri" w:hAnsi="Prompt Light" w:cs="Prompt Light"/>
          <w:sz w:val="22"/>
          <w:szCs w:val="22"/>
          <w:lang w:val="it-IT"/>
        </w:rPr>
        <w:t>a</w:t>
      </w:r>
      <w:r w:rsidR="000A7AE3" w:rsidRPr="001E4065">
        <w:rPr>
          <w:rFonts w:ascii="Prompt Light" w:eastAsia="Calibri" w:hAnsi="Prompt Light" w:cs="Prompt Light"/>
          <w:sz w:val="22"/>
          <w:szCs w:val="22"/>
          <w:lang w:val="it-IT"/>
        </w:rPr>
        <w:t xml:space="preserve">, anche geografica. </w:t>
      </w:r>
    </w:p>
    <w:p w14:paraId="68231BF5" w14:textId="6A0ADC2C" w:rsidR="00001FC5" w:rsidRPr="00EC5EDD" w:rsidRDefault="00001FC5" w:rsidP="00001FC5">
      <w:pPr>
        <w:spacing w:before="120" w:after="120"/>
        <w:ind w:left="-2552"/>
        <w:jc w:val="both"/>
        <w:rPr>
          <w:rFonts w:ascii="Prompt Light" w:eastAsia="Calibri" w:hAnsi="Prompt Light" w:cs="Prompt Light"/>
          <w:b/>
          <w:bCs/>
          <w:sz w:val="22"/>
          <w:szCs w:val="22"/>
          <w:lang w:val="it-IT"/>
        </w:rPr>
      </w:pPr>
      <w:r w:rsidRPr="00EC5EDD">
        <w:rPr>
          <w:rFonts w:ascii="Prompt Light" w:eastAsia="Calibri" w:hAnsi="Prompt Light" w:cs="Prompt Light"/>
          <w:bCs/>
          <w:sz w:val="22"/>
          <w:szCs w:val="22"/>
          <w:lang w:val="it-IT"/>
        </w:rPr>
        <w:t>Capolavori assoluti, quali</w:t>
      </w:r>
      <w:r w:rsidRPr="00EC5EDD">
        <w:rPr>
          <w:rFonts w:ascii="Prompt Light" w:eastAsia="Calibri" w:hAnsi="Prompt Light" w:cs="Prompt Light"/>
          <w:sz w:val="22"/>
          <w:szCs w:val="22"/>
          <w:lang w:val="it-IT"/>
        </w:rPr>
        <w:t xml:space="preserve"> il </w:t>
      </w:r>
      <w:r w:rsidRPr="00EC5EDD">
        <w:rPr>
          <w:rFonts w:ascii="Prompt Light" w:eastAsia="Calibri" w:hAnsi="Prompt Light" w:cs="Prompt Light"/>
          <w:i/>
          <w:iCs/>
          <w:sz w:val="22"/>
          <w:szCs w:val="22"/>
          <w:lang w:val="it-IT"/>
        </w:rPr>
        <w:t>Ritratto d'uomo</w:t>
      </w:r>
      <w:r w:rsidRPr="00EC5EDD">
        <w:rPr>
          <w:rFonts w:ascii="Prompt Light" w:eastAsia="Calibri" w:hAnsi="Prompt Light" w:cs="Prompt Light"/>
          <w:sz w:val="22"/>
          <w:szCs w:val="22"/>
          <w:lang w:val="it-IT"/>
        </w:rPr>
        <w:t xml:space="preserve"> di </w:t>
      </w:r>
      <w:r w:rsidRPr="00EC5EDD">
        <w:rPr>
          <w:rFonts w:ascii="Prompt Light" w:eastAsia="Calibri" w:hAnsi="Prompt Light" w:cs="Prompt Light"/>
          <w:b/>
          <w:bCs/>
          <w:sz w:val="22"/>
          <w:szCs w:val="22"/>
          <w:lang w:val="it-IT"/>
        </w:rPr>
        <w:t>Antonello da Messina</w:t>
      </w:r>
      <w:r w:rsidRPr="00EC5EDD">
        <w:rPr>
          <w:rFonts w:ascii="Prompt Light" w:eastAsia="Calibri" w:hAnsi="Prompt Light" w:cs="Prompt Light"/>
          <w:sz w:val="22"/>
          <w:szCs w:val="22"/>
          <w:lang w:val="it-IT"/>
        </w:rPr>
        <w:t xml:space="preserve">, la </w:t>
      </w:r>
      <w:r w:rsidRPr="00EC5EDD">
        <w:rPr>
          <w:rFonts w:ascii="Prompt Light" w:eastAsia="Calibri" w:hAnsi="Prompt Light" w:cs="Prompt Light"/>
          <w:i/>
          <w:iCs/>
          <w:sz w:val="22"/>
          <w:szCs w:val="22"/>
          <w:lang w:val="it-IT"/>
        </w:rPr>
        <w:t>Madonna col Bambino </w:t>
      </w:r>
      <w:r w:rsidRPr="00EC5EDD">
        <w:rPr>
          <w:rFonts w:ascii="Prompt Light" w:eastAsia="Calibri" w:hAnsi="Prompt Light" w:cs="Prompt Light"/>
          <w:sz w:val="22"/>
          <w:szCs w:val="22"/>
          <w:lang w:val="it-IT"/>
        </w:rPr>
        <w:t xml:space="preserve">di </w:t>
      </w:r>
      <w:r w:rsidRPr="00EC5EDD">
        <w:rPr>
          <w:rFonts w:ascii="Prompt Light" w:eastAsia="Calibri" w:hAnsi="Prompt Light" w:cs="Prompt Light"/>
          <w:b/>
          <w:bCs/>
          <w:sz w:val="22"/>
          <w:szCs w:val="22"/>
          <w:lang w:val="it-IT"/>
        </w:rPr>
        <w:t>Giovanni Bellini</w:t>
      </w:r>
      <w:r w:rsidRPr="00EC5EDD">
        <w:rPr>
          <w:rFonts w:ascii="Prompt Light" w:eastAsia="Calibri" w:hAnsi="Prompt Light" w:cs="Prompt Light"/>
          <w:sz w:val="22"/>
          <w:szCs w:val="22"/>
          <w:lang w:val="it-IT"/>
        </w:rPr>
        <w:t>, la</w:t>
      </w:r>
      <w:r w:rsidRPr="00EC5EDD">
        <w:rPr>
          <w:rFonts w:ascii="Prompt Light" w:eastAsia="Calibri" w:hAnsi="Prompt Light" w:cs="Prompt Light"/>
          <w:i/>
          <w:sz w:val="22"/>
          <w:szCs w:val="22"/>
          <w:lang w:val="it-IT"/>
        </w:rPr>
        <w:t xml:space="preserve"> Madonna con Bambino, san Giovannino e angeli</w:t>
      </w:r>
      <w:r w:rsidRPr="00EC5EDD">
        <w:rPr>
          <w:rFonts w:ascii="Prompt Light" w:eastAsia="Calibri" w:hAnsi="Prompt Light" w:cs="Prompt Light"/>
          <w:i/>
          <w:iCs/>
          <w:sz w:val="22"/>
          <w:szCs w:val="22"/>
          <w:lang w:val="it-IT"/>
        </w:rPr>
        <w:t xml:space="preserve"> </w:t>
      </w:r>
      <w:r w:rsidRPr="00EC5EDD">
        <w:rPr>
          <w:rFonts w:ascii="Prompt Light" w:eastAsia="Calibri" w:hAnsi="Prompt Light" w:cs="Prompt Light"/>
          <w:sz w:val="22"/>
          <w:szCs w:val="22"/>
          <w:lang w:val="it-IT"/>
        </w:rPr>
        <w:t xml:space="preserve">di </w:t>
      </w:r>
      <w:r w:rsidRPr="00EC5EDD">
        <w:rPr>
          <w:rFonts w:ascii="Prompt Light" w:eastAsia="Calibri" w:hAnsi="Prompt Light" w:cs="Prompt Light"/>
          <w:b/>
          <w:bCs/>
          <w:sz w:val="22"/>
          <w:szCs w:val="22"/>
          <w:lang w:val="it-IT"/>
        </w:rPr>
        <w:t>Sandro Botticelli</w:t>
      </w:r>
      <w:r w:rsidRPr="00EC5EDD">
        <w:rPr>
          <w:rFonts w:ascii="Prompt Light" w:eastAsia="Calibri" w:hAnsi="Prompt Light" w:cs="Prompt Light"/>
          <w:sz w:val="22"/>
          <w:szCs w:val="22"/>
          <w:lang w:val="it-IT"/>
        </w:rPr>
        <w:t xml:space="preserve">, il </w:t>
      </w:r>
      <w:r w:rsidRPr="00EC5EDD">
        <w:rPr>
          <w:rFonts w:ascii="Prompt Light" w:eastAsia="Calibri" w:hAnsi="Prompt Light" w:cs="Prompt Light"/>
          <w:i/>
          <w:iCs/>
          <w:sz w:val="22"/>
          <w:szCs w:val="22"/>
          <w:lang w:val="it-IT"/>
        </w:rPr>
        <w:t>Ritratto di giovane donna con unicorno</w:t>
      </w:r>
      <w:r w:rsidRPr="00EC5EDD">
        <w:rPr>
          <w:rFonts w:ascii="Prompt Light" w:eastAsia="Calibri" w:hAnsi="Prompt Light" w:cs="Prompt Light"/>
          <w:sz w:val="22"/>
          <w:szCs w:val="22"/>
          <w:lang w:val="it-IT"/>
        </w:rPr>
        <w:t xml:space="preserve"> di </w:t>
      </w:r>
      <w:r w:rsidRPr="00EC5EDD">
        <w:rPr>
          <w:rFonts w:ascii="Prompt Light" w:eastAsia="Calibri" w:hAnsi="Prompt Light" w:cs="Prompt Light"/>
          <w:b/>
          <w:bCs/>
          <w:sz w:val="22"/>
          <w:szCs w:val="22"/>
          <w:lang w:val="it-IT"/>
        </w:rPr>
        <w:t>Raffaello</w:t>
      </w:r>
      <w:r w:rsidRPr="00EC5EDD">
        <w:rPr>
          <w:rFonts w:ascii="Prompt Light" w:eastAsia="Calibri" w:hAnsi="Prompt Light" w:cs="Prompt Light"/>
          <w:sz w:val="22"/>
          <w:szCs w:val="22"/>
          <w:lang w:val="it-IT"/>
        </w:rPr>
        <w:t xml:space="preserve">, </w:t>
      </w:r>
      <w:r w:rsidRPr="00EC5EDD">
        <w:rPr>
          <w:rFonts w:ascii="Prompt Light" w:hAnsi="Prompt Light" w:cs="Prompt Light"/>
          <w:i/>
          <w:sz w:val="22"/>
          <w:szCs w:val="22"/>
          <w:lang w:val="it-IT"/>
        </w:rPr>
        <w:t>Susanna e i vecchioni</w:t>
      </w:r>
      <w:r w:rsidRPr="00EC5EDD">
        <w:rPr>
          <w:rFonts w:ascii="Prompt Light" w:eastAsia="Calibri" w:hAnsi="Prompt Light" w:cs="Prompt Light"/>
          <w:i/>
          <w:iCs/>
          <w:sz w:val="22"/>
          <w:szCs w:val="22"/>
          <w:lang w:val="it-IT"/>
        </w:rPr>
        <w:t xml:space="preserve"> </w:t>
      </w:r>
      <w:r w:rsidRPr="00EC5EDD">
        <w:rPr>
          <w:rFonts w:ascii="Prompt Light" w:eastAsia="Calibri" w:hAnsi="Prompt Light" w:cs="Prompt Light"/>
          <w:sz w:val="22"/>
          <w:szCs w:val="22"/>
          <w:lang w:val="it-IT"/>
        </w:rPr>
        <w:t xml:space="preserve">di </w:t>
      </w:r>
      <w:r w:rsidRPr="00EC5EDD">
        <w:rPr>
          <w:rFonts w:ascii="Prompt Light" w:hAnsi="Prompt Light" w:cs="Prompt Light"/>
          <w:b/>
          <w:bCs/>
          <w:sz w:val="22"/>
          <w:szCs w:val="22"/>
          <w:lang w:val="it-IT"/>
        </w:rPr>
        <w:t>Peter Paul Rubens</w:t>
      </w:r>
      <w:r w:rsidRPr="00EC5EDD">
        <w:rPr>
          <w:rFonts w:ascii="Prompt Light" w:hAnsi="Prompt Light" w:cs="Prompt Light"/>
          <w:sz w:val="22"/>
          <w:szCs w:val="22"/>
          <w:lang w:val="it-IT"/>
        </w:rPr>
        <w:t>, l’</w:t>
      </w:r>
      <w:r w:rsidRPr="00EC5EDD">
        <w:rPr>
          <w:rFonts w:ascii="Prompt Light" w:eastAsia="Calibri" w:hAnsi="Prompt Light" w:cs="Prompt Light"/>
          <w:i/>
          <w:iCs/>
          <w:sz w:val="22"/>
          <w:szCs w:val="22"/>
          <w:lang w:val="it-IT"/>
        </w:rPr>
        <w:t>Amor Sacro Amor Profano </w:t>
      </w:r>
      <w:r w:rsidRPr="00EC5EDD">
        <w:rPr>
          <w:rFonts w:ascii="Prompt Light" w:eastAsia="Calibri" w:hAnsi="Prompt Light" w:cs="Prompt Light"/>
          <w:sz w:val="22"/>
          <w:szCs w:val="22"/>
          <w:lang w:val="it-IT"/>
        </w:rPr>
        <w:t xml:space="preserve">di </w:t>
      </w:r>
      <w:r w:rsidRPr="00EC5EDD">
        <w:rPr>
          <w:rFonts w:ascii="Prompt Light" w:eastAsia="Calibri" w:hAnsi="Prompt Light" w:cs="Prompt Light"/>
          <w:b/>
          <w:bCs/>
          <w:sz w:val="22"/>
          <w:szCs w:val="22"/>
          <w:lang w:val="it-IT"/>
        </w:rPr>
        <w:t>Tiziano</w:t>
      </w:r>
      <w:r w:rsidRPr="00EC5EDD">
        <w:rPr>
          <w:rFonts w:ascii="Prompt Light" w:eastAsia="Calibri" w:hAnsi="Prompt Light" w:cs="Prompt Light"/>
          <w:sz w:val="22"/>
          <w:szCs w:val="22"/>
          <w:lang w:val="it-IT"/>
        </w:rPr>
        <w:t xml:space="preserve">, la </w:t>
      </w:r>
      <w:r w:rsidRPr="00EC5EDD">
        <w:rPr>
          <w:rFonts w:ascii="Prompt Light" w:eastAsia="Calibri" w:hAnsi="Prompt Light" w:cs="Prompt Light"/>
          <w:i/>
          <w:iCs/>
          <w:sz w:val="22"/>
          <w:szCs w:val="22"/>
          <w:lang w:val="it-IT"/>
        </w:rPr>
        <w:t>Predica del Battista</w:t>
      </w:r>
      <w:r w:rsidRPr="00EC5EDD">
        <w:rPr>
          <w:rFonts w:ascii="Prompt Light" w:eastAsia="Calibri" w:hAnsi="Prompt Light" w:cs="Prompt Light"/>
          <w:sz w:val="22"/>
          <w:szCs w:val="22"/>
          <w:lang w:val="it-IT"/>
        </w:rPr>
        <w:t xml:space="preserve"> di </w:t>
      </w:r>
      <w:r w:rsidRPr="00EC5EDD">
        <w:rPr>
          <w:rFonts w:ascii="Prompt Light" w:eastAsia="Calibri" w:hAnsi="Prompt Light" w:cs="Prompt Light"/>
          <w:b/>
          <w:bCs/>
          <w:sz w:val="22"/>
          <w:szCs w:val="22"/>
          <w:lang w:val="it-IT"/>
        </w:rPr>
        <w:t>Paolo Veronese</w:t>
      </w:r>
      <w:r w:rsidRPr="00EC5EDD">
        <w:rPr>
          <w:rFonts w:ascii="Prompt Light" w:eastAsia="Calibri" w:hAnsi="Prompt Light" w:cs="Prompt Light"/>
          <w:sz w:val="22"/>
          <w:szCs w:val="22"/>
          <w:lang w:val="it-IT"/>
        </w:rPr>
        <w:t xml:space="preserve">, </w:t>
      </w:r>
      <w:r w:rsidRPr="003A7CC3">
        <w:rPr>
          <w:rFonts w:ascii="Prompt Light" w:eastAsia="Calibri" w:hAnsi="Prompt Light" w:cs="Prompt Light"/>
          <w:sz w:val="22"/>
          <w:szCs w:val="22"/>
          <w:u w:val="single"/>
          <w:lang w:val="it-IT"/>
        </w:rPr>
        <w:t>solo per citarne alcuni</w:t>
      </w:r>
      <w:r w:rsidRPr="00EC5EDD">
        <w:rPr>
          <w:rFonts w:ascii="Prompt Light" w:eastAsia="Calibri" w:hAnsi="Prompt Light" w:cs="Prompt Light"/>
          <w:sz w:val="22"/>
          <w:szCs w:val="22"/>
          <w:lang w:val="it-IT"/>
        </w:rPr>
        <w:t>, continueranno così ad essere fruibili al grande pubblico</w:t>
      </w:r>
      <w:r w:rsidRPr="00EC5EDD">
        <w:rPr>
          <w:rFonts w:ascii="Prompt Light" w:eastAsia="Calibri" w:hAnsi="Prompt Light" w:cs="Prompt Light"/>
          <w:b/>
          <w:bCs/>
          <w:sz w:val="22"/>
          <w:szCs w:val="22"/>
          <w:lang w:val="it-IT"/>
        </w:rPr>
        <w:t xml:space="preserve">. </w:t>
      </w:r>
    </w:p>
    <w:p w14:paraId="74CC4A55" w14:textId="04562F4D" w:rsidR="009174D1" w:rsidRPr="009174D1" w:rsidRDefault="009174D1" w:rsidP="00ED7138">
      <w:pPr>
        <w:spacing w:before="120" w:after="120"/>
        <w:ind w:left="-2552"/>
        <w:jc w:val="both"/>
        <w:rPr>
          <w:rFonts w:ascii="Prompt Light" w:eastAsia="Calibri" w:hAnsi="Prompt Light" w:cs="Prompt Light"/>
          <w:sz w:val="22"/>
          <w:szCs w:val="22"/>
          <w:lang w:val="it-IT"/>
        </w:rPr>
      </w:pPr>
      <w:r w:rsidRPr="00EC5EDD">
        <w:rPr>
          <w:rFonts w:ascii="Prompt Light" w:eastAsia="Calibri" w:hAnsi="Prompt Light" w:cs="Prompt Light"/>
          <w:sz w:val="22"/>
          <w:szCs w:val="22"/>
          <w:lang w:val="it-IT"/>
        </w:rPr>
        <w:t>"Un evento del più alto valore istituzionale a testimonianza della vicinanza, non solo</w:t>
      </w:r>
      <w:r w:rsidRPr="009174D1">
        <w:rPr>
          <w:rFonts w:ascii="Prompt Light" w:eastAsia="Calibri" w:hAnsi="Prompt Light" w:cs="Prompt Light"/>
          <w:sz w:val="22"/>
          <w:szCs w:val="22"/>
          <w:lang w:val="it-IT"/>
        </w:rPr>
        <w:t xml:space="preserve"> geografica, ma anche professionale che lega i due musei</w:t>
      </w:r>
      <w:r>
        <w:rPr>
          <w:rFonts w:ascii="Prompt Light" w:eastAsia="Calibri" w:hAnsi="Prompt Light" w:cs="Prompt Light"/>
          <w:sz w:val="22"/>
          <w:szCs w:val="22"/>
          <w:lang w:val="it-IT"/>
        </w:rPr>
        <w:t xml:space="preserve">” ha dichiarato </w:t>
      </w:r>
      <w:r w:rsidRPr="00001FC5">
        <w:rPr>
          <w:rFonts w:ascii="Prompt Light" w:eastAsia="Calibri" w:hAnsi="Prompt Light" w:cs="Prompt Light"/>
          <w:b/>
          <w:bCs/>
          <w:sz w:val="22"/>
          <w:szCs w:val="22"/>
          <w:lang w:val="it-IT"/>
        </w:rPr>
        <w:t>Thomas Clement Salomon</w:t>
      </w:r>
      <w:r>
        <w:rPr>
          <w:rFonts w:ascii="Prompt Light" w:eastAsia="Calibri" w:hAnsi="Prompt Light" w:cs="Prompt Light"/>
          <w:sz w:val="22"/>
          <w:szCs w:val="22"/>
          <w:lang w:val="it-IT"/>
        </w:rPr>
        <w:t>, direttore delle Gallerie Nazionali di Arte Antica, che prosegue: ”</w:t>
      </w:r>
      <w:r w:rsidRPr="009174D1">
        <w:rPr>
          <w:rFonts w:ascii="Prompt Light" w:eastAsia="Calibri" w:hAnsi="Prompt Light" w:cs="Prompt Light"/>
          <w:sz w:val="22"/>
          <w:szCs w:val="22"/>
          <w:lang w:val="it-IT"/>
        </w:rPr>
        <w:t xml:space="preserve">Nel solco tracciato da Scipione Borghese e Maffeo Barberini, che oggi avrebbero gioito per </w:t>
      </w:r>
      <w:r w:rsidRPr="009174D1">
        <w:rPr>
          <w:rFonts w:ascii="Prompt Light" w:eastAsia="Calibri" w:hAnsi="Prompt Light" w:cs="Prompt Light"/>
          <w:sz w:val="22"/>
          <w:szCs w:val="22"/>
          <w:lang w:val="it-IT"/>
        </w:rPr>
        <w:lastRenderedPageBreak/>
        <w:t>questa iniziativa, speriamo che il pubblico possa ammirare i capolavori borghesiani a Palazzo Barberini e celebrare questa mostra difficilmente ripetibile nei prossimi decenni."</w:t>
      </w:r>
    </w:p>
    <w:p w14:paraId="00F4F8E8" w14:textId="612FAD12" w:rsidR="00585266" w:rsidRDefault="00585266" w:rsidP="00ED7138">
      <w:pPr>
        <w:spacing w:before="120" w:after="120"/>
        <w:ind w:left="-2552"/>
        <w:jc w:val="both"/>
        <w:rPr>
          <w:rFonts w:ascii="Prompt Light" w:eastAsia="Calibri" w:hAnsi="Prompt Light" w:cs="Prompt Light"/>
          <w:sz w:val="22"/>
          <w:szCs w:val="22"/>
          <w:lang w:val="it-IT"/>
        </w:rPr>
      </w:pPr>
      <w:r>
        <w:rPr>
          <w:rFonts w:ascii="Prompt Light" w:eastAsia="Calibri" w:hAnsi="Prompt Light" w:cs="Prompt Light"/>
          <w:sz w:val="22"/>
          <w:szCs w:val="22"/>
          <w:lang w:val="it-IT"/>
        </w:rPr>
        <w:t>“Nello svolgimento di interventi importanti del PNRR che cambieranno l’aspetto della Pi</w:t>
      </w:r>
      <w:r w:rsidR="00DC025D">
        <w:rPr>
          <w:rFonts w:ascii="Prompt Light" w:eastAsia="Calibri" w:hAnsi="Prompt Light" w:cs="Prompt Light"/>
          <w:sz w:val="22"/>
          <w:szCs w:val="22"/>
          <w:lang w:val="it-IT"/>
        </w:rPr>
        <w:t>n</w:t>
      </w:r>
      <w:r>
        <w:rPr>
          <w:rFonts w:ascii="Prompt Light" w:eastAsia="Calibri" w:hAnsi="Prompt Light" w:cs="Prompt Light"/>
          <w:sz w:val="22"/>
          <w:szCs w:val="22"/>
          <w:lang w:val="it-IT"/>
        </w:rPr>
        <w:t xml:space="preserve">acoteca al primo piano della palazzina, la </w:t>
      </w:r>
      <w:r w:rsidRPr="006B551A">
        <w:rPr>
          <w:rFonts w:ascii="Prompt Light" w:eastAsia="Calibri" w:hAnsi="Prompt Light" w:cs="Prompt Light"/>
          <w:b/>
          <w:sz w:val="22"/>
          <w:szCs w:val="22"/>
          <w:lang w:val="it-IT"/>
        </w:rPr>
        <w:t>Galleria Borghese</w:t>
      </w:r>
      <w:r w:rsidR="006B551A" w:rsidRPr="006B551A">
        <w:rPr>
          <w:rFonts w:ascii="Prompt Light" w:eastAsia="Calibri" w:hAnsi="Prompt Light" w:cs="Prompt Light"/>
          <w:b/>
          <w:sz w:val="22"/>
          <w:szCs w:val="22"/>
          <w:lang w:val="it-IT"/>
        </w:rPr>
        <w:t>, con uno sforzo eccezionale di tutto il suo personale,</w:t>
      </w:r>
      <w:r w:rsidR="00405392">
        <w:rPr>
          <w:rFonts w:ascii="Prompt Light" w:eastAsia="Calibri" w:hAnsi="Prompt Light" w:cs="Prompt Light"/>
          <w:b/>
          <w:sz w:val="22"/>
          <w:szCs w:val="22"/>
          <w:lang w:val="it-IT"/>
        </w:rPr>
        <w:t xml:space="preserve"> </w:t>
      </w:r>
      <w:r w:rsidRPr="006B551A">
        <w:rPr>
          <w:rFonts w:ascii="Prompt Light" w:eastAsia="Calibri" w:hAnsi="Prompt Light" w:cs="Prompt Light"/>
          <w:b/>
          <w:sz w:val="22"/>
          <w:szCs w:val="22"/>
          <w:lang w:val="it-IT"/>
        </w:rPr>
        <w:t xml:space="preserve">non chiuderà mai </w:t>
      </w:r>
      <w:r w:rsidR="00243A11" w:rsidRPr="00243A11">
        <w:rPr>
          <w:rFonts w:ascii="Prompt Light" w:eastAsia="Calibri" w:hAnsi="Prompt Light" w:cs="Prompt Light"/>
          <w:b/>
          <w:sz w:val="22"/>
          <w:szCs w:val="22"/>
          <w:lang w:val="it-IT"/>
        </w:rPr>
        <w:t>e durante i lavori rimarrà</w:t>
      </w:r>
      <w:r w:rsidRPr="00243A11">
        <w:rPr>
          <w:rFonts w:ascii="Prompt Light" w:eastAsia="Calibri" w:hAnsi="Prompt Light" w:cs="Prompt Light"/>
          <w:b/>
          <w:sz w:val="22"/>
          <w:szCs w:val="22"/>
          <w:lang w:val="it-IT"/>
        </w:rPr>
        <w:t xml:space="preserve"> visitabile</w:t>
      </w:r>
      <w:r>
        <w:rPr>
          <w:rFonts w:ascii="Prompt Light" w:eastAsia="Calibri" w:hAnsi="Prompt Light" w:cs="Prompt Light"/>
          <w:sz w:val="22"/>
          <w:szCs w:val="22"/>
          <w:lang w:val="it-IT"/>
        </w:rPr>
        <w:t xml:space="preserve">. La mostra a Palazzo Barberini consentirà di rendere sempre visibile il patrimonio della Galleria e di istituire rapporti e risonanze con un’altra eccezionale collezione barocca e con un’altra grande istituzione museale” afferma </w:t>
      </w:r>
      <w:r w:rsidRPr="00001FC5">
        <w:rPr>
          <w:rFonts w:ascii="Prompt Light" w:eastAsia="Calibri" w:hAnsi="Prompt Light" w:cs="Prompt Light"/>
          <w:b/>
          <w:bCs/>
          <w:sz w:val="22"/>
          <w:szCs w:val="22"/>
          <w:lang w:val="it-IT"/>
        </w:rPr>
        <w:t>Francesca Cappelletti</w:t>
      </w:r>
      <w:r>
        <w:rPr>
          <w:rFonts w:ascii="Prompt Light" w:eastAsia="Calibri" w:hAnsi="Prompt Light" w:cs="Prompt Light"/>
          <w:sz w:val="22"/>
          <w:szCs w:val="22"/>
          <w:lang w:val="it-IT"/>
        </w:rPr>
        <w:t>, Direttrice della Galleria Borghese.</w:t>
      </w:r>
    </w:p>
    <w:p w14:paraId="5A942A9D" w14:textId="4DD8290B" w:rsidR="00585266" w:rsidRPr="00585266" w:rsidRDefault="00585266" w:rsidP="00585266">
      <w:pPr>
        <w:spacing w:before="120" w:after="120"/>
        <w:ind w:left="-2552"/>
        <w:jc w:val="both"/>
        <w:rPr>
          <w:rFonts w:ascii="Prompt Light" w:eastAsia="Calibri" w:hAnsi="Prompt Light" w:cs="Prompt Light"/>
          <w:strike/>
          <w:sz w:val="22"/>
          <w:szCs w:val="22"/>
          <w:lang w:val="it-IT"/>
        </w:rPr>
      </w:pPr>
      <w:r w:rsidRPr="001E4065">
        <w:rPr>
          <w:rFonts w:ascii="Prompt Light" w:eastAsia="Calibri" w:hAnsi="Prompt Light" w:cs="Prompt Light"/>
          <w:b/>
          <w:bCs/>
          <w:sz w:val="22"/>
          <w:szCs w:val="22"/>
          <w:lang w:val="it-IT" w:eastAsia="en-US"/>
        </w:rPr>
        <w:t>Presso la Galleria Borghese</w:t>
      </w:r>
      <w:r w:rsidR="00174C0D">
        <w:rPr>
          <w:rFonts w:ascii="Prompt Light" w:eastAsia="Calibri" w:hAnsi="Prompt Light" w:cs="Prompt Light"/>
          <w:b/>
          <w:bCs/>
          <w:sz w:val="22"/>
          <w:szCs w:val="22"/>
          <w:lang w:val="it-IT" w:eastAsia="en-US"/>
        </w:rPr>
        <w:t>, dopo il restauro delle facciate,</w:t>
      </w:r>
      <w:r w:rsidR="00747871">
        <w:rPr>
          <w:rFonts w:ascii="Prompt Light" w:eastAsia="Calibri" w:hAnsi="Prompt Light" w:cs="Prompt Light"/>
          <w:b/>
          <w:bCs/>
          <w:sz w:val="22"/>
          <w:szCs w:val="22"/>
          <w:lang w:val="it-IT" w:eastAsia="en-US"/>
        </w:rPr>
        <w:t xml:space="preserve"> </w:t>
      </w:r>
      <w:r w:rsidRPr="001E4065">
        <w:rPr>
          <w:rFonts w:ascii="Prompt Light" w:eastAsia="Calibri" w:hAnsi="Prompt Light" w:cs="Prompt Light"/>
          <w:sz w:val="22"/>
          <w:szCs w:val="22"/>
          <w:lang w:val="it-IT" w:eastAsia="en-US"/>
        </w:rPr>
        <w:t>i lavori</w:t>
      </w:r>
      <w:r>
        <w:rPr>
          <w:rFonts w:ascii="Prompt Light" w:eastAsia="Calibri" w:hAnsi="Prompt Light" w:cs="Prompt Light"/>
          <w:sz w:val="22"/>
          <w:szCs w:val="22"/>
          <w:lang w:val="it-IT" w:eastAsia="en-US"/>
        </w:rPr>
        <w:t xml:space="preserve"> del PNRR</w:t>
      </w:r>
      <w:r w:rsidRPr="001E4065">
        <w:rPr>
          <w:rFonts w:ascii="Prompt Light" w:eastAsia="Calibri" w:hAnsi="Prompt Light" w:cs="Prompt Light"/>
          <w:sz w:val="22"/>
          <w:szCs w:val="22"/>
          <w:lang w:val="it-IT" w:eastAsia="en-US"/>
        </w:rPr>
        <w:t xml:space="preserve"> comporteranno </w:t>
      </w:r>
      <w:r w:rsidR="00174C0D">
        <w:rPr>
          <w:rFonts w:ascii="Prompt Light" w:eastAsia="Calibri" w:hAnsi="Prompt Light" w:cs="Prompt Light"/>
          <w:b/>
          <w:sz w:val="22"/>
          <w:szCs w:val="22"/>
          <w:lang w:val="it-IT"/>
        </w:rPr>
        <w:t>la sostituzione delle tappezzerie e l’ammodernamento degli infissi nell’ottica del</w:t>
      </w:r>
      <w:r w:rsidRPr="00335007">
        <w:rPr>
          <w:rFonts w:ascii="Prompt Light" w:eastAsia="Calibri" w:hAnsi="Prompt Light" w:cs="Prompt Light"/>
          <w:b/>
          <w:sz w:val="22"/>
          <w:szCs w:val="22"/>
          <w:lang w:val="it-IT"/>
        </w:rPr>
        <w:t>l'efficientamento energetico</w:t>
      </w:r>
      <w:r w:rsidRPr="001E4065">
        <w:rPr>
          <w:rFonts w:ascii="Prompt Light" w:eastAsia="Calibri" w:hAnsi="Prompt Light" w:cs="Prompt Light"/>
          <w:sz w:val="22"/>
          <w:szCs w:val="22"/>
          <w:lang w:val="it-IT"/>
        </w:rPr>
        <w:t xml:space="preserve">, </w:t>
      </w:r>
      <w:r w:rsidR="00B532D8" w:rsidRPr="00B532D8">
        <w:rPr>
          <w:rFonts w:ascii="Prompt Light" w:eastAsia="Calibri" w:hAnsi="Prompt Light" w:cs="Prompt Light"/>
          <w:b/>
          <w:sz w:val="22"/>
          <w:szCs w:val="22"/>
          <w:lang w:val="it-IT"/>
        </w:rPr>
        <w:t>l’ampliamento dell’accessibilità</w:t>
      </w:r>
      <w:r w:rsidR="00B532D8">
        <w:rPr>
          <w:rFonts w:ascii="Prompt Light" w:eastAsia="Calibri" w:hAnsi="Prompt Light" w:cs="Prompt Light"/>
          <w:b/>
          <w:sz w:val="22"/>
          <w:szCs w:val="22"/>
          <w:lang w:val="it-IT"/>
        </w:rPr>
        <w:t xml:space="preserve"> culturale</w:t>
      </w:r>
      <w:r w:rsidR="00B532D8" w:rsidRPr="00B532D8">
        <w:rPr>
          <w:rFonts w:ascii="Prompt Light" w:eastAsia="Calibri" w:hAnsi="Prompt Light" w:cs="Prompt Light"/>
          <w:b/>
          <w:sz w:val="22"/>
          <w:szCs w:val="22"/>
          <w:lang w:val="it-IT"/>
        </w:rPr>
        <w:t xml:space="preserve">, </w:t>
      </w:r>
      <w:r w:rsidRPr="00335007">
        <w:rPr>
          <w:rFonts w:ascii="Prompt Light" w:eastAsia="Calibri" w:hAnsi="Prompt Light" w:cs="Prompt Light"/>
          <w:b/>
          <w:sz w:val="22"/>
          <w:szCs w:val="22"/>
          <w:lang w:val="it-IT"/>
        </w:rPr>
        <w:t>l’aggiornamento dei depositi</w:t>
      </w:r>
      <w:r w:rsidRPr="001E4065">
        <w:rPr>
          <w:rFonts w:ascii="Prompt Light" w:eastAsia="Calibri" w:hAnsi="Prompt Light" w:cs="Prompt Light"/>
          <w:sz w:val="22"/>
          <w:szCs w:val="22"/>
          <w:lang w:val="it-IT"/>
        </w:rPr>
        <w:t xml:space="preserve"> e il </w:t>
      </w:r>
      <w:r w:rsidRPr="00335007">
        <w:rPr>
          <w:rFonts w:ascii="Prompt Light" w:eastAsia="Calibri" w:hAnsi="Prompt Light" w:cs="Prompt Light"/>
          <w:b/>
          <w:sz w:val="22"/>
          <w:szCs w:val="22"/>
          <w:lang w:val="it-IT"/>
        </w:rPr>
        <w:t>restauro di alcune grandi tele</w:t>
      </w:r>
      <w:r w:rsidR="00A501C7">
        <w:rPr>
          <w:rFonts w:ascii="Prompt Light" w:eastAsia="Calibri" w:hAnsi="Prompt Light" w:cs="Prompt Light"/>
          <w:b/>
          <w:sz w:val="22"/>
          <w:szCs w:val="22"/>
          <w:lang w:val="it-IT"/>
        </w:rPr>
        <w:t>.</w:t>
      </w:r>
      <w:r w:rsidR="00BB5073">
        <w:rPr>
          <w:rFonts w:ascii="Prompt Light" w:eastAsia="Calibri" w:hAnsi="Prompt Light" w:cs="Prompt Light"/>
          <w:b/>
          <w:sz w:val="22"/>
          <w:szCs w:val="22"/>
          <w:lang w:val="it-IT"/>
        </w:rPr>
        <w:t xml:space="preserve"> Il progetto, nella sua complessità, verrà illustrato come prologo alla mostra in Palazzo Barberini</w:t>
      </w:r>
      <w:r w:rsidR="00BB5073">
        <w:rPr>
          <w:rFonts w:ascii="Prompt Light" w:eastAsia="Calibri" w:hAnsi="Prompt Light" w:cs="Prompt Light"/>
          <w:sz w:val="22"/>
          <w:szCs w:val="22"/>
          <w:lang w:val="it-IT"/>
        </w:rPr>
        <w:t>.</w:t>
      </w:r>
    </w:p>
    <w:p w14:paraId="3F36FBAC" w14:textId="6013280B" w:rsidR="005150F4" w:rsidRPr="00033CB5" w:rsidRDefault="001E4065" w:rsidP="00ED7138">
      <w:pPr>
        <w:spacing w:before="120" w:after="120"/>
        <w:ind w:left="-2552"/>
        <w:jc w:val="both"/>
        <w:rPr>
          <w:rFonts w:ascii="Prompt Light" w:eastAsia="Calibri" w:hAnsi="Prompt Light" w:cs="Prompt Light"/>
          <w:sz w:val="22"/>
          <w:szCs w:val="22"/>
          <w:lang w:val="it-IT"/>
        </w:rPr>
      </w:pPr>
      <w:r w:rsidRPr="001E4065">
        <w:rPr>
          <w:rFonts w:ascii="Prompt Light" w:eastAsia="Calibri" w:hAnsi="Prompt Light" w:cs="Prompt Light"/>
          <w:b/>
          <w:bCs/>
          <w:sz w:val="22"/>
          <w:szCs w:val="22"/>
          <w:lang w:val="it-IT"/>
        </w:rPr>
        <w:t>A Palazzo Barberini</w:t>
      </w:r>
      <w:r w:rsidRPr="001E4065">
        <w:rPr>
          <w:rFonts w:ascii="Prompt Light" w:eastAsia="Calibri" w:hAnsi="Prompt Light" w:cs="Prompt Light"/>
          <w:sz w:val="22"/>
          <w:szCs w:val="22"/>
          <w:lang w:val="it-IT"/>
        </w:rPr>
        <w:t xml:space="preserve"> il temporaneo disallestimento delle sale dell’Ala </w:t>
      </w:r>
      <w:r w:rsidR="00CF00C0">
        <w:rPr>
          <w:rFonts w:ascii="Prompt Light" w:eastAsia="Calibri" w:hAnsi="Prompt Light" w:cs="Prompt Light"/>
          <w:sz w:val="22"/>
          <w:szCs w:val="22"/>
          <w:lang w:val="it-IT"/>
        </w:rPr>
        <w:t>S</w:t>
      </w:r>
      <w:r w:rsidRPr="001E4065">
        <w:rPr>
          <w:rFonts w:ascii="Prompt Light" w:eastAsia="Calibri" w:hAnsi="Prompt Light" w:cs="Prompt Light"/>
          <w:sz w:val="22"/>
          <w:szCs w:val="22"/>
          <w:lang w:val="it-IT"/>
        </w:rPr>
        <w:t xml:space="preserve">ud sarà occasione per </w:t>
      </w:r>
      <w:r w:rsidRPr="001E4065">
        <w:rPr>
          <w:rFonts w:ascii="Prompt Light" w:eastAsia="Calibri" w:hAnsi="Prompt Light" w:cs="Prompt Light"/>
          <w:b/>
          <w:bCs/>
          <w:sz w:val="22"/>
          <w:szCs w:val="22"/>
          <w:lang w:val="it-IT"/>
        </w:rPr>
        <w:t>un’approfondita campagna fotografica e di conservazione preventiv</w:t>
      </w:r>
      <w:r w:rsidR="00001FC5">
        <w:rPr>
          <w:rFonts w:ascii="Prompt Light" w:eastAsia="Calibri" w:hAnsi="Prompt Light" w:cs="Prompt Light"/>
          <w:b/>
          <w:bCs/>
          <w:sz w:val="22"/>
          <w:szCs w:val="22"/>
          <w:lang w:val="it-IT"/>
        </w:rPr>
        <w:t>a</w:t>
      </w:r>
      <w:r w:rsidRPr="001E4065">
        <w:rPr>
          <w:rFonts w:ascii="Prompt Light" w:eastAsia="Calibri" w:hAnsi="Prompt Light" w:cs="Prompt Light"/>
          <w:b/>
          <w:bCs/>
          <w:sz w:val="22"/>
          <w:szCs w:val="22"/>
          <w:lang w:val="it-IT"/>
        </w:rPr>
        <w:t xml:space="preserve"> delle opere </w:t>
      </w:r>
      <w:r w:rsidR="00A42BB1">
        <w:rPr>
          <w:rFonts w:ascii="Prompt Light" w:eastAsia="Calibri" w:hAnsi="Prompt Light" w:cs="Prompt Light"/>
          <w:b/>
          <w:bCs/>
          <w:sz w:val="22"/>
          <w:szCs w:val="22"/>
          <w:lang w:val="it-IT"/>
        </w:rPr>
        <w:t xml:space="preserve">normalmente </w:t>
      </w:r>
      <w:r w:rsidRPr="001E4065">
        <w:rPr>
          <w:rFonts w:ascii="Prompt Light" w:eastAsia="Calibri" w:hAnsi="Prompt Light" w:cs="Prompt Light"/>
          <w:b/>
          <w:bCs/>
          <w:sz w:val="22"/>
          <w:szCs w:val="22"/>
          <w:lang w:val="it-IT"/>
        </w:rPr>
        <w:t>esposte</w:t>
      </w:r>
      <w:r w:rsidR="002A0E1D">
        <w:rPr>
          <w:rFonts w:ascii="Prompt Light" w:eastAsia="Calibri" w:hAnsi="Prompt Light" w:cs="Prompt Light"/>
          <w:b/>
          <w:bCs/>
          <w:sz w:val="22"/>
          <w:szCs w:val="22"/>
          <w:lang w:val="it-IT"/>
        </w:rPr>
        <w:t xml:space="preserve"> in questi ambienti</w:t>
      </w:r>
      <w:r w:rsidRPr="001E4065">
        <w:rPr>
          <w:rFonts w:ascii="Prompt Light" w:eastAsia="Calibri" w:hAnsi="Prompt Light" w:cs="Prompt Light"/>
          <w:sz w:val="22"/>
          <w:szCs w:val="22"/>
          <w:lang w:val="it-IT"/>
        </w:rPr>
        <w:t xml:space="preserve">: dal Seicento napoletano </w:t>
      </w:r>
      <w:r w:rsidR="00A42BB1">
        <w:rPr>
          <w:rFonts w:ascii="Prompt Light" w:eastAsia="Calibri" w:hAnsi="Prompt Light" w:cs="Prompt Light"/>
          <w:sz w:val="22"/>
          <w:szCs w:val="22"/>
          <w:lang w:val="it-IT"/>
        </w:rPr>
        <w:t>a</w:t>
      </w:r>
      <w:r w:rsidRPr="001E4065">
        <w:rPr>
          <w:rFonts w:ascii="Prompt Light" w:eastAsia="Calibri" w:hAnsi="Prompt Light" w:cs="Prompt Light"/>
          <w:sz w:val="22"/>
          <w:szCs w:val="22"/>
          <w:lang w:val="it-IT"/>
        </w:rPr>
        <w:t>lla collezione settecentesca</w:t>
      </w:r>
      <w:r w:rsidR="00A42BB1">
        <w:rPr>
          <w:rFonts w:ascii="Prompt Light" w:eastAsia="Calibri" w:hAnsi="Prompt Light" w:cs="Prompt Light"/>
          <w:sz w:val="22"/>
          <w:szCs w:val="22"/>
          <w:lang w:val="it-IT"/>
        </w:rPr>
        <w:t>,</w:t>
      </w:r>
      <w:r w:rsidRPr="001E4065">
        <w:rPr>
          <w:rFonts w:ascii="Prompt Light" w:eastAsia="Calibri" w:hAnsi="Prompt Light" w:cs="Prompt Light"/>
          <w:sz w:val="22"/>
          <w:szCs w:val="22"/>
          <w:lang w:val="it-IT"/>
        </w:rPr>
        <w:t xml:space="preserve"> da Mattia Preti ai pittori del Grand Tour.</w:t>
      </w:r>
    </w:p>
    <w:p w14:paraId="4301F7D2" w14:textId="36FFF8CA" w:rsidR="0083274F" w:rsidRDefault="003B601E" w:rsidP="004863AF">
      <w:pPr>
        <w:shd w:val="clear" w:color="auto" w:fill="FFFFFF"/>
        <w:ind w:left="-2552"/>
        <w:jc w:val="both"/>
        <w:rPr>
          <w:rFonts w:ascii="Prompt Light" w:hAnsi="Prompt Light" w:cs="Prompt Light"/>
          <w:color w:val="auto"/>
          <w:sz w:val="22"/>
          <w:szCs w:val="22"/>
          <w:lang w:val="it-IT"/>
        </w:rPr>
      </w:pPr>
      <w:r w:rsidRPr="003B601E">
        <w:rPr>
          <w:rFonts w:ascii="Prompt Light" w:hAnsi="Prompt Light" w:cs="Prompt Light"/>
          <w:sz w:val="22"/>
          <w:szCs w:val="22"/>
          <w:lang w:val="it-IT"/>
        </w:rPr>
        <w:t>Durante tutto il periodo dell’esposizione sono previste delle agevolazioni sui biglietti.</w:t>
      </w:r>
      <w:r w:rsidR="004863AF">
        <w:rPr>
          <w:rFonts w:ascii="Prompt Light" w:hAnsi="Prompt Light" w:cs="Prompt Light"/>
          <w:sz w:val="22"/>
          <w:szCs w:val="22"/>
          <w:lang w:val="it-IT"/>
        </w:rPr>
        <w:t xml:space="preserve"> </w:t>
      </w:r>
      <w:r w:rsidRPr="003B601E">
        <w:rPr>
          <w:rFonts w:ascii="Prompt Light" w:hAnsi="Prompt Light" w:cs="Prompt Light"/>
          <w:sz w:val="22"/>
          <w:szCs w:val="22"/>
          <w:lang w:val="it-IT"/>
        </w:rPr>
        <w:t xml:space="preserve">Il </w:t>
      </w:r>
      <w:r w:rsidRPr="00747871">
        <w:rPr>
          <w:rFonts w:ascii="Prompt Light" w:hAnsi="Prompt Light" w:cs="Prompt Light"/>
          <w:b/>
          <w:bCs/>
          <w:sz w:val="22"/>
          <w:szCs w:val="22"/>
          <w:lang w:val="it-IT"/>
        </w:rPr>
        <w:t>biglietto di Galleria Borghese è ridotto</w:t>
      </w:r>
      <w:r w:rsidRPr="003B601E">
        <w:rPr>
          <w:rFonts w:ascii="Prompt Light" w:hAnsi="Prompt Light" w:cs="Prompt Light"/>
          <w:sz w:val="22"/>
          <w:szCs w:val="22"/>
          <w:lang w:val="it-IT"/>
        </w:rPr>
        <w:t xml:space="preserve"> e costa </w:t>
      </w:r>
      <w:r w:rsidRPr="00747871">
        <w:rPr>
          <w:rFonts w:ascii="Prompt Light" w:hAnsi="Prompt Light" w:cs="Prompt Light"/>
          <w:b/>
          <w:bCs/>
          <w:sz w:val="22"/>
          <w:szCs w:val="22"/>
          <w:lang w:val="it-IT"/>
        </w:rPr>
        <w:t xml:space="preserve">11 </w:t>
      </w:r>
      <w:r w:rsidR="004863AF">
        <w:rPr>
          <w:rFonts w:ascii="Prompt Light" w:hAnsi="Prompt Light" w:cs="Prompt Light"/>
          <w:b/>
          <w:bCs/>
          <w:sz w:val="22"/>
          <w:szCs w:val="22"/>
          <w:lang w:val="it-IT"/>
        </w:rPr>
        <w:t>euro</w:t>
      </w:r>
      <w:r w:rsidRPr="003B601E">
        <w:rPr>
          <w:rFonts w:ascii="Prompt Light" w:hAnsi="Prompt Light" w:cs="Prompt Light"/>
          <w:sz w:val="22"/>
          <w:szCs w:val="22"/>
          <w:lang w:val="it-IT"/>
        </w:rPr>
        <w:t xml:space="preserve"> (salvo i diritti di prenotazione obbligatoria, le gratuità e le riduzioni di legge).</w:t>
      </w:r>
      <w:r w:rsidR="004863AF">
        <w:rPr>
          <w:rFonts w:ascii="Prompt Light" w:hAnsi="Prompt Light" w:cs="Prompt Light"/>
          <w:sz w:val="22"/>
          <w:szCs w:val="22"/>
          <w:lang w:val="it-IT"/>
        </w:rPr>
        <w:t xml:space="preserve"> </w:t>
      </w:r>
      <w:r w:rsidRPr="003B601E">
        <w:rPr>
          <w:rFonts w:ascii="Prompt Light" w:hAnsi="Prompt Light" w:cs="Prompt Light"/>
          <w:sz w:val="22"/>
          <w:szCs w:val="22"/>
          <w:lang w:val="it-IT"/>
        </w:rPr>
        <w:t xml:space="preserve">Coloro che avranno acquistato tale biglietto hanno diritto a </w:t>
      </w:r>
      <w:r w:rsidRPr="00747871">
        <w:rPr>
          <w:rFonts w:ascii="Prompt Light" w:hAnsi="Prompt Light" w:cs="Prompt Light"/>
          <w:b/>
          <w:bCs/>
          <w:sz w:val="22"/>
          <w:szCs w:val="22"/>
          <w:lang w:val="it-IT"/>
        </w:rPr>
        <w:t>visitare le Gallerie Nazionali di Arte Antica ad un costo molto agevolato (5 euro</w:t>
      </w:r>
      <w:r w:rsidRPr="003B601E">
        <w:rPr>
          <w:rFonts w:ascii="Prompt Light" w:hAnsi="Prompt Light" w:cs="Prompt Light"/>
          <w:sz w:val="22"/>
          <w:szCs w:val="22"/>
          <w:lang w:val="it-IT"/>
        </w:rPr>
        <w:t>), godendo al contempo di tutto lo straordinario patrimonio e delle iniziative in corso.</w:t>
      </w:r>
    </w:p>
    <w:p w14:paraId="4A375E19" w14:textId="1987EB47" w:rsidR="0083274F" w:rsidRDefault="0083274F" w:rsidP="00ED7138">
      <w:pPr>
        <w:shd w:val="clear" w:color="auto" w:fill="FFFFFF"/>
        <w:spacing w:before="120" w:after="120"/>
        <w:ind w:left="-2552"/>
        <w:jc w:val="both"/>
        <w:rPr>
          <w:rFonts w:ascii="Prompt Light" w:hAnsi="Prompt Light" w:cs="Prompt Light"/>
          <w:color w:val="auto"/>
          <w:sz w:val="22"/>
          <w:szCs w:val="22"/>
          <w:lang w:val="it-IT"/>
        </w:rPr>
      </w:pPr>
      <w:r>
        <w:rPr>
          <w:rFonts w:ascii="Prompt Light" w:hAnsi="Prompt Light" w:cs="Prompt Light"/>
          <w:color w:val="auto"/>
          <w:sz w:val="22"/>
          <w:szCs w:val="22"/>
          <w:lang w:val="it-IT"/>
        </w:rPr>
        <w:t>Ro</w:t>
      </w:r>
      <w:r w:rsidR="007A1A10" w:rsidRPr="001E4065">
        <w:rPr>
          <w:rFonts w:ascii="Prompt Light" w:hAnsi="Prompt Light" w:cs="Prompt Light"/>
          <w:color w:val="auto"/>
          <w:sz w:val="22"/>
          <w:szCs w:val="22"/>
          <w:lang w:val="it-IT"/>
        </w:rPr>
        <w:t xml:space="preserve">ma, </w:t>
      </w:r>
      <w:r w:rsidR="004863AF">
        <w:rPr>
          <w:rFonts w:ascii="Prompt Light" w:hAnsi="Prompt Light" w:cs="Prompt Light"/>
          <w:color w:val="auto"/>
          <w:sz w:val="22"/>
          <w:szCs w:val="22"/>
          <w:lang w:val="it-IT"/>
        </w:rPr>
        <w:t>marzo</w:t>
      </w:r>
      <w:r w:rsidR="00846E28" w:rsidRPr="001E4065">
        <w:rPr>
          <w:rFonts w:ascii="Prompt Light" w:hAnsi="Prompt Light" w:cs="Prompt Light"/>
          <w:color w:val="auto"/>
          <w:sz w:val="22"/>
          <w:szCs w:val="22"/>
          <w:lang w:val="it-IT"/>
        </w:rPr>
        <w:t xml:space="preserve"> 2024</w:t>
      </w:r>
    </w:p>
    <w:p w14:paraId="63F66156" w14:textId="77777777" w:rsidR="00EC5EDD" w:rsidRDefault="00EC5EDD" w:rsidP="00ED7138">
      <w:pPr>
        <w:shd w:val="clear" w:color="auto" w:fill="FFFFFF"/>
        <w:spacing w:before="120" w:after="120"/>
        <w:ind w:left="-2552"/>
        <w:jc w:val="both"/>
        <w:rPr>
          <w:rFonts w:ascii="Prompt Light" w:eastAsia="Prompt Light" w:hAnsi="Prompt Light" w:cs="Prompt Light"/>
          <w:b/>
          <w:color w:val="auto"/>
          <w:sz w:val="22"/>
          <w:szCs w:val="22"/>
          <w:lang w:val="it-IT"/>
        </w:rPr>
      </w:pPr>
    </w:p>
    <w:p w14:paraId="0FFE3A99" w14:textId="576F4D54" w:rsidR="0083274F" w:rsidRPr="00585266" w:rsidRDefault="0083274F" w:rsidP="00ED7138">
      <w:pPr>
        <w:shd w:val="clear" w:color="auto" w:fill="FFFFFF"/>
        <w:spacing w:before="120" w:after="120"/>
        <w:ind w:left="-2552"/>
        <w:jc w:val="both"/>
        <w:rPr>
          <w:rFonts w:ascii="Prompt Light" w:eastAsia="Prompt Light" w:hAnsi="Prompt Light" w:cs="Prompt Light"/>
          <w:sz w:val="22"/>
          <w:szCs w:val="22"/>
          <w:lang w:val="it-IT"/>
        </w:rPr>
      </w:pPr>
      <w:r w:rsidRPr="00585266">
        <w:rPr>
          <w:rFonts w:ascii="Prompt Light" w:eastAsia="Prompt Light" w:hAnsi="Prompt Light" w:cs="Prompt Light"/>
          <w:b/>
          <w:color w:val="auto"/>
          <w:sz w:val="22"/>
          <w:szCs w:val="22"/>
          <w:lang w:val="it-IT"/>
        </w:rPr>
        <w:t>F</w:t>
      </w:r>
      <w:r w:rsidRPr="00585266">
        <w:rPr>
          <w:rFonts w:ascii="Prompt Light" w:eastAsia="Prompt Light" w:hAnsi="Prompt Light" w:cs="Prompt Light"/>
          <w:b/>
          <w:bCs/>
          <w:sz w:val="22"/>
          <w:szCs w:val="22"/>
          <w:lang w:val="it-IT"/>
        </w:rPr>
        <w:t>acebook</w:t>
      </w:r>
      <w:r w:rsidRPr="00585266">
        <w:rPr>
          <w:rFonts w:ascii="Prompt Light" w:eastAsia="Prompt Light" w:hAnsi="Prompt Light" w:cs="Prompt Light"/>
          <w:sz w:val="22"/>
          <w:szCs w:val="22"/>
          <w:lang w:val="it-IT"/>
        </w:rPr>
        <w:t xml:space="preserve">: @BarberiniCorsini | </w:t>
      </w:r>
      <w:r w:rsidRPr="00585266">
        <w:rPr>
          <w:rFonts w:ascii="Prompt Light" w:eastAsia="Prompt Light" w:hAnsi="Prompt Light" w:cs="Prompt Light"/>
          <w:b/>
          <w:bCs/>
          <w:sz w:val="22"/>
          <w:szCs w:val="22"/>
          <w:lang w:val="it-IT"/>
        </w:rPr>
        <w:t>X</w:t>
      </w:r>
      <w:r w:rsidRPr="00585266">
        <w:rPr>
          <w:rFonts w:ascii="Prompt Light" w:eastAsia="Prompt Light" w:hAnsi="Prompt Light" w:cs="Prompt Light"/>
          <w:sz w:val="22"/>
          <w:szCs w:val="22"/>
          <w:lang w:val="it-IT"/>
        </w:rPr>
        <w:t xml:space="preserve">: @BarberiniCorsin | </w:t>
      </w:r>
      <w:r w:rsidRPr="00585266">
        <w:rPr>
          <w:rFonts w:ascii="Prompt Light" w:eastAsia="Prompt Light" w:hAnsi="Prompt Light" w:cs="Prompt Light"/>
          <w:b/>
          <w:bCs/>
          <w:sz w:val="22"/>
          <w:szCs w:val="22"/>
          <w:lang w:val="it-IT"/>
        </w:rPr>
        <w:t>Instagram</w:t>
      </w:r>
      <w:r w:rsidRPr="00585266">
        <w:rPr>
          <w:rFonts w:ascii="Prompt Light" w:eastAsia="Prompt Light" w:hAnsi="Prompt Light" w:cs="Prompt Light"/>
          <w:sz w:val="22"/>
          <w:szCs w:val="22"/>
          <w:lang w:val="it-IT"/>
        </w:rPr>
        <w:t>: @BarberiniCorsini</w:t>
      </w:r>
    </w:p>
    <w:p w14:paraId="271ACBA3" w14:textId="59F5C677" w:rsidR="0083274F" w:rsidRPr="00465486" w:rsidRDefault="0083274F" w:rsidP="00ED7138">
      <w:pPr>
        <w:shd w:val="clear" w:color="auto" w:fill="FFFFFF"/>
        <w:spacing w:before="120" w:after="120"/>
        <w:ind w:left="-2552"/>
        <w:rPr>
          <w:rFonts w:ascii="Prompt Light" w:eastAsia="Prompt Light" w:hAnsi="Prompt Light" w:cs="Prompt Light"/>
          <w:sz w:val="22"/>
          <w:szCs w:val="22"/>
          <w:lang w:val="en-GB"/>
        </w:rPr>
      </w:pPr>
      <w:r w:rsidRPr="00465486">
        <w:rPr>
          <w:rFonts w:ascii="Prompt Light" w:eastAsia="Prompt Light" w:hAnsi="Prompt Light" w:cs="Prompt Light"/>
          <w:b/>
          <w:bCs/>
          <w:sz w:val="22"/>
          <w:szCs w:val="22"/>
          <w:lang w:val="en-GB"/>
        </w:rPr>
        <w:t>Facebook</w:t>
      </w:r>
      <w:r w:rsidRPr="00465486">
        <w:rPr>
          <w:rFonts w:ascii="Prompt Light" w:eastAsia="Prompt Light" w:hAnsi="Prompt Light" w:cs="Prompt Light"/>
          <w:sz w:val="22"/>
          <w:szCs w:val="22"/>
          <w:lang w:val="en-GB"/>
        </w:rPr>
        <w:t>:</w:t>
      </w:r>
      <w:r w:rsidR="000D099A">
        <w:rPr>
          <w:rFonts w:ascii="Prompt Light" w:eastAsia="Prompt Light" w:hAnsi="Prompt Light" w:cs="Prompt Light"/>
          <w:sz w:val="22"/>
          <w:szCs w:val="22"/>
          <w:lang w:val="en-GB"/>
        </w:rPr>
        <w:t xml:space="preserve"> </w:t>
      </w:r>
      <w:r w:rsidRPr="00465486">
        <w:rPr>
          <w:rFonts w:ascii="Prompt Light" w:eastAsia="Prompt Light" w:hAnsi="Prompt Light" w:cs="Prompt Light"/>
          <w:sz w:val="22"/>
          <w:szCs w:val="22"/>
          <w:lang w:val="en-GB"/>
        </w:rPr>
        <w:t xml:space="preserve">@galleriaborgheseufficiale | </w:t>
      </w:r>
      <w:r w:rsidRPr="00465486">
        <w:rPr>
          <w:rFonts w:ascii="Prompt Light" w:eastAsia="Prompt Light" w:hAnsi="Prompt Light" w:cs="Prompt Light"/>
          <w:b/>
          <w:bCs/>
          <w:sz w:val="22"/>
          <w:szCs w:val="22"/>
        </w:rPr>
        <w:t>X:</w:t>
      </w:r>
      <w:r w:rsidRPr="00465486">
        <w:rPr>
          <w:rFonts w:ascii="Prompt Light" w:eastAsia="Prompt Light" w:hAnsi="Prompt Light" w:cs="Prompt Light"/>
          <w:sz w:val="22"/>
          <w:szCs w:val="22"/>
          <w:lang w:val="en-GB"/>
        </w:rPr>
        <w:t xml:space="preserve"> @GallBorghese</w:t>
      </w:r>
      <w:r w:rsidR="00ED7138">
        <w:rPr>
          <w:rFonts w:ascii="Prompt Light" w:eastAsia="Prompt Light" w:hAnsi="Prompt Light" w:cs="Prompt Light"/>
          <w:sz w:val="22"/>
          <w:szCs w:val="22"/>
          <w:lang w:val="en-GB"/>
        </w:rPr>
        <w:t xml:space="preserve"> </w:t>
      </w:r>
      <w:r w:rsidR="00ED7138" w:rsidRPr="00A42BB1">
        <w:rPr>
          <w:rFonts w:ascii="Prompt Light" w:eastAsia="Prompt Light" w:hAnsi="Prompt Light" w:cs="Prompt Light"/>
          <w:sz w:val="22"/>
          <w:szCs w:val="22"/>
        </w:rPr>
        <w:t>|</w:t>
      </w:r>
      <w:r w:rsidRPr="00465486">
        <w:rPr>
          <w:rFonts w:ascii="Prompt Light" w:eastAsia="Prompt Light" w:hAnsi="Prompt Light" w:cs="Prompt Light"/>
          <w:sz w:val="22"/>
          <w:szCs w:val="22"/>
          <w:lang w:val="en-GB"/>
        </w:rPr>
        <w:t xml:space="preserve"> </w:t>
      </w:r>
      <w:r w:rsidRPr="00465486">
        <w:rPr>
          <w:rFonts w:ascii="Prompt Light" w:eastAsia="Prompt Light" w:hAnsi="Prompt Light" w:cs="Prompt Light"/>
          <w:b/>
          <w:bCs/>
          <w:sz w:val="22"/>
          <w:szCs w:val="22"/>
          <w:lang w:val="en-GB"/>
        </w:rPr>
        <w:t>Instagram</w:t>
      </w:r>
      <w:r w:rsidRPr="00465486">
        <w:rPr>
          <w:rFonts w:ascii="Prompt Light" w:eastAsia="Prompt Light" w:hAnsi="Prompt Light" w:cs="Prompt Light"/>
          <w:sz w:val="22"/>
          <w:szCs w:val="22"/>
          <w:lang w:val="en-GB"/>
        </w:rPr>
        <w:t xml:space="preserve">: </w:t>
      </w:r>
      <w:r w:rsidR="00ED7138">
        <w:rPr>
          <w:rFonts w:ascii="Prompt Light" w:eastAsia="Prompt Light" w:hAnsi="Prompt Light" w:cs="Prompt Light"/>
          <w:sz w:val="22"/>
          <w:szCs w:val="22"/>
          <w:lang w:val="en-GB"/>
        </w:rPr>
        <w:t>@</w:t>
      </w:r>
      <w:r w:rsidRPr="00465486">
        <w:rPr>
          <w:rFonts w:ascii="Prompt Light" w:eastAsia="Prompt Light" w:hAnsi="Prompt Light" w:cs="Prompt Light"/>
          <w:sz w:val="22"/>
          <w:szCs w:val="22"/>
          <w:lang w:val="en-GB"/>
        </w:rPr>
        <w:t>galleriaborgheseufficiale</w:t>
      </w:r>
      <w:r w:rsidR="00ED7138">
        <w:rPr>
          <w:rFonts w:ascii="Prompt Light" w:eastAsia="Prompt Light" w:hAnsi="Prompt Light" w:cs="Prompt Light"/>
          <w:sz w:val="22"/>
          <w:szCs w:val="22"/>
          <w:lang w:val="en-GB"/>
        </w:rPr>
        <w:t xml:space="preserve"> </w:t>
      </w:r>
    </w:p>
    <w:p w14:paraId="4A02EDB4" w14:textId="078D12A8" w:rsidR="0083274F" w:rsidRPr="001E4065" w:rsidRDefault="0083274F" w:rsidP="00ED7138">
      <w:pPr>
        <w:shd w:val="clear" w:color="auto" w:fill="FFFFFF"/>
        <w:ind w:left="-2552"/>
        <w:rPr>
          <w:rFonts w:ascii="Prompt Light" w:eastAsia="Prompt Light" w:hAnsi="Prompt Light" w:cs="Prompt Light"/>
          <w:b/>
          <w:bCs/>
          <w:sz w:val="22"/>
          <w:szCs w:val="22"/>
          <w:lang w:val="it-IT"/>
        </w:rPr>
      </w:pPr>
      <w:r w:rsidRPr="009A1566">
        <w:rPr>
          <w:rFonts w:ascii="Prompt Light" w:eastAsia="Prompt Light" w:hAnsi="Prompt Light" w:cs="Prompt Light"/>
          <w:b/>
          <w:bCs/>
          <w:sz w:val="22"/>
          <w:szCs w:val="22"/>
          <w:lang w:val="it-IT"/>
        </w:rPr>
        <w:t xml:space="preserve">Condividi con: </w:t>
      </w:r>
      <w:r w:rsidRPr="009A1566">
        <w:rPr>
          <w:rFonts w:ascii="Prompt Light" w:eastAsia="Prompt Light" w:hAnsi="Prompt Light" w:cs="Prompt Light"/>
          <w:sz w:val="22"/>
          <w:szCs w:val="22"/>
          <w:lang w:val="it-IT"/>
        </w:rPr>
        <w:t>#Palazzobarberini</w:t>
      </w:r>
      <w:r w:rsidRPr="001E4065">
        <w:rPr>
          <w:rFonts w:ascii="Prompt Light" w:eastAsia="Prompt Light" w:hAnsi="Prompt Light" w:cs="Prompt Light"/>
          <w:sz w:val="22"/>
          <w:szCs w:val="22"/>
          <w:lang w:val="it-IT"/>
        </w:rPr>
        <w:t xml:space="preserve"> </w:t>
      </w:r>
      <w:r w:rsidRPr="00465486">
        <w:rPr>
          <w:rFonts w:ascii="Prompt Light" w:eastAsia="Prompt Light" w:hAnsi="Prompt Light" w:cs="Prompt Light"/>
          <w:sz w:val="22"/>
          <w:szCs w:val="22"/>
          <w:lang w:val="it-IT"/>
        </w:rPr>
        <w:t>#GalleriaBorghese</w:t>
      </w:r>
      <w:r w:rsidR="004863AF">
        <w:rPr>
          <w:rFonts w:ascii="Prompt Light" w:eastAsia="Prompt Light" w:hAnsi="Prompt Light" w:cs="Prompt Light"/>
          <w:sz w:val="22"/>
          <w:szCs w:val="22"/>
          <w:lang w:val="it-IT"/>
        </w:rPr>
        <w:t xml:space="preserve"> </w:t>
      </w:r>
      <w:r w:rsidR="004863AF" w:rsidRPr="004863AF">
        <w:rPr>
          <w:rFonts w:ascii="Prompt Light" w:eastAsia="Prompt Light" w:hAnsi="Prompt Light" w:cs="Prompt Light"/>
          <w:sz w:val="22"/>
          <w:szCs w:val="22"/>
          <w:lang w:val="it-IT"/>
        </w:rPr>
        <w:t>#BorgheseBarberini</w:t>
      </w:r>
    </w:p>
    <w:p w14:paraId="480D0194" w14:textId="36026CFF" w:rsidR="00EC5EDD" w:rsidRDefault="00EC5EDD" w:rsidP="004863AF">
      <w:pPr>
        <w:ind w:left="-2552"/>
        <w:rPr>
          <w:rFonts w:ascii="Prompt Light" w:eastAsia="Prompt Light" w:hAnsi="Prompt Light" w:cs="Prompt Light"/>
          <w:b/>
          <w:color w:val="auto"/>
          <w:sz w:val="22"/>
          <w:szCs w:val="22"/>
          <w:lang w:val="it-IT"/>
        </w:rPr>
      </w:pPr>
    </w:p>
    <w:p w14:paraId="42518DB1" w14:textId="7C724D50" w:rsidR="004863AF" w:rsidRDefault="004863AF" w:rsidP="004863AF">
      <w:pPr>
        <w:ind w:left="-2552"/>
        <w:rPr>
          <w:rFonts w:ascii="Prompt Light" w:eastAsia="Calibri" w:hAnsi="Prompt Light" w:cs="Prompt Light"/>
          <w:color w:val="auto"/>
          <w:sz w:val="22"/>
          <w:szCs w:val="22"/>
          <w:lang w:val="it-IT"/>
        </w:rPr>
      </w:pPr>
      <w:r w:rsidRPr="000D099A">
        <w:rPr>
          <w:rFonts w:ascii="Prompt Light" w:eastAsia="Prompt Light" w:hAnsi="Prompt Light" w:cs="Prompt Light"/>
          <w:b/>
          <w:color w:val="auto"/>
          <w:sz w:val="22"/>
          <w:szCs w:val="22"/>
          <w:lang w:val="it-IT"/>
        </w:rPr>
        <w:t>MATERIALI STAMPA E FOTO:</w:t>
      </w:r>
      <w:r w:rsidRPr="000D099A">
        <w:rPr>
          <w:rFonts w:ascii="Prompt Light" w:eastAsia="Prompt Light" w:hAnsi="Prompt Light" w:cs="Prompt Light"/>
          <w:bCs/>
          <w:color w:val="auto"/>
          <w:sz w:val="22"/>
          <w:szCs w:val="22"/>
          <w:lang w:val="it-IT"/>
        </w:rPr>
        <w:t xml:space="preserve"> </w:t>
      </w:r>
      <w:hyperlink r:id="rId9" w:history="1">
        <w:r w:rsidRPr="0007073B">
          <w:rPr>
            <w:rStyle w:val="Collegamentoipertestuale"/>
            <w:rFonts w:ascii="Prompt Light" w:eastAsia="Calibri" w:hAnsi="Prompt Light" w:cs="Prompt Light"/>
            <w:sz w:val="22"/>
            <w:szCs w:val="22"/>
            <w:lang w:val="it-IT"/>
          </w:rPr>
          <w:t>https://www.dropbox.com/scl/fo/aqrbja0gzdmjzbdov7rxx/h?rlkey=kb0x9q3yt0yiwg4npd83dmtk0&amp;dl=0</w:t>
        </w:r>
      </w:hyperlink>
    </w:p>
    <w:p w14:paraId="62C20EAB" w14:textId="77777777" w:rsidR="004863AF" w:rsidRDefault="004863AF" w:rsidP="00ED7138">
      <w:pPr>
        <w:pBdr>
          <w:top w:val="nil"/>
          <w:left w:val="nil"/>
          <w:bottom w:val="nil"/>
          <w:right w:val="nil"/>
          <w:between w:val="nil"/>
        </w:pBdr>
        <w:ind w:left="-2552"/>
        <w:jc w:val="both"/>
        <w:outlineLvl w:val="0"/>
        <w:rPr>
          <w:rFonts w:ascii="Prompt Light" w:eastAsia="Prompt Light" w:hAnsi="Prompt Light" w:cs="Prompt Light"/>
          <w:b/>
          <w:sz w:val="22"/>
          <w:szCs w:val="22"/>
          <w:lang w:val="it-IT"/>
        </w:rPr>
      </w:pPr>
    </w:p>
    <w:p w14:paraId="73133127" w14:textId="77777777" w:rsidR="004863AF" w:rsidRDefault="004863AF" w:rsidP="00ED7138">
      <w:pPr>
        <w:pBdr>
          <w:top w:val="nil"/>
          <w:left w:val="nil"/>
          <w:bottom w:val="nil"/>
          <w:right w:val="nil"/>
          <w:between w:val="nil"/>
        </w:pBdr>
        <w:ind w:left="-2552"/>
        <w:jc w:val="both"/>
        <w:outlineLvl w:val="0"/>
        <w:rPr>
          <w:rFonts w:ascii="Prompt Light" w:eastAsia="Prompt Light" w:hAnsi="Prompt Light" w:cs="Prompt Light"/>
          <w:b/>
          <w:sz w:val="22"/>
          <w:szCs w:val="22"/>
          <w:lang w:val="it-IT"/>
        </w:rPr>
      </w:pPr>
    </w:p>
    <w:p w14:paraId="57C915E8" w14:textId="3555FA2A" w:rsidR="0083274F" w:rsidRPr="001E4065" w:rsidRDefault="0083274F" w:rsidP="00ED7138">
      <w:pPr>
        <w:pBdr>
          <w:top w:val="nil"/>
          <w:left w:val="nil"/>
          <w:bottom w:val="nil"/>
          <w:right w:val="nil"/>
          <w:between w:val="nil"/>
        </w:pBdr>
        <w:ind w:left="-2552"/>
        <w:jc w:val="both"/>
        <w:outlineLvl w:val="0"/>
        <w:rPr>
          <w:rFonts w:ascii="Prompt Light" w:eastAsia="Prompt Light" w:hAnsi="Prompt Light" w:cs="Prompt Light"/>
          <w:b/>
          <w:sz w:val="22"/>
          <w:szCs w:val="22"/>
          <w:lang w:val="it-IT"/>
        </w:rPr>
      </w:pPr>
      <w:r w:rsidRPr="001E4065">
        <w:rPr>
          <w:rFonts w:ascii="Prompt Light" w:eastAsia="Prompt Light" w:hAnsi="Prompt Light" w:cs="Prompt Light"/>
          <w:b/>
          <w:sz w:val="22"/>
          <w:szCs w:val="22"/>
          <w:lang w:val="it-IT"/>
        </w:rPr>
        <w:lastRenderedPageBreak/>
        <w:t xml:space="preserve">UFFICIO STAMPA GALLERIE NAZIONALI </w:t>
      </w:r>
      <w:r w:rsidR="00653166">
        <w:rPr>
          <w:rFonts w:ascii="Prompt Light" w:eastAsia="Prompt Light" w:hAnsi="Prompt Light" w:cs="Prompt Light"/>
          <w:b/>
          <w:sz w:val="22"/>
          <w:szCs w:val="22"/>
          <w:lang w:val="it-IT"/>
        </w:rPr>
        <w:t>DI ARTE ANTICA</w:t>
      </w:r>
      <w:r w:rsidRPr="001E4065">
        <w:rPr>
          <w:rFonts w:ascii="Prompt Light" w:eastAsia="Prompt Light" w:hAnsi="Prompt Light" w:cs="Prompt Light"/>
          <w:b/>
          <w:sz w:val="22"/>
          <w:szCs w:val="22"/>
          <w:lang w:val="it-IT"/>
        </w:rPr>
        <w:t>:</w:t>
      </w:r>
    </w:p>
    <w:p w14:paraId="585A4843" w14:textId="77777777" w:rsidR="0083274F" w:rsidRPr="001E4065" w:rsidRDefault="0083274F" w:rsidP="00ED7138">
      <w:pPr>
        <w:pBdr>
          <w:top w:val="nil"/>
          <w:left w:val="nil"/>
          <w:bottom w:val="nil"/>
          <w:right w:val="nil"/>
          <w:between w:val="nil"/>
        </w:pBdr>
        <w:ind w:left="-2552"/>
        <w:jc w:val="both"/>
        <w:outlineLvl w:val="0"/>
        <w:rPr>
          <w:rFonts w:ascii="Prompt Light" w:eastAsia="Prompt Light" w:hAnsi="Prompt Light" w:cs="Prompt Light"/>
          <w:color w:val="00000A"/>
          <w:sz w:val="22"/>
          <w:szCs w:val="22"/>
          <w:u w:val="single"/>
          <w:lang w:val="it-IT"/>
        </w:rPr>
      </w:pPr>
      <w:r w:rsidRPr="001E4065">
        <w:rPr>
          <w:rFonts w:ascii="Prompt Light" w:eastAsia="Prompt Light" w:hAnsi="Prompt Light" w:cs="Prompt Light"/>
          <w:sz w:val="22"/>
          <w:szCs w:val="22"/>
          <w:lang w:val="it-IT"/>
        </w:rPr>
        <w:t xml:space="preserve">Maria Bonmassar: +39 06 4825370 | +39 335 490311 | </w:t>
      </w:r>
      <w:hyperlink r:id="rId10">
        <w:r w:rsidRPr="000D099A">
          <w:rPr>
            <w:rFonts w:ascii="Prompt Light" w:eastAsia="Prompt Light" w:hAnsi="Prompt Light" w:cs="Prompt Light"/>
            <w:color w:val="00000A"/>
            <w:sz w:val="22"/>
            <w:szCs w:val="22"/>
            <w:lang w:val="it-IT"/>
          </w:rPr>
          <w:t>ufficiostampa@mariabonmassar.com</w:t>
        </w:r>
      </w:hyperlink>
    </w:p>
    <w:p w14:paraId="1A930A29" w14:textId="77777777" w:rsidR="0083274F" w:rsidRPr="001E4065" w:rsidRDefault="0083274F" w:rsidP="00ED7138">
      <w:pPr>
        <w:pBdr>
          <w:top w:val="nil"/>
          <w:left w:val="nil"/>
          <w:bottom w:val="nil"/>
          <w:right w:val="nil"/>
          <w:between w:val="nil"/>
        </w:pBdr>
        <w:ind w:left="-2552"/>
        <w:jc w:val="both"/>
        <w:outlineLvl w:val="0"/>
        <w:rPr>
          <w:rFonts w:ascii="Prompt Light" w:eastAsia="Prompt Light" w:hAnsi="Prompt Light" w:cs="Prompt Light"/>
          <w:color w:val="00000A"/>
          <w:sz w:val="22"/>
          <w:szCs w:val="22"/>
          <w:u w:val="single"/>
          <w:lang w:val="it-IT"/>
        </w:rPr>
      </w:pPr>
    </w:p>
    <w:p w14:paraId="15F975E1" w14:textId="77777777" w:rsidR="0083274F" w:rsidRPr="001E4065" w:rsidRDefault="0083274F" w:rsidP="00ED7138">
      <w:pPr>
        <w:pBdr>
          <w:top w:val="nil"/>
          <w:left w:val="nil"/>
          <w:bottom w:val="nil"/>
          <w:right w:val="nil"/>
          <w:between w:val="nil"/>
        </w:pBdr>
        <w:ind w:left="-2552"/>
        <w:jc w:val="both"/>
        <w:outlineLvl w:val="0"/>
        <w:rPr>
          <w:rFonts w:ascii="Prompt Light" w:hAnsi="Prompt Light" w:cs="Prompt Light"/>
          <w:b/>
          <w:sz w:val="22"/>
          <w:szCs w:val="22"/>
          <w:lang w:val="it-IT"/>
        </w:rPr>
      </w:pPr>
      <w:bookmarkStart w:id="0" w:name="_Hlk158728590"/>
      <w:r w:rsidRPr="001E4065">
        <w:rPr>
          <w:rFonts w:ascii="Prompt Light" w:eastAsia="Prompt Light" w:hAnsi="Prompt Light" w:cs="Prompt Light"/>
          <w:b/>
          <w:sz w:val="22"/>
          <w:szCs w:val="22"/>
          <w:lang w:val="it-IT"/>
        </w:rPr>
        <w:t xml:space="preserve">UFFICIO STAMPA </w:t>
      </w:r>
      <w:bookmarkEnd w:id="0"/>
      <w:r w:rsidRPr="001E4065">
        <w:rPr>
          <w:rFonts w:ascii="Prompt Light" w:eastAsia="Prompt Light" w:hAnsi="Prompt Light" w:cs="Prompt Light"/>
          <w:b/>
          <w:sz w:val="22"/>
          <w:szCs w:val="22"/>
          <w:lang w:val="it-IT"/>
        </w:rPr>
        <w:t>GALLERIA BORGHESE:</w:t>
      </w:r>
    </w:p>
    <w:p w14:paraId="1E2BE7F2" w14:textId="77777777" w:rsidR="0083274F" w:rsidRPr="001E4065" w:rsidRDefault="0083274F" w:rsidP="00ED7138">
      <w:pPr>
        <w:pBdr>
          <w:top w:val="nil"/>
          <w:left w:val="nil"/>
          <w:bottom w:val="nil"/>
          <w:right w:val="nil"/>
          <w:between w:val="nil"/>
        </w:pBdr>
        <w:ind w:left="-2552"/>
        <w:outlineLvl w:val="0"/>
        <w:rPr>
          <w:rFonts w:ascii="Prompt Light" w:eastAsia="Prompt Light" w:hAnsi="Prompt Light" w:cs="Prompt Light"/>
          <w:sz w:val="22"/>
          <w:szCs w:val="22"/>
          <w:lang w:val="it-IT"/>
        </w:rPr>
      </w:pPr>
      <w:r w:rsidRPr="001E4065">
        <w:rPr>
          <w:rFonts w:ascii="Prompt Light" w:eastAsia="Prompt Light" w:hAnsi="Prompt Light" w:cs="Prompt Light"/>
          <w:sz w:val="22"/>
          <w:szCs w:val="22"/>
          <w:lang w:val="it-IT"/>
        </w:rPr>
        <w:t xml:space="preserve">Lara Facco P&amp;C | </w:t>
      </w:r>
      <w:hyperlink r:id="rId11">
        <w:r w:rsidRPr="001E4065">
          <w:rPr>
            <w:rFonts w:ascii="Prompt Light" w:eastAsia="Prompt Light" w:hAnsi="Prompt Light" w:cs="Prompt Light"/>
            <w:sz w:val="22"/>
            <w:szCs w:val="22"/>
            <w:lang w:val="it-IT"/>
          </w:rPr>
          <w:t>press@larafacco.com</w:t>
        </w:r>
      </w:hyperlink>
    </w:p>
    <w:p w14:paraId="156DF307" w14:textId="3B08C18B" w:rsidR="0083274F" w:rsidRPr="001E4065" w:rsidRDefault="0083274F" w:rsidP="00ED7138">
      <w:pPr>
        <w:pBdr>
          <w:top w:val="nil"/>
          <w:left w:val="nil"/>
          <w:bottom w:val="nil"/>
          <w:right w:val="nil"/>
          <w:between w:val="nil"/>
        </w:pBdr>
        <w:ind w:left="-2552"/>
        <w:outlineLvl w:val="0"/>
        <w:rPr>
          <w:rFonts w:ascii="Prompt Light" w:eastAsia="Prompt Light" w:hAnsi="Prompt Light" w:cs="Prompt Light"/>
          <w:sz w:val="22"/>
          <w:szCs w:val="22"/>
          <w:lang w:val="it-IT"/>
        </w:rPr>
      </w:pPr>
      <w:r w:rsidRPr="001E4065">
        <w:rPr>
          <w:rFonts w:ascii="Prompt Light" w:eastAsia="Prompt Light" w:hAnsi="Prompt Light" w:cs="Prompt Light"/>
          <w:sz w:val="22"/>
          <w:szCs w:val="22"/>
          <w:lang w:val="it-IT"/>
        </w:rPr>
        <w:t xml:space="preserve">Lara Facco | +39 349 2529989 | </w:t>
      </w:r>
      <w:r w:rsidRPr="000D099A">
        <w:rPr>
          <w:rFonts w:ascii="Prompt Light" w:eastAsia="Prompt Light" w:hAnsi="Prompt Light" w:cs="Prompt Light"/>
          <w:sz w:val="22"/>
          <w:szCs w:val="22"/>
          <w:lang w:val="it-IT"/>
        </w:rPr>
        <w:t>lara@larafacco.com</w:t>
      </w:r>
    </w:p>
    <w:p w14:paraId="36110B4A" w14:textId="77777777" w:rsidR="0083274F" w:rsidRPr="001E4065" w:rsidRDefault="0083274F" w:rsidP="00ED7138">
      <w:pPr>
        <w:pBdr>
          <w:top w:val="nil"/>
          <w:left w:val="nil"/>
          <w:bottom w:val="nil"/>
          <w:right w:val="nil"/>
          <w:between w:val="nil"/>
        </w:pBdr>
        <w:ind w:left="-2552"/>
        <w:outlineLvl w:val="0"/>
        <w:rPr>
          <w:rFonts w:ascii="Prompt Light" w:eastAsia="Prompt Light" w:hAnsi="Prompt Light" w:cs="Prompt Light"/>
          <w:sz w:val="22"/>
          <w:szCs w:val="22"/>
          <w:lang w:val="it-IT"/>
        </w:rPr>
      </w:pPr>
      <w:r w:rsidRPr="001E4065">
        <w:rPr>
          <w:rFonts w:ascii="Prompt Light" w:eastAsia="Prompt Light" w:hAnsi="Prompt Light" w:cs="Prompt Light"/>
          <w:sz w:val="22"/>
          <w:szCs w:val="22"/>
          <w:lang w:val="it-IT"/>
        </w:rPr>
        <w:t xml:space="preserve">Camilla Capponi | +39 366 3947098 | </w:t>
      </w:r>
      <w:hyperlink r:id="rId12">
        <w:r w:rsidRPr="001E4065">
          <w:rPr>
            <w:rFonts w:ascii="Prompt Light" w:eastAsia="Prompt Light" w:hAnsi="Prompt Light" w:cs="Prompt Light"/>
            <w:sz w:val="22"/>
            <w:szCs w:val="22"/>
            <w:lang w:val="it-IT"/>
          </w:rPr>
          <w:t>camilla@larafacco.com</w:t>
        </w:r>
      </w:hyperlink>
    </w:p>
    <w:p w14:paraId="46EAF51E" w14:textId="4F984464" w:rsidR="0083274F" w:rsidRPr="001E4065" w:rsidRDefault="0083274F" w:rsidP="00ED7138">
      <w:pPr>
        <w:pBdr>
          <w:top w:val="nil"/>
          <w:left w:val="nil"/>
          <w:bottom w:val="nil"/>
          <w:right w:val="nil"/>
          <w:between w:val="nil"/>
        </w:pBdr>
        <w:ind w:left="-2552"/>
        <w:outlineLvl w:val="0"/>
        <w:rPr>
          <w:rFonts w:ascii="Prompt Light" w:eastAsia="Prompt Light" w:hAnsi="Prompt Light" w:cs="Prompt Light"/>
          <w:sz w:val="22"/>
          <w:szCs w:val="22"/>
          <w:lang w:val="it-IT"/>
        </w:rPr>
      </w:pPr>
      <w:r w:rsidRPr="001E4065">
        <w:rPr>
          <w:rFonts w:ascii="Prompt Light" w:eastAsia="Prompt Light" w:hAnsi="Prompt Light" w:cs="Prompt Light"/>
          <w:sz w:val="22"/>
          <w:szCs w:val="22"/>
          <w:lang w:val="it-IT"/>
        </w:rPr>
        <w:t xml:space="preserve">Marianita Santarossa | +39 333 422 4032 | </w:t>
      </w:r>
      <w:r w:rsidRPr="000D099A">
        <w:rPr>
          <w:rFonts w:ascii="Prompt Light" w:eastAsia="Prompt Light" w:hAnsi="Prompt Light" w:cs="Prompt Light"/>
          <w:sz w:val="22"/>
          <w:szCs w:val="22"/>
          <w:lang w:val="it-IT"/>
        </w:rPr>
        <w:t>marianita@larafacco.com</w:t>
      </w:r>
    </w:p>
    <w:p w14:paraId="22341358" w14:textId="03D6B620" w:rsidR="0008105B" w:rsidRPr="000D099A" w:rsidRDefault="0083274F" w:rsidP="000D099A">
      <w:pPr>
        <w:pBdr>
          <w:top w:val="nil"/>
          <w:left w:val="nil"/>
          <w:bottom w:val="nil"/>
          <w:right w:val="nil"/>
          <w:between w:val="nil"/>
        </w:pBdr>
        <w:ind w:left="-2552"/>
        <w:outlineLvl w:val="0"/>
        <w:rPr>
          <w:rFonts w:ascii="Prompt Light" w:eastAsia="Prompt Light" w:hAnsi="Prompt Light" w:cs="Prompt Light"/>
          <w:sz w:val="22"/>
          <w:szCs w:val="22"/>
          <w:lang w:val="it-IT"/>
        </w:rPr>
      </w:pPr>
      <w:r w:rsidRPr="001E4065">
        <w:rPr>
          <w:rFonts w:ascii="Prompt Light" w:eastAsia="Prompt Light" w:hAnsi="Prompt Light" w:cs="Prompt Light"/>
          <w:sz w:val="22"/>
          <w:szCs w:val="22"/>
          <w:lang w:val="it-IT"/>
        </w:rPr>
        <w:t xml:space="preserve">Alberto Fabbiano | +39 340 8797779 | </w:t>
      </w:r>
      <w:hyperlink r:id="rId13">
        <w:r w:rsidRPr="001E4065">
          <w:rPr>
            <w:rFonts w:ascii="Prompt Light" w:eastAsia="Prompt Light" w:hAnsi="Prompt Light" w:cs="Prompt Light"/>
            <w:sz w:val="22"/>
            <w:szCs w:val="22"/>
            <w:lang w:val="it-IT"/>
          </w:rPr>
          <w:t>alberto@larafacco.com</w:t>
        </w:r>
      </w:hyperlink>
    </w:p>
    <w:p w14:paraId="461B5DD6" w14:textId="215B1357" w:rsidR="0008105B" w:rsidRDefault="0008105B" w:rsidP="00ED7138">
      <w:pPr>
        <w:ind w:left="-2552"/>
        <w:rPr>
          <w:rFonts w:ascii="Prompt Light" w:eastAsia="Prompt Light" w:hAnsi="Prompt Light" w:cs="Prompt Light"/>
          <w:b/>
          <w:color w:val="FF0000"/>
          <w:sz w:val="22"/>
          <w:szCs w:val="22"/>
          <w:highlight w:val="yellow"/>
          <w:lang w:val="it-IT"/>
        </w:rPr>
      </w:pPr>
    </w:p>
    <w:p w14:paraId="28E8498C" w14:textId="77777777" w:rsidR="000D099A" w:rsidRDefault="000D099A" w:rsidP="000D099A">
      <w:pPr>
        <w:pBdr>
          <w:top w:val="nil"/>
          <w:left w:val="nil"/>
          <w:bottom w:val="nil"/>
          <w:right w:val="nil"/>
          <w:between w:val="nil"/>
        </w:pBdr>
        <w:ind w:left="-2552"/>
        <w:outlineLvl w:val="0"/>
        <w:rPr>
          <w:rFonts w:ascii="Prompt Light" w:eastAsia="Prompt Light" w:hAnsi="Prompt Light" w:cs="Prompt Light"/>
          <w:b/>
          <w:sz w:val="22"/>
          <w:szCs w:val="22"/>
          <w:lang w:val="it-IT"/>
        </w:rPr>
      </w:pPr>
      <w:r w:rsidRPr="001E4065">
        <w:rPr>
          <w:rFonts w:ascii="Prompt Light" w:eastAsia="Prompt Light" w:hAnsi="Prompt Light" w:cs="Prompt Light"/>
          <w:b/>
          <w:sz w:val="22"/>
          <w:szCs w:val="22"/>
          <w:lang w:val="it-IT"/>
        </w:rPr>
        <w:t xml:space="preserve">INFORMAZIONI: </w:t>
      </w:r>
    </w:p>
    <w:p w14:paraId="3E01B910" w14:textId="037B7B31" w:rsidR="000D099A" w:rsidRPr="000D099A" w:rsidRDefault="0040387F" w:rsidP="000D099A">
      <w:pPr>
        <w:pBdr>
          <w:top w:val="nil"/>
          <w:left w:val="nil"/>
          <w:bottom w:val="nil"/>
          <w:right w:val="nil"/>
          <w:between w:val="nil"/>
        </w:pBdr>
        <w:ind w:left="-2552"/>
        <w:outlineLvl w:val="0"/>
        <w:rPr>
          <w:rFonts w:ascii="Prompt Light" w:eastAsia="Prompt Light" w:hAnsi="Prompt Light" w:cs="Prompt Light"/>
          <w:sz w:val="22"/>
          <w:szCs w:val="22"/>
          <w:lang w:val="it-IT"/>
        </w:rPr>
      </w:pPr>
      <w:hyperlink r:id="rId14">
        <w:r w:rsidR="000D099A" w:rsidRPr="000D099A">
          <w:rPr>
            <w:rFonts w:ascii="Prompt Light" w:eastAsia="Prompt Light" w:hAnsi="Prompt Light" w:cs="Prompt Light"/>
            <w:sz w:val="22"/>
            <w:szCs w:val="22"/>
            <w:lang w:val="it-IT"/>
          </w:rPr>
          <w:t>www.barberinicorsini.org</w:t>
        </w:r>
      </w:hyperlink>
      <w:r w:rsidR="000D099A" w:rsidRPr="000D099A">
        <w:rPr>
          <w:rFonts w:ascii="Prompt Light" w:eastAsia="Prompt Light" w:hAnsi="Prompt Light" w:cs="Prompt Light"/>
          <w:sz w:val="22"/>
          <w:szCs w:val="22"/>
          <w:lang w:val="it-IT"/>
        </w:rPr>
        <w:t xml:space="preserve"> | </w:t>
      </w:r>
      <w:hyperlink r:id="rId15" w:history="1">
        <w:r w:rsidR="000D099A" w:rsidRPr="000D099A">
          <w:rPr>
            <w:rFonts w:ascii="Prompt Light" w:eastAsia="Prompt Light" w:hAnsi="Prompt Light" w:cs="Prompt Light"/>
            <w:sz w:val="22"/>
            <w:szCs w:val="22"/>
            <w:lang w:val="it-IT"/>
          </w:rPr>
          <w:t>gan-aar.comunicazione@cultura.gov.it</w:t>
        </w:r>
      </w:hyperlink>
    </w:p>
    <w:p w14:paraId="665C12E3" w14:textId="3559BF94" w:rsidR="004863AF" w:rsidRDefault="0040387F" w:rsidP="004863AF">
      <w:pPr>
        <w:pBdr>
          <w:top w:val="nil"/>
          <w:left w:val="nil"/>
          <w:bottom w:val="nil"/>
          <w:right w:val="nil"/>
          <w:between w:val="nil"/>
        </w:pBdr>
        <w:spacing w:before="120" w:after="120"/>
        <w:ind w:left="-2552"/>
        <w:outlineLvl w:val="0"/>
        <w:rPr>
          <w:rFonts w:ascii="Prompt Light" w:eastAsia="Prompt Light" w:hAnsi="Prompt Light" w:cs="Prompt Light"/>
          <w:sz w:val="22"/>
          <w:szCs w:val="22"/>
          <w:lang w:val="it-IT"/>
        </w:rPr>
      </w:pPr>
      <w:hyperlink r:id="rId16" w:history="1">
        <w:r w:rsidR="000D099A" w:rsidRPr="000D099A">
          <w:rPr>
            <w:rFonts w:ascii="Prompt Light" w:eastAsia="Prompt Light" w:hAnsi="Prompt Light" w:cs="Prompt Light"/>
            <w:sz w:val="22"/>
            <w:szCs w:val="22"/>
            <w:lang w:val="it-IT"/>
          </w:rPr>
          <w:t>www.galleriaborghese.beniculturali.it</w:t>
        </w:r>
      </w:hyperlink>
      <w:r w:rsidR="000D099A">
        <w:rPr>
          <w:rFonts w:ascii="Prompt Light" w:eastAsia="Prompt Light" w:hAnsi="Prompt Light" w:cs="Prompt Light"/>
          <w:sz w:val="22"/>
          <w:szCs w:val="22"/>
          <w:lang w:val="it-IT"/>
        </w:rPr>
        <w:t xml:space="preserve"> </w:t>
      </w:r>
      <w:r w:rsidR="000D099A" w:rsidRPr="000D099A">
        <w:rPr>
          <w:rFonts w:ascii="Prompt Light" w:eastAsia="Prompt Light" w:hAnsi="Prompt Light" w:cs="Prompt Light"/>
          <w:sz w:val="22"/>
          <w:szCs w:val="22"/>
          <w:lang w:val="it-IT"/>
        </w:rPr>
        <w:t>|</w:t>
      </w:r>
      <w:r w:rsidR="000D099A">
        <w:rPr>
          <w:rFonts w:ascii="Prompt Light" w:eastAsia="Prompt Light" w:hAnsi="Prompt Light" w:cs="Prompt Light"/>
          <w:sz w:val="22"/>
          <w:szCs w:val="22"/>
          <w:lang w:val="it-IT"/>
        </w:rPr>
        <w:t xml:space="preserve"> </w:t>
      </w:r>
      <w:hyperlink r:id="rId17" w:history="1">
        <w:r w:rsidR="004863AF" w:rsidRPr="004C36E5">
          <w:rPr>
            <w:rStyle w:val="Collegamentoipertestuale"/>
            <w:rFonts w:ascii="Prompt Light" w:eastAsia="Prompt Light" w:hAnsi="Prompt Light" w:cs="Prompt Light"/>
            <w:sz w:val="22"/>
            <w:szCs w:val="22"/>
            <w:lang w:val="it-IT"/>
          </w:rPr>
          <w:t>ga-bor.comunicazione@cultura.gov.it</w:t>
        </w:r>
      </w:hyperlink>
    </w:p>
    <w:p w14:paraId="20C2D163" w14:textId="4F175A7F" w:rsidR="00AF70A8" w:rsidRPr="004863AF" w:rsidRDefault="007D42DD" w:rsidP="004863AF">
      <w:pPr>
        <w:pBdr>
          <w:top w:val="nil"/>
          <w:left w:val="nil"/>
          <w:bottom w:val="nil"/>
          <w:right w:val="nil"/>
          <w:between w:val="nil"/>
        </w:pBdr>
        <w:spacing w:before="120" w:after="120"/>
        <w:ind w:left="-2552"/>
        <w:outlineLvl w:val="0"/>
        <w:rPr>
          <w:rFonts w:ascii="Prompt Light" w:eastAsia="Prompt Light" w:hAnsi="Prompt Light" w:cs="Prompt Light"/>
          <w:sz w:val="22"/>
          <w:szCs w:val="22"/>
          <w:lang w:val="it-IT"/>
        </w:rPr>
      </w:pPr>
      <w:r>
        <w:rPr>
          <w:rFonts w:ascii="Prompt Light" w:hAnsi="Prompt Light" w:cs="Prompt Light"/>
          <w:b/>
          <w:bCs/>
          <w:color w:val="auto"/>
          <w:sz w:val="22"/>
          <w:szCs w:val="22"/>
          <w:lang w:val="it-IT"/>
        </w:rPr>
        <w:t xml:space="preserve">INIZIATIVA: </w:t>
      </w:r>
      <w:r w:rsidR="00AF70A8" w:rsidRPr="001E4065">
        <w:rPr>
          <w:rFonts w:ascii="Prompt Light" w:hAnsi="Prompt Light" w:cs="Prompt Light"/>
          <w:b/>
          <w:bCs/>
          <w:i/>
          <w:iCs/>
          <w:color w:val="auto"/>
          <w:sz w:val="22"/>
          <w:szCs w:val="22"/>
          <w:lang w:val="it-IT"/>
        </w:rPr>
        <w:t>Raffaello, Tiziano, Rubens. Capolavori dalla Galleria Borghese a Palazzo Barberini</w:t>
      </w:r>
    </w:p>
    <w:p w14:paraId="24822FED" w14:textId="77777777" w:rsidR="007A1A10" w:rsidRPr="001E4065" w:rsidRDefault="007A1A10" w:rsidP="00ED7138">
      <w:pPr>
        <w:widowControl w:val="0"/>
        <w:pBdr>
          <w:top w:val="nil"/>
          <w:left w:val="nil"/>
          <w:bottom w:val="nil"/>
          <w:right w:val="nil"/>
          <w:between w:val="nil"/>
        </w:pBdr>
        <w:spacing w:before="120" w:after="120"/>
        <w:ind w:left="-2552"/>
        <w:outlineLvl w:val="0"/>
        <w:rPr>
          <w:rFonts w:ascii="Prompt Light" w:eastAsia="Prompt Light" w:hAnsi="Prompt Light" w:cs="Prompt Light"/>
          <w:color w:val="auto"/>
          <w:sz w:val="22"/>
          <w:szCs w:val="22"/>
          <w:lang w:val="it-IT"/>
        </w:rPr>
      </w:pPr>
      <w:r w:rsidRPr="001E4065">
        <w:rPr>
          <w:rFonts w:ascii="Prompt Light" w:eastAsia="Prompt Light" w:hAnsi="Prompt Light" w:cs="Prompt Light"/>
          <w:b/>
          <w:color w:val="auto"/>
          <w:sz w:val="22"/>
          <w:szCs w:val="22"/>
          <w:lang w:val="it-IT"/>
        </w:rPr>
        <w:t xml:space="preserve">SEDE: </w:t>
      </w:r>
      <w:r w:rsidRPr="001E4065">
        <w:rPr>
          <w:rFonts w:ascii="Prompt Light" w:eastAsia="Prompt Light" w:hAnsi="Prompt Light" w:cs="Prompt Light"/>
          <w:color w:val="auto"/>
          <w:sz w:val="22"/>
          <w:szCs w:val="22"/>
          <w:lang w:val="it-IT"/>
        </w:rPr>
        <w:t>Palazzo Barberini, via delle Quattro Fontane 13, Roma</w:t>
      </w:r>
    </w:p>
    <w:p w14:paraId="31756AF2" w14:textId="5F8BA095" w:rsidR="007A1A10" w:rsidRPr="000D099A" w:rsidRDefault="007A1A10" w:rsidP="000D099A">
      <w:pPr>
        <w:widowControl w:val="0"/>
        <w:pBdr>
          <w:top w:val="nil"/>
          <w:left w:val="nil"/>
          <w:bottom w:val="nil"/>
          <w:right w:val="nil"/>
          <w:between w:val="nil"/>
        </w:pBdr>
        <w:ind w:left="-2552"/>
        <w:jc w:val="both"/>
        <w:outlineLvl w:val="0"/>
        <w:rPr>
          <w:rFonts w:ascii="Prompt Light" w:eastAsia="Prompt Light" w:hAnsi="Prompt Light" w:cs="Prompt Light"/>
          <w:color w:val="00B0F0"/>
          <w:lang w:val="it-IT"/>
        </w:rPr>
      </w:pPr>
      <w:r w:rsidRPr="001E4065">
        <w:rPr>
          <w:rFonts w:ascii="Prompt Light" w:eastAsia="Prompt Light" w:hAnsi="Prompt Light" w:cs="Prompt Light"/>
          <w:b/>
          <w:bCs/>
          <w:sz w:val="22"/>
          <w:szCs w:val="22"/>
          <w:lang w:val="it-IT"/>
        </w:rPr>
        <w:t xml:space="preserve">ANTEPRIMA STAMPA: </w:t>
      </w:r>
      <w:bookmarkStart w:id="1" w:name="_Hlk158630186"/>
      <w:r w:rsidR="000D099A" w:rsidRPr="001E4065">
        <w:rPr>
          <w:rFonts w:ascii="Prompt Light" w:hAnsi="Prompt Light" w:cs="Prompt Light"/>
          <w:sz w:val="22"/>
          <w:szCs w:val="22"/>
          <w:lang w:val="it-IT"/>
        </w:rPr>
        <w:t>giovedì 28 marzo 2024, ore 11.00</w:t>
      </w:r>
      <w:r w:rsidR="000D099A">
        <w:rPr>
          <w:rFonts w:ascii="Prompt Light" w:hAnsi="Prompt Light" w:cs="Prompt Light"/>
          <w:sz w:val="22"/>
          <w:szCs w:val="22"/>
          <w:lang w:val="it-IT"/>
        </w:rPr>
        <w:t xml:space="preserve"> presso </w:t>
      </w:r>
      <w:r w:rsidR="00B92077" w:rsidRPr="000D099A">
        <w:rPr>
          <w:rFonts w:ascii="Prompt Light" w:eastAsia="Prompt Light" w:hAnsi="Prompt Light" w:cs="Prompt Light"/>
          <w:lang w:val="it-IT"/>
        </w:rPr>
        <w:t xml:space="preserve">Gallerie Nazionali di Arte Antica - </w:t>
      </w:r>
      <w:r w:rsidR="000D099A" w:rsidRPr="000D099A">
        <w:rPr>
          <w:rFonts w:ascii="Prompt Light" w:eastAsia="Prompt Light" w:hAnsi="Prompt Light" w:cs="Prompt Light"/>
          <w:color w:val="00B0F0"/>
          <w:lang w:val="it-IT"/>
        </w:rPr>
        <w:t>Pal</w:t>
      </w:r>
      <w:r w:rsidR="00B92077" w:rsidRPr="000D099A">
        <w:rPr>
          <w:rFonts w:ascii="Prompt Light" w:eastAsia="Prompt Light" w:hAnsi="Prompt Light" w:cs="Prompt Light"/>
          <w:color w:val="00B0F0"/>
          <w:lang w:val="it-IT"/>
        </w:rPr>
        <w:t>azzo Barberini</w:t>
      </w:r>
      <w:bookmarkStart w:id="2" w:name="_Hlk158630169"/>
      <w:r w:rsidR="000D099A">
        <w:rPr>
          <w:rFonts w:ascii="Prompt Light" w:eastAsia="Prompt Light" w:hAnsi="Prompt Light" w:cs="Prompt Light"/>
          <w:color w:val="00B0F0"/>
          <w:lang w:val="it-IT"/>
        </w:rPr>
        <w:t xml:space="preserve">, </w:t>
      </w:r>
      <w:r w:rsidR="00B92077" w:rsidRPr="005B041A">
        <w:rPr>
          <w:rFonts w:ascii="Prompt Light" w:eastAsia="Prompt Light" w:hAnsi="Prompt Light" w:cs="Prompt Light"/>
          <w:sz w:val="21"/>
          <w:szCs w:val="21"/>
          <w:lang w:val="it-IT"/>
        </w:rPr>
        <w:t>Roma</w:t>
      </w:r>
      <w:r w:rsidR="00B92077" w:rsidRPr="003904E7">
        <w:rPr>
          <w:rFonts w:ascii="Prompt Light" w:eastAsia="Prompt Light" w:hAnsi="Prompt Light" w:cs="Prompt Light"/>
          <w:sz w:val="21"/>
          <w:szCs w:val="21"/>
          <w:lang w:val="it-IT"/>
        </w:rPr>
        <w:t>, via delle Quattro Fontane 13</w:t>
      </w:r>
      <w:bookmarkEnd w:id="1"/>
      <w:bookmarkEnd w:id="2"/>
      <w:r w:rsidR="000D099A">
        <w:rPr>
          <w:rFonts w:ascii="Prompt Light" w:eastAsia="Prompt Light" w:hAnsi="Prompt Light" w:cs="Prompt Light"/>
          <w:sz w:val="21"/>
          <w:szCs w:val="21"/>
          <w:lang w:val="it-IT"/>
        </w:rPr>
        <w:t xml:space="preserve"> </w:t>
      </w:r>
    </w:p>
    <w:p w14:paraId="7093A302" w14:textId="3B35AF16" w:rsidR="001124A7" w:rsidRPr="001E4065" w:rsidRDefault="007A1A10" w:rsidP="00ED7138">
      <w:pPr>
        <w:widowControl w:val="0"/>
        <w:pBdr>
          <w:top w:val="nil"/>
          <w:left w:val="nil"/>
          <w:bottom w:val="nil"/>
          <w:right w:val="nil"/>
          <w:between w:val="nil"/>
        </w:pBdr>
        <w:spacing w:before="120" w:after="120"/>
        <w:ind w:left="-2552"/>
        <w:jc w:val="both"/>
        <w:outlineLvl w:val="0"/>
        <w:rPr>
          <w:rFonts w:ascii="Prompt Light" w:eastAsia="Prompt Light" w:hAnsi="Prompt Light" w:cs="Prompt Light"/>
          <w:b/>
          <w:bCs/>
          <w:sz w:val="22"/>
          <w:szCs w:val="22"/>
          <w:lang w:val="it-IT"/>
        </w:rPr>
      </w:pPr>
      <w:r w:rsidRPr="001E4065">
        <w:rPr>
          <w:rFonts w:ascii="Prompt Light" w:eastAsia="Prompt Light" w:hAnsi="Prompt Light" w:cs="Prompt Light"/>
          <w:b/>
          <w:sz w:val="22"/>
          <w:szCs w:val="22"/>
          <w:lang w:val="it-IT"/>
        </w:rPr>
        <w:t xml:space="preserve">APERTURA AL PUBBLICO: </w:t>
      </w:r>
      <w:r w:rsidR="00AF70A8" w:rsidRPr="001E4065">
        <w:rPr>
          <w:rFonts w:ascii="Prompt Light" w:hAnsi="Prompt Light" w:cs="Prompt Light"/>
          <w:sz w:val="22"/>
          <w:szCs w:val="22"/>
          <w:lang w:val="it-IT"/>
        </w:rPr>
        <w:t>29 marzo</w:t>
      </w:r>
      <w:r w:rsidR="001124A7" w:rsidRPr="001E4065">
        <w:rPr>
          <w:rFonts w:ascii="Prompt Light" w:hAnsi="Prompt Light" w:cs="Prompt Light"/>
          <w:sz w:val="22"/>
          <w:szCs w:val="22"/>
          <w:lang w:val="it-IT"/>
        </w:rPr>
        <w:t xml:space="preserve"> – </w:t>
      </w:r>
      <w:r w:rsidR="00AF70A8" w:rsidRPr="001E4065">
        <w:rPr>
          <w:rFonts w:ascii="Prompt Light" w:hAnsi="Prompt Light" w:cs="Prompt Light"/>
          <w:sz w:val="22"/>
          <w:szCs w:val="22"/>
          <w:lang w:val="it-IT"/>
        </w:rPr>
        <w:t>30 giugno</w:t>
      </w:r>
      <w:r w:rsidR="001124A7" w:rsidRPr="001E4065">
        <w:rPr>
          <w:rFonts w:ascii="Prompt Light" w:hAnsi="Prompt Light" w:cs="Prompt Light"/>
          <w:sz w:val="22"/>
          <w:szCs w:val="22"/>
          <w:lang w:val="it-IT"/>
        </w:rPr>
        <w:t xml:space="preserve"> 2024</w:t>
      </w:r>
    </w:p>
    <w:p w14:paraId="5BAAE011" w14:textId="77777777" w:rsidR="007A1A10" w:rsidRPr="001E4065" w:rsidRDefault="007A1A10" w:rsidP="00ED7138">
      <w:pPr>
        <w:pStyle w:val="MediumGrid21"/>
        <w:spacing w:before="120" w:after="120"/>
        <w:ind w:left="-2552"/>
        <w:rPr>
          <w:rFonts w:ascii="Prompt Light" w:hAnsi="Prompt Light" w:cs="Prompt Light"/>
          <w:color w:val="000000"/>
        </w:rPr>
      </w:pPr>
      <w:r w:rsidRPr="001E4065">
        <w:rPr>
          <w:rFonts w:ascii="Prompt Light" w:hAnsi="Prompt Light" w:cs="Prompt Light"/>
          <w:b/>
          <w:color w:val="000000"/>
        </w:rPr>
        <w:t xml:space="preserve">ORARI: </w:t>
      </w:r>
      <w:r w:rsidRPr="001E4065">
        <w:rPr>
          <w:rFonts w:ascii="Prompt Light" w:hAnsi="Prompt Light" w:cs="Prompt Light"/>
          <w:color w:val="000000"/>
        </w:rPr>
        <w:t>martedì – domenica, ore 10.00 – 19.00. Ultimo ingresso alle ore 18.00.</w:t>
      </w:r>
    </w:p>
    <w:p w14:paraId="4562D094" w14:textId="157F5FB1" w:rsidR="007A1A10" w:rsidRPr="001E4065" w:rsidRDefault="007A1A10" w:rsidP="00ED7138">
      <w:pPr>
        <w:pStyle w:val="Normale1"/>
        <w:spacing w:before="120" w:after="120"/>
        <w:ind w:left="-2552"/>
        <w:rPr>
          <w:rFonts w:ascii="Prompt Light" w:hAnsi="Prompt Light" w:cs="Prompt Light"/>
          <w:b/>
          <w:sz w:val="22"/>
          <w:szCs w:val="22"/>
        </w:rPr>
      </w:pPr>
      <w:r w:rsidRPr="001E4065">
        <w:rPr>
          <w:rFonts w:ascii="Prompt Light" w:hAnsi="Prompt Light" w:cs="Prompt Light"/>
          <w:b/>
          <w:sz w:val="22"/>
          <w:szCs w:val="22"/>
        </w:rPr>
        <w:t>GIORN</w:t>
      </w:r>
      <w:r w:rsidR="007D5088" w:rsidRPr="001E4065">
        <w:rPr>
          <w:rFonts w:ascii="Prompt Light" w:hAnsi="Prompt Light" w:cs="Prompt Light"/>
          <w:b/>
          <w:sz w:val="22"/>
          <w:szCs w:val="22"/>
        </w:rPr>
        <w:t xml:space="preserve">O </w:t>
      </w:r>
      <w:r w:rsidRPr="001E4065">
        <w:rPr>
          <w:rFonts w:ascii="Prompt Light" w:hAnsi="Prompt Light" w:cs="Prompt Light"/>
          <w:b/>
          <w:sz w:val="22"/>
          <w:szCs w:val="22"/>
        </w:rPr>
        <w:t>DI CHIUSURA: lunedì</w:t>
      </w:r>
    </w:p>
    <w:p w14:paraId="7AE8A6E3" w14:textId="32B9DB59" w:rsidR="007A1A10" w:rsidRPr="001E4065" w:rsidRDefault="007A1A10" w:rsidP="00ED7138">
      <w:pPr>
        <w:pStyle w:val="Normale1"/>
        <w:spacing w:before="120" w:after="120"/>
        <w:ind w:left="-2552"/>
        <w:rPr>
          <w:rFonts w:ascii="Prompt Light" w:hAnsi="Prompt Light" w:cs="Prompt Light"/>
          <w:sz w:val="22"/>
          <w:szCs w:val="22"/>
        </w:rPr>
      </w:pPr>
      <w:r w:rsidRPr="001E4065">
        <w:rPr>
          <w:rFonts w:ascii="Prompt Light" w:hAnsi="Prompt Light" w:cs="Prompt Light"/>
          <w:b/>
          <w:sz w:val="22"/>
          <w:szCs w:val="22"/>
        </w:rPr>
        <w:t>GIORNATE A </w:t>
      </w:r>
      <w:r w:rsidRPr="001E4065">
        <w:rPr>
          <w:rFonts w:ascii="Prompt Light" w:hAnsi="Prompt Light" w:cs="Prompt Light"/>
          <w:b/>
          <w:bCs/>
          <w:sz w:val="22"/>
          <w:szCs w:val="22"/>
        </w:rPr>
        <w:t>INGRESSO GRATUITO</w:t>
      </w:r>
      <w:r w:rsidRPr="001E4065">
        <w:rPr>
          <w:rFonts w:ascii="Prompt Light" w:hAnsi="Prompt Light" w:cs="Prompt Light"/>
          <w:sz w:val="22"/>
          <w:szCs w:val="22"/>
        </w:rPr>
        <w:t>: Prima domenica del mese</w:t>
      </w:r>
      <w:r w:rsidR="004863AF">
        <w:rPr>
          <w:rFonts w:ascii="Prompt Light" w:hAnsi="Prompt Light" w:cs="Prompt Light"/>
          <w:sz w:val="22"/>
          <w:szCs w:val="22"/>
        </w:rPr>
        <w:t xml:space="preserve">; 25 aprile; 2 giugno. </w:t>
      </w:r>
      <w:r w:rsidRPr="001E4065">
        <w:rPr>
          <w:rFonts w:ascii="Prompt Light" w:hAnsi="Prompt Light" w:cs="Prompt Light"/>
          <w:sz w:val="22"/>
          <w:szCs w:val="22"/>
        </w:rPr>
        <w:t xml:space="preserve"> È consigliata la prenotazione.</w:t>
      </w:r>
    </w:p>
    <w:p w14:paraId="4A574C99" w14:textId="77777777" w:rsidR="007A1A10" w:rsidRPr="001E4065" w:rsidRDefault="007A1A10" w:rsidP="00ED7138">
      <w:pPr>
        <w:pStyle w:val="Normale1"/>
        <w:spacing w:before="120" w:after="120"/>
        <w:ind w:left="-2552"/>
        <w:rPr>
          <w:rFonts w:ascii="Prompt Light" w:eastAsia="Prompt Light" w:hAnsi="Prompt Light" w:cs="Prompt Light"/>
          <w:sz w:val="22"/>
          <w:szCs w:val="22"/>
        </w:rPr>
      </w:pPr>
      <w:r w:rsidRPr="001E4065">
        <w:rPr>
          <w:rFonts w:ascii="Prompt Light" w:hAnsi="Prompt Light" w:cs="Prompt Light"/>
          <w:b/>
          <w:bCs/>
          <w:color w:val="222222"/>
          <w:sz w:val="22"/>
          <w:szCs w:val="22"/>
        </w:rPr>
        <w:t>BIGLIETTO BARBERINI CORSINI</w:t>
      </w:r>
      <w:r w:rsidRPr="001E4065">
        <w:rPr>
          <w:rFonts w:ascii="Prompt Light" w:hAnsi="Prompt Light" w:cs="Prompt Light"/>
          <w:color w:val="222222"/>
          <w:sz w:val="22"/>
          <w:szCs w:val="22"/>
        </w:rPr>
        <w:t xml:space="preserve">: </w:t>
      </w:r>
      <w:r w:rsidRPr="001E4065">
        <w:rPr>
          <w:rFonts w:ascii="Prompt Light" w:eastAsia="Prompt Light" w:hAnsi="Prompt Light" w:cs="Prompt Light"/>
          <w:sz w:val="22"/>
          <w:szCs w:val="22"/>
        </w:rPr>
        <w:t xml:space="preserve">Il biglietto è valido per 20 giorni dal momento della timbratura per un solo accesso in ciascuna delle sedi del Museo: Palazzo Barberini e Galleria Corsini. </w:t>
      </w:r>
    </w:p>
    <w:p w14:paraId="1222666C" w14:textId="3B1E49EC" w:rsidR="007A1A10" w:rsidRPr="001E4065" w:rsidRDefault="007A1A10" w:rsidP="00ED7138">
      <w:pPr>
        <w:pStyle w:val="Normale1"/>
        <w:spacing w:before="120" w:after="120"/>
        <w:ind w:left="-2552"/>
        <w:jc w:val="both"/>
        <w:rPr>
          <w:rFonts w:ascii="Prompt Light" w:eastAsia="Prompt Light" w:hAnsi="Prompt Light" w:cs="Prompt Light"/>
          <w:sz w:val="18"/>
          <w:szCs w:val="18"/>
        </w:rPr>
      </w:pPr>
      <w:bookmarkStart w:id="3" w:name="_Hlk159771335"/>
      <w:r w:rsidRPr="001E4065">
        <w:rPr>
          <w:rFonts w:ascii="Prompt Light" w:eastAsia="Prompt Light" w:hAnsi="Prompt Light" w:cs="Prompt Light"/>
          <w:b/>
          <w:sz w:val="22"/>
          <w:szCs w:val="22"/>
        </w:rPr>
        <w:t>Intero 1</w:t>
      </w:r>
      <w:r w:rsidR="00433401" w:rsidRPr="001E4065">
        <w:rPr>
          <w:rFonts w:ascii="Prompt Light" w:eastAsia="Prompt Light" w:hAnsi="Prompt Light" w:cs="Prompt Light"/>
          <w:b/>
          <w:sz w:val="22"/>
          <w:szCs w:val="22"/>
        </w:rPr>
        <w:t>5</w:t>
      </w:r>
      <w:r w:rsidRPr="001E4065">
        <w:rPr>
          <w:rFonts w:ascii="Prompt Light" w:eastAsia="Prompt Light" w:hAnsi="Prompt Light" w:cs="Prompt Light"/>
          <w:b/>
          <w:sz w:val="22"/>
          <w:szCs w:val="22"/>
        </w:rPr>
        <w:t xml:space="preserve"> € </w:t>
      </w:r>
      <w:bookmarkEnd w:id="3"/>
      <w:r w:rsidRPr="001E4065">
        <w:rPr>
          <w:rFonts w:ascii="Prompt Light" w:eastAsia="Prompt Light" w:hAnsi="Prompt Light" w:cs="Prompt Light"/>
          <w:b/>
          <w:sz w:val="22"/>
          <w:szCs w:val="22"/>
        </w:rPr>
        <w:t xml:space="preserve">- Ridotto 2 € (ragazzi dai 18 ai 25 anni). </w:t>
      </w:r>
      <w:r w:rsidRPr="001E4065">
        <w:rPr>
          <w:rFonts w:ascii="Prompt Light" w:eastAsia="Prompt Light" w:hAnsi="Prompt Light" w:cs="Prompt Light"/>
          <w:sz w:val="18"/>
          <w:szCs w:val="18"/>
        </w:rPr>
        <w:t>Gratuito: minori di 18 anni, scolaresche e insegnanti accompagnatori dell'Unione Europea (previa prenotazione), studenti e docenti di Architettura, Lettere (indirizzo archeologico o storico-artistico), Conservazione dei Beni Culturali e Scienze della Formazione, Accademie di Belle Arti, dipendenti del Ministero della cultura, membri ICOM, guide ed interpreti turistici in servizio, giornalisti con tesserino dell'ordine, portatori di handicap con accompagnatore, personale docente della scuola, di ruolo o con contratto a termine, dietro esibizione di idonea attestazione sul modello predisposto dal Miur.</w:t>
      </w:r>
    </w:p>
    <w:p w14:paraId="754EF8D9" w14:textId="5496BF59" w:rsidR="00E97734" w:rsidRPr="007D42DD" w:rsidRDefault="00E97734" w:rsidP="00ED7138">
      <w:pPr>
        <w:pStyle w:val="Normale1"/>
        <w:spacing w:before="120" w:after="120"/>
        <w:ind w:left="-2552"/>
        <w:jc w:val="both"/>
        <w:rPr>
          <w:rFonts w:ascii="Prompt Light" w:eastAsia="Prompt Light" w:hAnsi="Prompt Light" w:cs="Prompt Light"/>
          <w:b/>
          <w:sz w:val="22"/>
          <w:szCs w:val="22"/>
          <w:u w:val="single"/>
        </w:rPr>
      </w:pPr>
      <w:r w:rsidRPr="007D42DD">
        <w:rPr>
          <w:rFonts w:ascii="Prompt Light" w:eastAsia="Prompt Light" w:hAnsi="Prompt Light" w:cs="Prompt Light"/>
          <w:b/>
          <w:sz w:val="22"/>
          <w:szCs w:val="22"/>
          <w:u w:val="single"/>
        </w:rPr>
        <w:t xml:space="preserve">Ridotto 5 € </w:t>
      </w:r>
      <w:r w:rsidRPr="007D42DD">
        <w:rPr>
          <w:rFonts w:ascii="Prompt Light" w:eastAsia="Prompt Light" w:hAnsi="Prompt Light" w:cs="Prompt Light"/>
          <w:b/>
          <w:sz w:val="20"/>
          <w:szCs w:val="20"/>
          <w:u w:val="single"/>
        </w:rPr>
        <w:t>riservato a possessori di biglietto di Galleria Borghese.</w:t>
      </w:r>
    </w:p>
    <w:p w14:paraId="4CBFF2BC" w14:textId="77777777" w:rsidR="007A1A10" w:rsidRPr="001E4065" w:rsidRDefault="007A1A10" w:rsidP="00ED7138">
      <w:pPr>
        <w:pStyle w:val="Normale1"/>
        <w:spacing w:before="120" w:after="120"/>
        <w:ind w:left="-2552"/>
        <w:rPr>
          <w:rFonts w:ascii="Prompt Light" w:eastAsia="Prompt Light" w:hAnsi="Prompt Light" w:cs="Prompt Light"/>
          <w:sz w:val="22"/>
          <w:szCs w:val="22"/>
          <w:u w:val="single"/>
        </w:rPr>
      </w:pPr>
      <w:r w:rsidRPr="001E4065">
        <w:rPr>
          <w:rFonts w:ascii="Prompt Light" w:eastAsia="Prompt Light" w:hAnsi="Prompt Light" w:cs="Prompt Light"/>
          <w:b/>
          <w:bCs/>
          <w:sz w:val="22"/>
          <w:szCs w:val="22"/>
          <w:u w:val="single"/>
        </w:rPr>
        <w:t>Servizio di prevendita biglietti per singoli (fino a 10 persone), per gruppi e per le scuole</w:t>
      </w:r>
      <w:r w:rsidRPr="001E4065">
        <w:rPr>
          <w:rFonts w:ascii="Prompt Light" w:eastAsia="Prompt Light" w:hAnsi="Prompt Light" w:cs="Prompt Light"/>
          <w:b/>
          <w:bCs/>
          <w:sz w:val="22"/>
          <w:szCs w:val="22"/>
        </w:rPr>
        <w:t xml:space="preserve">: </w:t>
      </w:r>
      <w:r w:rsidRPr="001E4065">
        <w:rPr>
          <w:rFonts w:ascii="Prompt Light" w:eastAsia="Prompt Light" w:hAnsi="Prompt Light" w:cs="Prompt Light"/>
          <w:b/>
          <w:bCs/>
          <w:sz w:val="22"/>
          <w:szCs w:val="22"/>
        </w:rPr>
        <w:br/>
      </w:r>
      <w:r w:rsidRPr="001E4065">
        <w:rPr>
          <w:rFonts w:ascii="Prompt Light" w:eastAsia="Prompt Light" w:hAnsi="Prompt Light" w:cs="Prompt Light"/>
          <w:sz w:val="22"/>
          <w:szCs w:val="22"/>
        </w:rPr>
        <w:lastRenderedPageBreak/>
        <w:t xml:space="preserve">Tel: 06-39967500 o sul sito: </w:t>
      </w:r>
      <w:hyperlink r:id="rId18" w:tgtFrame="_blank" w:history="1">
        <w:r w:rsidRPr="001E4065">
          <w:rPr>
            <w:rStyle w:val="Collegamentoipertestuale"/>
            <w:rFonts w:ascii="Prompt Light" w:eastAsia="Prompt Light" w:hAnsi="Prompt Light" w:cs="Prompt Light"/>
            <w:sz w:val="22"/>
            <w:szCs w:val="22"/>
          </w:rPr>
          <w:t>https://ecm.coopculture.it/index.php?option=com_snapp&amp;view=products&amp;snappTemplate=template3&amp;catalogid=10AAC50A-098B-DEAB-3C87-0186303B3392&amp;lang=it</w:t>
        </w:r>
      </w:hyperlink>
      <w:r w:rsidRPr="001E4065">
        <w:rPr>
          <w:rFonts w:ascii="Prompt Light" w:eastAsia="Prompt Light" w:hAnsi="Prompt Light" w:cs="Prompt Light"/>
          <w:sz w:val="22"/>
          <w:szCs w:val="22"/>
          <w:u w:val="single"/>
        </w:rPr>
        <w:t xml:space="preserve"> </w:t>
      </w:r>
    </w:p>
    <w:p w14:paraId="7ACFE44B" w14:textId="77777777" w:rsidR="007A1A10" w:rsidRPr="001E4065" w:rsidRDefault="007A1A10" w:rsidP="00ED7138">
      <w:pPr>
        <w:pStyle w:val="Normale1"/>
        <w:spacing w:before="120" w:after="120"/>
        <w:ind w:left="-2552"/>
        <w:rPr>
          <w:rFonts w:ascii="Prompt Light" w:eastAsia="Prompt Light" w:hAnsi="Prompt Light" w:cs="Prompt Light"/>
          <w:bCs/>
          <w:sz w:val="22"/>
          <w:szCs w:val="22"/>
        </w:rPr>
      </w:pPr>
      <w:r w:rsidRPr="001E4065">
        <w:rPr>
          <w:rFonts w:ascii="Prompt Light" w:eastAsia="Prompt Light" w:hAnsi="Prompt Light" w:cs="Prompt Light"/>
          <w:bCs/>
          <w:sz w:val="22"/>
          <w:szCs w:val="22"/>
        </w:rPr>
        <w:t>Per i gruppi: massimo 25 persone, guida inclusa. L’uso di sistemi radio e auricolari è obbligatorio. Il servizio prenotazione è attivo tutti i giorni, dalle ore 9.00 alle ore 18.00</w:t>
      </w:r>
    </w:p>
    <w:p w14:paraId="147614D3" w14:textId="77777777" w:rsidR="007A1A10" w:rsidRPr="001E4065" w:rsidRDefault="007A1A10" w:rsidP="00ED7138">
      <w:pPr>
        <w:pStyle w:val="Normale1"/>
        <w:spacing w:before="120" w:after="120"/>
        <w:ind w:left="-2552"/>
        <w:rPr>
          <w:rFonts w:ascii="Prompt Light" w:eastAsia="Prompt Light" w:hAnsi="Prompt Light" w:cs="Prompt Light"/>
          <w:sz w:val="22"/>
          <w:szCs w:val="22"/>
        </w:rPr>
      </w:pPr>
      <w:r w:rsidRPr="001E4065">
        <w:rPr>
          <w:rFonts w:ascii="Prompt Light" w:eastAsia="Prompt Light" w:hAnsi="Prompt Light" w:cs="Prompt Light"/>
          <w:b/>
          <w:bCs/>
          <w:sz w:val="22"/>
          <w:szCs w:val="22"/>
          <w:u w:val="single"/>
        </w:rPr>
        <w:t>Per le attività didattiche dedicate per i gruppi</w:t>
      </w:r>
      <w:r w:rsidRPr="001E4065">
        <w:rPr>
          <w:rFonts w:ascii="Prompt Light" w:eastAsia="Prompt Light" w:hAnsi="Prompt Light" w:cs="Prompt Light"/>
          <w:sz w:val="22"/>
          <w:szCs w:val="22"/>
        </w:rPr>
        <w:t>: Tel: 06-39967450; e-mail: </w:t>
      </w:r>
      <w:hyperlink r:id="rId19" w:history="1">
        <w:r w:rsidRPr="001E4065">
          <w:rPr>
            <w:rStyle w:val="Collegamentoipertestuale"/>
            <w:rFonts w:ascii="Prompt Light" w:eastAsia="Prompt Light" w:hAnsi="Prompt Light" w:cs="Prompt Light"/>
            <w:sz w:val="22"/>
            <w:szCs w:val="22"/>
          </w:rPr>
          <w:t>tour@coopculture.it</w:t>
        </w:r>
      </w:hyperlink>
      <w:r w:rsidRPr="001E4065">
        <w:rPr>
          <w:rFonts w:ascii="Prompt Light" w:eastAsia="Prompt Light" w:hAnsi="Prompt Light" w:cs="Prompt Light"/>
          <w:sz w:val="22"/>
          <w:szCs w:val="22"/>
        </w:rPr>
        <w:br/>
      </w:r>
      <w:r w:rsidRPr="001E4065">
        <w:rPr>
          <w:rFonts w:ascii="Prompt Light" w:eastAsia="Prompt Light" w:hAnsi="Prompt Light" w:cs="Prompt Light"/>
          <w:bCs/>
          <w:sz w:val="22"/>
          <w:szCs w:val="22"/>
        </w:rPr>
        <w:t>Il servizio prenotazione è attivo dal lunedì al venerdì, dalle ore 10.00 alle ore 15.00. Non prenotabile online</w:t>
      </w:r>
    </w:p>
    <w:p w14:paraId="110994A2" w14:textId="77777777" w:rsidR="007A1A10" w:rsidRPr="001E4065" w:rsidRDefault="007A1A10" w:rsidP="00ED7138">
      <w:pPr>
        <w:pStyle w:val="Normale1"/>
        <w:spacing w:before="120" w:after="120"/>
        <w:ind w:left="-2552"/>
        <w:rPr>
          <w:rFonts w:ascii="Prompt Light" w:eastAsia="Prompt Light" w:hAnsi="Prompt Light" w:cs="Prompt Light"/>
          <w:b/>
          <w:sz w:val="22"/>
          <w:szCs w:val="22"/>
        </w:rPr>
      </w:pPr>
      <w:r w:rsidRPr="001E4065">
        <w:rPr>
          <w:rFonts w:ascii="Prompt Light" w:eastAsia="Prompt Light" w:hAnsi="Prompt Light" w:cs="Prompt Light"/>
          <w:b/>
          <w:bCs/>
          <w:sz w:val="22"/>
          <w:szCs w:val="22"/>
          <w:u w:val="single"/>
        </w:rPr>
        <w:t>Per le attività didattiche dedicate alle scuole</w:t>
      </w:r>
      <w:r w:rsidRPr="001E4065">
        <w:rPr>
          <w:rFonts w:ascii="Prompt Light" w:eastAsia="Prompt Light" w:hAnsi="Prompt Light" w:cs="Prompt Light"/>
          <w:bCs/>
          <w:sz w:val="22"/>
          <w:szCs w:val="22"/>
        </w:rPr>
        <w:t xml:space="preserve">: </w:t>
      </w:r>
      <w:r w:rsidRPr="001E4065">
        <w:rPr>
          <w:rFonts w:ascii="Prompt Light" w:eastAsia="Prompt Light" w:hAnsi="Prompt Light" w:cs="Prompt Light"/>
          <w:sz w:val="22"/>
          <w:szCs w:val="22"/>
        </w:rPr>
        <w:t>Tel: 848-082408; dall’estero: 06-39967200; e-mail: </w:t>
      </w:r>
      <w:hyperlink r:id="rId20" w:history="1">
        <w:r w:rsidRPr="001E4065">
          <w:rPr>
            <w:rStyle w:val="Collegamentoipertestuale"/>
            <w:rFonts w:ascii="Prompt Light" w:eastAsia="Prompt Light" w:hAnsi="Prompt Light" w:cs="Prompt Light"/>
            <w:sz w:val="22"/>
            <w:szCs w:val="22"/>
          </w:rPr>
          <w:t>edu@coopculture.it</w:t>
        </w:r>
      </w:hyperlink>
      <w:r w:rsidRPr="001E4065">
        <w:rPr>
          <w:rFonts w:ascii="Prompt Light" w:eastAsia="Prompt Light" w:hAnsi="Prompt Light" w:cs="Prompt Light"/>
          <w:sz w:val="22"/>
          <w:szCs w:val="22"/>
        </w:rPr>
        <w:br/>
      </w:r>
      <w:r w:rsidRPr="001E4065">
        <w:rPr>
          <w:rFonts w:ascii="Prompt Light" w:eastAsia="Prompt Light" w:hAnsi="Prompt Light" w:cs="Prompt Light"/>
          <w:bCs/>
          <w:sz w:val="22"/>
          <w:szCs w:val="22"/>
        </w:rPr>
        <w:t>Il servizio prenotazione è attivo dal lunedì al venerdì, dalle ore 9.00 alle ore 17.00. Non prenotabile online</w:t>
      </w:r>
    </w:p>
    <w:p w14:paraId="3797C43F" w14:textId="77777777" w:rsidR="007A1A10" w:rsidRDefault="007A1A10" w:rsidP="00ED7138">
      <w:pPr>
        <w:pStyle w:val="Normale1"/>
        <w:spacing w:before="120" w:after="120"/>
        <w:ind w:left="-2552"/>
        <w:rPr>
          <w:rFonts w:ascii="Prompt Light" w:eastAsia="Prompt Light" w:hAnsi="Prompt Light" w:cs="Prompt Light"/>
          <w:color w:val="00B0F0"/>
          <w:sz w:val="22"/>
          <w:szCs w:val="22"/>
        </w:rPr>
      </w:pPr>
    </w:p>
    <w:p w14:paraId="019963A4" w14:textId="77777777" w:rsidR="004823C7" w:rsidRDefault="004823C7" w:rsidP="00ED7138">
      <w:pPr>
        <w:pStyle w:val="Normale1"/>
        <w:spacing w:before="120" w:after="120"/>
        <w:ind w:left="-2552"/>
        <w:rPr>
          <w:rFonts w:ascii="Prompt Light" w:eastAsia="Prompt Light" w:hAnsi="Prompt Light" w:cs="Prompt Light"/>
          <w:color w:val="00B0F0"/>
          <w:sz w:val="22"/>
          <w:szCs w:val="22"/>
        </w:rPr>
      </w:pPr>
    </w:p>
    <w:p w14:paraId="5CA3B104" w14:textId="77777777" w:rsidR="004823C7" w:rsidRDefault="004823C7" w:rsidP="00ED7138">
      <w:pPr>
        <w:pStyle w:val="Normale1"/>
        <w:spacing w:before="120" w:after="120"/>
        <w:ind w:left="-2552"/>
        <w:rPr>
          <w:rFonts w:ascii="Prompt Light" w:eastAsia="Prompt Light" w:hAnsi="Prompt Light" w:cs="Prompt Light"/>
          <w:color w:val="00B0F0"/>
          <w:sz w:val="22"/>
          <w:szCs w:val="22"/>
        </w:rPr>
      </w:pPr>
    </w:p>
    <w:p w14:paraId="16256D8E" w14:textId="77777777" w:rsidR="004823C7" w:rsidRDefault="004823C7" w:rsidP="00ED7138">
      <w:pPr>
        <w:pStyle w:val="Normale1"/>
        <w:spacing w:before="120" w:after="120"/>
        <w:ind w:left="-2552"/>
        <w:rPr>
          <w:rFonts w:ascii="Prompt Light" w:eastAsia="Prompt Light" w:hAnsi="Prompt Light" w:cs="Prompt Light"/>
          <w:color w:val="00B0F0"/>
          <w:sz w:val="22"/>
          <w:szCs w:val="22"/>
        </w:rPr>
      </w:pPr>
    </w:p>
    <w:p w14:paraId="5B176961" w14:textId="77777777" w:rsidR="004823C7" w:rsidRDefault="004823C7" w:rsidP="00ED7138">
      <w:pPr>
        <w:pStyle w:val="Normale1"/>
        <w:spacing w:before="120" w:after="120"/>
        <w:ind w:left="-2552"/>
        <w:rPr>
          <w:rFonts w:ascii="Prompt Light" w:eastAsia="Prompt Light" w:hAnsi="Prompt Light" w:cs="Prompt Light"/>
          <w:color w:val="00B0F0"/>
          <w:sz w:val="22"/>
          <w:szCs w:val="22"/>
        </w:rPr>
      </w:pPr>
    </w:p>
    <w:p w14:paraId="29507C4D" w14:textId="77777777" w:rsidR="004823C7" w:rsidRDefault="004823C7" w:rsidP="00ED7138">
      <w:pPr>
        <w:pStyle w:val="Normale1"/>
        <w:spacing w:before="120" w:after="120"/>
        <w:ind w:left="-2552"/>
        <w:rPr>
          <w:rFonts w:ascii="Prompt Light" w:eastAsia="Prompt Light" w:hAnsi="Prompt Light" w:cs="Prompt Light"/>
          <w:color w:val="00B0F0"/>
          <w:sz w:val="22"/>
          <w:szCs w:val="22"/>
        </w:rPr>
      </w:pPr>
    </w:p>
    <w:p w14:paraId="70355EB7" w14:textId="77777777" w:rsidR="004823C7" w:rsidRDefault="004823C7" w:rsidP="00ED7138">
      <w:pPr>
        <w:pStyle w:val="Normale1"/>
        <w:spacing w:before="120" w:after="120"/>
        <w:ind w:left="-2552"/>
        <w:rPr>
          <w:rFonts w:ascii="Prompt Light" w:eastAsia="Prompt Light" w:hAnsi="Prompt Light" w:cs="Prompt Light"/>
          <w:color w:val="00B0F0"/>
          <w:sz w:val="22"/>
          <w:szCs w:val="22"/>
        </w:rPr>
      </w:pPr>
    </w:p>
    <w:p w14:paraId="1B47D408" w14:textId="77777777" w:rsidR="004823C7" w:rsidRDefault="004823C7" w:rsidP="00ED7138">
      <w:pPr>
        <w:pStyle w:val="Normale1"/>
        <w:spacing w:before="120" w:after="120"/>
        <w:ind w:left="-2552"/>
        <w:rPr>
          <w:rFonts w:ascii="Prompt Light" w:eastAsia="Prompt Light" w:hAnsi="Prompt Light" w:cs="Prompt Light"/>
          <w:color w:val="00B0F0"/>
          <w:sz w:val="22"/>
          <w:szCs w:val="22"/>
        </w:rPr>
      </w:pPr>
    </w:p>
    <w:p w14:paraId="1EC25CF0" w14:textId="77777777" w:rsidR="004823C7" w:rsidRDefault="004823C7" w:rsidP="00ED7138">
      <w:pPr>
        <w:pStyle w:val="Normale1"/>
        <w:spacing w:before="120" w:after="120"/>
        <w:ind w:left="-2552"/>
        <w:rPr>
          <w:rFonts w:ascii="Prompt Light" w:eastAsia="Prompt Light" w:hAnsi="Prompt Light" w:cs="Prompt Light"/>
          <w:color w:val="00B0F0"/>
          <w:sz w:val="22"/>
          <w:szCs w:val="22"/>
        </w:rPr>
      </w:pPr>
    </w:p>
    <w:p w14:paraId="01C0B974" w14:textId="77777777" w:rsidR="004823C7" w:rsidRDefault="004823C7" w:rsidP="00ED7138">
      <w:pPr>
        <w:pStyle w:val="Normale1"/>
        <w:spacing w:before="120" w:after="120"/>
        <w:ind w:left="-2552"/>
        <w:rPr>
          <w:rFonts w:ascii="Prompt Light" w:eastAsia="Prompt Light" w:hAnsi="Prompt Light" w:cs="Prompt Light"/>
          <w:color w:val="00B0F0"/>
          <w:sz w:val="22"/>
          <w:szCs w:val="22"/>
        </w:rPr>
      </w:pPr>
    </w:p>
    <w:p w14:paraId="1CDCB827" w14:textId="77777777" w:rsidR="004823C7" w:rsidRDefault="004823C7" w:rsidP="00ED7138">
      <w:pPr>
        <w:pStyle w:val="Normale1"/>
        <w:spacing w:before="120" w:after="120"/>
        <w:ind w:left="-2552"/>
        <w:rPr>
          <w:rFonts w:ascii="Prompt Light" w:eastAsia="Prompt Light" w:hAnsi="Prompt Light" w:cs="Prompt Light"/>
          <w:color w:val="00B0F0"/>
          <w:sz w:val="22"/>
          <w:szCs w:val="22"/>
        </w:rPr>
      </w:pPr>
    </w:p>
    <w:p w14:paraId="17AB36FA" w14:textId="77777777" w:rsidR="004823C7" w:rsidRDefault="004823C7" w:rsidP="00ED7138">
      <w:pPr>
        <w:pStyle w:val="Normale1"/>
        <w:spacing w:before="120" w:after="120"/>
        <w:ind w:left="-2552"/>
        <w:rPr>
          <w:rFonts w:ascii="Prompt Light" w:eastAsia="Prompt Light" w:hAnsi="Prompt Light" w:cs="Prompt Light"/>
          <w:color w:val="00B0F0"/>
          <w:sz w:val="22"/>
          <w:szCs w:val="22"/>
        </w:rPr>
      </w:pPr>
    </w:p>
    <w:p w14:paraId="36B04813" w14:textId="72BF6A8B" w:rsidR="004823C7" w:rsidRDefault="004823C7" w:rsidP="00ED7138">
      <w:pPr>
        <w:pStyle w:val="Normale1"/>
        <w:spacing w:before="120" w:after="120"/>
        <w:ind w:left="-2552"/>
        <w:rPr>
          <w:rFonts w:ascii="Prompt Light" w:eastAsia="Prompt Light" w:hAnsi="Prompt Light" w:cs="Prompt Light"/>
          <w:color w:val="00B0F0"/>
          <w:sz w:val="22"/>
          <w:szCs w:val="22"/>
        </w:rPr>
      </w:pPr>
    </w:p>
    <w:p w14:paraId="0E3BE657" w14:textId="291C19B5" w:rsidR="004823C7" w:rsidRDefault="004823C7" w:rsidP="00ED7138">
      <w:pPr>
        <w:pStyle w:val="Normale1"/>
        <w:spacing w:before="120" w:after="120"/>
        <w:ind w:left="-2552"/>
        <w:rPr>
          <w:rFonts w:ascii="Prompt Light" w:eastAsia="Prompt Light" w:hAnsi="Prompt Light" w:cs="Prompt Light"/>
          <w:color w:val="00B0F0"/>
          <w:sz w:val="22"/>
          <w:szCs w:val="22"/>
        </w:rPr>
      </w:pPr>
    </w:p>
    <w:p w14:paraId="1662D708" w14:textId="47EB4D43" w:rsidR="004823C7" w:rsidRPr="001E4065" w:rsidRDefault="004823C7" w:rsidP="00ED7138">
      <w:pPr>
        <w:pStyle w:val="Normale1"/>
        <w:spacing w:before="120" w:after="120"/>
        <w:ind w:left="-2552"/>
        <w:rPr>
          <w:rFonts w:ascii="Prompt Light" w:eastAsia="Prompt Light" w:hAnsi="Prompt Light" w:cs="Prompt Light"/>
          <w:color w:val="00B0F0"/>
          <w:sz w:val="22"/>
          <w:szCs w:val="22"/>
        </w:rPr>
      </w:pPr>
    </w:p>
    <w:p w14:paraId="6EB0C29B" w14:textId="3612FE09" w:rsidR="007A1A10" w:rsidRPr="001E4065" w:rsidRDefault="004823C7" w:rsidP="00ED7138">
      <w:pPr>
        <w:shd w:val="clear" w:color="auto" w:fill="FFFFFF"/>
        <w:spacing w:before="120" w:after="120"/>
        <w:ind w:left="-2552"/>
        <w:jc w:val="both"/>
        <w:rPr>
          <w:rFonts w:ascii="Prompt Light" w:hAnsi="Prompt Light" w:cs="Prompt Light"/>
          <w:color w:val="auto"/>
          <w:sz w:val="22"/>
          <w:szCs w:val="22"/>
          <w:lang w:val="it-IT"/>
        </w:rPr>
      </w:pPr>
      <w:r>
        <w:rPr>
          <w:noProof/>
        </w:rPr>
        <w:drawing>
          <wp:anchor distT="0" distB="0" distL="114300" distR="114300" simplePos="0" relativeHeight="251658240" behindDoc="0" locked="0" layoutInCell="1" allowOverlap="1" wp14:anchorId="264294D3" wp14:editId="00F52DF3">
            <wp:simplePos x="0" y="0"/>
            <wp:positionH relativeFrom="page">
              <wp:align>left</wp:align>
            </wp:positionH>
            <wp:positionV relativeFrom="paragraph">
              <wp:posOffset>977900</wp:posOffset>
            </wp:positionV>
            <wp:extent cx="7564928" cy="942975"/>
            <wp:effectExtent l="0" t="0" r="0" b="0"/>
            <wp:wrapNone/>
            <wp:docPr id="849512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64928"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A1A10" w:rsidRPr="001E4065">
      <w:headerReference w:type="default" r:id="rId22"/>
      <w:footerReference w:type="default" r:id="rId23"/>
      <w:pgSz w:w="11906" w:h="16838"/>
      <w:pgMar w:top="2211" w:right="1361" w:bottom="1361" w:left="3742"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22E90" w14:textId="77777777" w:rsidR="0040387F" w:rsidRDefault="0040387F">
      <w:r>
        <w:separator/>
      </w:r>
    </w:p>
  </w:endnote>
  <w:endnote w:type="continuationSeparator" w:id="0">
    <w:p w14:paraId="5E8A5C79" w14:textId="77777777" w:rsidR="0040387F" w:rsidRDefault="0040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00000000"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inion Pro">
    <w:charset w:val="00"/>
    <w:family w:val="roman"/>
    <w:pitch w:val="variable"/>
  </w:font>
  <w:font w:name="Prompt Light">
    <w:altName w:val="Prompt Light"/>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1C88" w14:textId="23E9E49C" w:rsidR="00547553" w:rsidRDefault="00547553">
    <w:pPr>
      <w:pStyle w:val="Pidipagina"/>
      <w:jc w:val="right"/>
    </w:pPr>
  </w:p>
  <w:p w14:paraId="10CBF2B7" w14:textId="77777777" w:rsidR="00547553" w:rsidRDefault="005475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250D" w14:textId="77777777" w:rsidR="0040387F" w:rsidRDefault="0040387F">
      <w:r>
        <w:separator/>
      </w:r>
    </w:p>
  </w:footnote>
  <w:footnote w:type="continuationSeparator" w:id="0">
    <w:p w14:paraId="312AE3F0" w14:textId="77777777" w:rsidR="0040387F" w:rsidRDefault="00403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CF9B" w14:textId="086A2DE3" w:rsidR="00D75E78" w:rsidRDefault="00DF050B">
    <w:r>
      <w:rPr>
        <w:noProof/>
        <w:sz w:val="22"/>
        <w:szCs w:val="22"/>
        <w:lang w:val="it-IT"/>
      </w:rPr>
      <w:drawing>
        <wp:anchor distT="0" distB="0" distL="114300" distR="114300" simplePos="0" relativeHeight="251659264" behindDoc="1" locked="0" layoutInCell="1" allowOverlap="1" wp14:anchorId="5E74016A" wp14:editId="65BF2A3C">
          <wp:simplePos x="0" y="0"/>
          <wp:positionH relativeFrom="column">
            <wp:posOffset>3005455</wp:posOffset>
          </wp:positionH>
          <wp:positionV relativeFrom="paragraph">
            <wp:posOffset>-208280</wp:posOffset>
          </wp:positionV>
          <wp:extent cx="1238250" cy="990600"/>
          <wp:effectExtent l="0" t="0" r="0" b="0"/>
          <wp:wrapNone/>
          <wp:docPr id="6085493" name="image2.png" descr="C:\Users\mlvergelli\OneDrive - beniculturali.it\ML\Branding-Marini\LOGHI DEF\Applicazioni piccole\PNG applicazioni piccole\Logo definitivo Galleria Borghese Applicazioni piccole_Tavola disegno 1.png"/>
          <wp:cNvGraphicFramePr/>
          <a:graphic xmlns:a="http://schemas.openxmlformats.org/drawingml/2006/main">
            <a:graphicData uri="http://schemas.openxmlformats.org/drawingml/2006/picture">
              <pic:pic xmlns:pic="http://schemas.openxmlformats.org/drawingml/2006/picture">
                <pic:nvPicPr>
                  <pic:cNvPr id="0" name="image2.png" descr="C:\Users\mlvergelli\OneDrive - beniculturali.it\ML\Branding-Marini\LOGHI DEF\Applicazioni piccole\PNG applicazioni piccole\Logo definitivo Galleria Borghese Applicazioni piccole_Tavola disegno 1.png"/>
                  <pic:cNvPicPr preferRelativeResize="0"/>
                </pic:nvPicPr>
                <pic:blipFill>
                  <a:blip r:embed="rId1"/>
                  <a:srcRect/>
                  <a:stretch>
                    <a:fillRect/>
                  </a:stretch>
                </pic:blipFill>
                <pic:spPr>
                  <a:xfrm>
                    <a:off x="0" y="0"/>
                    <a:ext cx="1238250" cy="990600"/>
                  </a:xfrm>
                  <a:prstGeom prst="rect">
                    <a:avLst/>
                  </a:prstGeom>
                  <a:ln/>
                </pic:spPr>
              </pic:pic>
            </a:graphicData>
          </a:graphic>
          <wp14:sizeRelH relativeFrom="margin">
            <wp14:pctWidth>0</wp14:pctWidth>
          </wp14:sizeRelH>
          <wp14:sizeRelV relativeFrom="margin">
            <wp14:pctHeight>0</wp14:pctHeight>
          </wp14:sizeRelV>
        </wp:anchor>
      </w:drawing>
    </w:r>
    <w:r w:rsidR="00694F11">
      <w:rPr>
        <w:noProof/>
      </w:rPr>
      <w:drawing>
        <wp:anchor distT="0" distB="0" distL="114300" distR="114300" simplePos="0" relativeHeight="251660288" behindDoc="1" locked="0" layoutInCell="1" allowOverlap="1" wp14:anchorId="6D41BA91" wp14:editId="6B591EBD">
          <wp:simplePos x="0" y="0"/>
          <wp:positionH relativeFrom="column">
            <wp:posOffset>-2090420</wp:posOffset>
          </wp:positionH>
          <wp:positionV relativeFrom="paragraph">
            <wp:posOffset>-165100</wp:posOffset>
          </wp:positionV>
          <wp:extent cx="2108835" cy="944245"/>
          <wp:effectExtent l="0" t="0" r="5715" b="8255"/>
          <wp:wrapTight wrapText="bothSides">
            <wp:wrapPolygon edited="0">
              <wp:start x="0" y="0"/>
              <wp:lineTo x="0" y="21353"/>
              <wp:lineTo x="21463" y="21353"/>
              <wp:lineTo x="21463" y="0"/>
              <wp:lineTo x="0" y="0"/>
            </wp:wrapPolygon>
          </wp:wrapTight>
          <wp:docPr id="17874775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89725"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8835" cy="9442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8E5"/>
    <w:multiLevelType w:val="hybridMultilevel"/>
    <w:tmpl w:val="11820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A10E31"/>
    <w:multiLevelType w:val="hybridMultilevel"/>
    <w:tmpl w:val="334A0B0A"/>
    <w:lvl w:ilvl="0" w:tplc="04100001">
      <w:start w:val="1"/>
      <w:numFmt w:val="bullet"/>
      <w:lvlText w:val=""/>
      <w:lvlJc w:val="left"/>
      <w:pPr>
        <w:ind w:left="1470" w:hanging="360"/>
      </w:pPr>
      <w:rPr>
        <w:rFonts w:ascii="Symbol" w:hAnsi="Symbol" w:hint="default"/>
      </w:rPr>
    </w:lvl>
    <w:lvl w:ilvl="1" w:tplc="04100003" w:tentative="1">
      <w:start w:val="1"/>
      <w:numFmt w:val="bullet"/>
      <w:lvlText w:val="o"/>
      <w:lvlJc w:val="left"/>
      <w:pPr>
        <w:ind w:left="2190" w:hanging="360"/>
      </w:pPr>
      <w:rPr>
        <w:rFonts w:ascii="Courier New" w:hAnsi="Courier New" w:cs="Courier New" w:hint="default"/>
      </w:rPr>
    </w:lvl>
    <w:lvl w:ilvl="2" w:tplc="04100005" w:tentative="1">
      <w:start w:val="1"/>
      <w:numFmt w:val="bullet"/>
      <w:lvlText w:val=""/>
      <w:lvlJc w:val="left"/>
      <w:pPr>
        <w:ind w:left="2910" w:hanging="360"/>
      </w:pPr>
      <w:rPr>
        <w:rFonts w:ascii="Wingdings" w:hAnsi="Wingdings" w:hint="default"/>
      </w:rPr>
    </w:lvl>
    <w:lvl w:ilvl="3" w:tplc="04100001" w:tentative="1">
      <w:start w:val="1"/>
      <w:numFmt w:val="bullet"/>
      <w:lvlText w:val=""/>
      <w:lvlJc w:val="left"/>
      <w:pPr>
        <w:ind w:left="3630" w:hanging="360"/>
      </w:pPr>
      <w:rPr>
        <w:rFonts w:ascii="Symbol" w:hAnsi="Symbol" w:hint="default"/>
      </w:rPr>
    </w:lvl>
    <w:lvl w:ilvl="4" w:tplc="04100003" w:tentative="1">
      <w:start w:val="1"/>
      <w:numFmt w:val="bullet"/>
      <w:lvlText w:val="o"/>
      <w:lvlJc w:val="left"/>
      <w:pPr>
        <w:ind w:left="4350" w:hanging="360"/>
      </w:pPr>
      <w:rPr>
        <w:rFonts w:ascii="Courier New" w:hAnsi="Courier New" w:cs="Courier New" w:hint="default"/>
      </w:rPr>
    </w:lvl>
    <w:lvl w:ilvl="5" w:tplc="04100005" w:tentative="1">
      <w:start w:val="1"/>
      <w:numFmt w:val="bullet"/>
      <w:lvlText w:val=""/>
      <w:lvlJc w:val="left"/>
      <w:pPr>
        <w:ind w:left="5070" w:hanging="360"/>
      </w:pPr>
      <w:rPr>
        <w:rFonts w:ascii="Wingdings" w:hAnsi="Wingdings" w:hint="default"/>
      </w:rPr>
    </w:lvl>
    <w:lvl w:ilvl="6" w:tplc="04100001" w:tentative="1">
      <w:start w:val="1"/>
      <w:numFmt w:val="bullet"/>
      <w:lvlText w:val=""/>
      <w:lvlJc w:val="left"/>
      <w:pPr>
        <w:ind w:left="5790" w:hanging="360"/>
      </w:pPr>
      <w:rPr>
        <w:rFonts w:ascii="Symbol" w:hAnsi="Symbol" w:hint="default"/>
      </w:rPr>
    </w:lvl>
    <w:lvl w:ilvl="7" w:tplc="04100003" w:tentative="1">
      <w:start w:val="1"/>
      <w:numFmt w:val="bullet"/>
      <w:lvlText w:val="o"/>
      <w:lvlJc w:val="left"/>
      <w:pPr>
        <w:ind w:left="6510" w:hanging="360"/>
      </w:pPr>
      <w:rPr>
        <w:rFonts w:ascii="Courier New" w:hAnsi="Courier New" w:cs="Courier New" w:hint="default"/>
      </w:rPr>
    </w:lvl>
    <w:lvl w:ilvl="8" w:tplc="04100005" w:tentative="1">
      <w:start w:val="1"/>
      <w:numFmt w:val="bullet"/>
      <w:lvlText w:val=""/>
      <w:lvlJc w:val="left"/>
      <w:pPr>
        <w:ind w:left="7230" w:hanging="360"/>
      </w:pPr>
      <w:rPr>
        <w:rFonts w:ascii="Wingdings" w:hAnsi="Wingdings" w:hint="default"/>
      </w:rPr>
    </w:lvl>
  </w:abstractNum>
  <w:abstractNum w:abstractNumId="2" w15:restartNumberingAfterBreak="0">
    <w:nsid w:val="2A2222D0"/>
    <w:multiLevelType w:val="hybridMultilevel"/>
    <w:tmpl w:val="77A0AA0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49B32AA5"/>
    <w:multiLevelType w:val="hybridMultilevel"/>
    <w:tmpl w:val="8D4E6CDE"/>
    <w:lvl w:ilvl="0" w:tplc="033A1EFE">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73D53A9"/>
    <w:multiLevelType w:val="hybridMultilevel"/>
    <w:tmpl w:val="92F442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385C49"/>
    <w:multiLevelType w:val="multilevel"/>
    <w:tmpl w:val="2AECFC04"/>
    <w:lvl w:ilvl="0">
      <w:start w:val="2"/>
      <w:numFmt w:val="decimal"/>
      <w:lvlText w:val="%1"/>
      <w:lvlJc w:val="left"/>
      <w:pPr>
        <w:ind w:left="855" w:hanging="855"/>
      </w:pPr>
      <w:rPr>
        <w:rFonts w:hint="default"/>
        <w:b/>
      </w:rPr>
    </w:lvl>
    <w:lvl w:ilvl="1">
      <w:start w:val="478"/>
      <w:numFmt w:val="decimal"/>
      <w:lvlText w:val="%1.%2"/>
      <w:lvlJc w:val="left"/>
      <w:pPr>
        <w:ind w:left="1237" w:hanging="855"/>
      </w:pPr>
      <w:rPr>
        <w:rFonts w:hint="default"/>
        <w:b/>
      </w:rPr>
    </w:lvl>
    <w:lvl w:ilvl="2">
      <w:start w:val="363"/>
      <w:numFmt w:val="decimal"/>
      <w:lvlText w:val="%1.%2.%3"/>
      <w:lvlJc w:val="left"/>
      <w:pPr>
        <w:ind w:left="1619" w:hanging="855"/>
      </w:pPr>
      <w:rPr>
        <w:rFonts w:hint="default"/>
        <w:b/>
      </w:rPr>
    </w:lvl>
    <w:lvl w:ilvl="3">
      <w:start w:val="1"/>
      <w:numFmt w:val="decimal"/>
      <w:lvlText w:val="%1.%2.%3.%4"/>
      <w:lvlJc w:val="left"/>
      <w:pPr>
        <w:ind w:left="2001" w:hanging="855"/>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496" w:hanging="1440"/>
      </w:pPr>
      <w:rPr>
        <w:rFonts w:hint="default"/>
        <w:b/>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E78"/>
    <w:rsid w:val="00001FC5"/>
    <w:rsid w:val="000052D9"/>
    <w:rsid w:val="000063D5"/>
    <w:rsid w:val="0001037D"/>
    <w:rsid w:val="000103BB"/>
    <w:rsid w:val="000139EB"/>
    <w:rsid w:val="00014276"/>
    <w:rsid w:val="0001457A"/>
    <w:rsid w:val="00030830"/>
    <w:rsid w:val="00030F14"/>
    <w:rsid w:val="00031249"/>
    <w:rsid w:val="000324D3"/>
    <w:rsid w:val="0003279E"/>
    <w:rsid w:val="00033CB5"/>
    <w:rsid w:val="00034E39"/>
    <w:rsid w:val="00035A5E"/>
    <w:rsid w:val="00036461"/>
    <w:rsid w:val="00041FA4"/>
    <w:rsid w:val="0004423E"/>
    <w:rsid w:val="000500EC"/>
    <w:rsid w:val="00060DCA"/>
    <w:rsid w:val="00063924"/>
    <w:rsid w:val="00064250"/>
    <w:rsid w:val="00065725"/>
    <w:rsid w:val="0006642A"/>
    <w:rsid w:val="000667DA"/>
    <w:rsid w:val="00071357"/>
    <w:rsid w:val="000732E5"/>
    <w:rsid w:val="00074093"/>
    <w:rsid w:val="00080208"/>
    <w:rsid w:val="0008105B"/>
    <w:rsid w:val="000937FA"/>
    <w:rsid w:val="00097C7D"/>
    <w:rsid w:val="000A079F"/>
    <w:rsid w:val="000A7AE3"/>
    <w:rsid w:val="000B0B4D"/>
    <w:rsid w:val="000B0EE3"/>
    <w:rsid w:val="000B3037"/>
    <w:rsid w:val="000B30C0"/>
    <w:rsid w:val="000C0E3C"/>
    <w:rsid w:val="000C2A15"/>
    <w:rsid w:val="000C5C9D"/>
    <w:rsid w:val="000C75AB"/>
    <w:rsid w:val="000D099A"/>
    <w:rsid w:val="000D2937"/>
    <w:rsid w:val="000E0749"/>
    <w:rsid w:val="000E098A"/>
    <w:rsid w:val="000E0A6B"/>
    <w:rsid w:val="000E334C"/>
    <w:rsid w:val="000E52F9"/>
    <w:rsid w:val="000E6C37"/>
    <w:rsid w:val="000F0D9C"/>
    <w:rsid w:val="000F2CC3"/>
    <w:rsid w:val="000F3111"/>
    <w:rsid w:val="000F4EC5"/>
    <w:rsid w:val="000F7578"/>
    <w:rsid w:val="000F7AA9"/>
    <w:rsid w:val="00102445"/>
    <w:rsid w:val="00103DCA"/>
    <w:rsid w:val="001063A9"/>
    <w:rsid w:val="00107EBE"/>
    <w:rsid w:val="001124A7"/>
    <w:rsid w:val="00112533"/>
    <w:rsid w:val="00112FB6"/>
    <w:rsid w:val="001130BA"/>
    <w:rsid w:val="00116713"/>
    <w:rsid w:val="0012128A"/>
    <w:rsid w:val="00122337"/>
    <w:rsid w:val="0012422F"/>
    <w:rsid w:val="00127901"/>
    <w:rsid w:val="00134498"/>
    <w:rsid w:val="001378E0"/>
    <w:rsid w:val="00145080"/>
    <w:rsid w:val="001453B9"/>
    <w:rsid w:val="00147043"/>
    <w:rsid w:val="00147A3D"/>
    <w:rsid w:val="00156B96"/>
    <w:rsid w:val="00160AF2"/>
    <w:rsid w:val="00162D00"/>
    <w:rsid w:val="00167491"/>
    <w:rsid w:val="00167D43"/>
    <w:rsid w:val="0017274B"/>
    <w:rsid w:val="00174C0D"/>
    <w:rsid w:val="0017602B"/>
    <w:rsid w:val="00185112"/>
    <w:rsid w:val="00186E5B"/>
    <w:rsid w:val="0019063D"/>
    <w:rsid w:val="001937FB"/>
    <w:rsid w:val="001B0F04"/>
    <w:rsid w:val="001B114D"/>
    <w:rsid w:val="001B1FF9"/>
    <w:rsid w:val="001B47F3"/>
    <w:rsid w:val="001B61A2"/>
    <w:rsid w:val="001C1668"/>
    <w:rsid w:val="001C4077"/>
    <w:rsid w:val="001C7237"/>
    <w:rsid w:val="001D077A"/>
    <w:rsid w:val="001D34FE"/>
    <w:rsid w:val="001D44FC"/>
    <w:rsid w:val="001D6780"/>
    <w:rsid w:val="001E337A"/>
    <w:rsid w:val="001E4065"/>
    <w:rsid w:val="001E4E5D"/>
    <w:rsid w:val="001E556C"/>
    <w:rsid w:val="001F3D32"/>
    <w:rsid w:val="001F6959"/>
    <w:rsid w:val="001F7A63"/>
    <w:rsid w:val="00202790"/>
    <w:rsid w:val="00204821"/>
    <w:rsid w:val="00221508"/>
    <w:rsid w:val="002226E0"/>
    <w:rsid w:val="00222A6D"/>
    <w:rsid w:val="00222A80"/>
    <w:rsid w:val="00226763"/>
    <w:rsid w:val="00230A43"/>
    <w:rsid w:val="002423AF"/>
    <w:rsid w:val="00243A11"/>
    <w:rsid w:val="002446C8"/>
    <w:rsid w:val="00247BC9"/>
    <w:rsid w:val="00247D2A"/>
    <w:rsid w:val="002508E9"/>
    <w:rsid w:val="00257F84"/>
    <w:rsid w:val="0026258F"/>
    <w:rsid w:val="00270892"/>
    <w:rsid w:val="00271C2D"/>
    <w:rsid w:val="00272084"/>
    <w:rsid w:val="0027554B"/>
    <w:rsid w:val="0027703E"/>
    <w:rsid w:val="00281324"/>
    <w:rsid w:val="0028287F"/>
    <w:rsid w:val="00287A6F"/>
    <w:rsid w:val="002915EA"/>
    <w:rsid w:val="00292067"/>
    <w:rsid w:val="00294222"/>
    <w:rsid w:val="0029643B"/>
    <w:rsid w:val="002A0E1D"/>
    <w:rsid w:val="002A5815"/>
    <w:rsid w:val="002A760A"/>
    <w:rsid w:val="002B2CDA"/>
    <w:rsid w:val="002B5554"/>
    <w:rsid w:val="002B622D"/>
    <w:rsid w:val="002C0225"/>
    <w:rsid w:val="002C199D"/>
    <w:rsid w:val="002C4612"/>
    <w:rsid w:val="002C7BC7"/>
    <w:rsid w:val="002D2BF8"/>
    <w:rsid w:val="002E331C"/>
    <w:rsid w:val="002E5535"/>
    <w:rsid w:val="002E5CA1"/>
    <w:rsid w:val="002F0A15"/>
    <w:rsid w:val="002F1055"/>
    <w:rsid w:val="002F60F7"/>
    <w:rsid w:val="003010B2"/>
    <w:rsid w:val="003025A2"/>
    <w:rsid w:val="00303CA1"/>
    <w:rsid w:val="003135D4"/>
    <w:rsid w:val="003141E3"/>
    <w:rsid w:val="0032738F"/>
    <w:rsid w:val="00335007"/>
    <w:rsid w:val="003419ED"/>
    <w:rsid w:val="00342466"/>
    <w:rsid w:val="003448D5"/>
    <w:rsid w:val="003508A5"/>
    <w:rsid w:val="00350A34"/>
    <w:rsid w:val="00354C76"/>
    <w:rsid w:val="00362AC6"/>
    <w:rsid w:val="00363EE8"/>
    <w:rsid w:val="00366C34"/>
    <w:rsid w:val="003708F1"/>
    <w:rsid w:val="00372303"/>
    <w:rsid w:val="003737DF"/>
    <w:rsid w:val="00374A47"/>
    <w:rsid w:val="00376769"/>
    <w:rsid w:val="0038146E"/>
    <w:rsid w:val="003826C7"/>
    <w:rsid w:val="00385BFB"/>
    <w:rsid w:val="003904E7"/>
    <w:rsid w:val="00390B5A"/>
    <w:rsid w:val="0039120A"/>
    <w:rsid w:val="00396FDA"/>
    <w:rsid w:val="003A0E07"/>
    <w:rsid w:val="003A17AA"/>
    <w:rsid w:val="003A4E90"/>
    <w:rsid w:val="003A7061"/>
    <w:rsid w:val="003A7CC3"/>
    <w:rsid w:val="003B0A31"/>
    <w:rsid w:val="003B31AE"/>
    <w:rsid w:val="003B53A0"/>
    <w:rsid w:val="003B601E"/>
    <w:rsid w:val="003B6B95"/>
    <w:rsid w:val="003C0B0D"/>
    <w:rsid w:val="003C2B5E"/>
    <w:rsid w:val="003C3CBE"/>
    <w:rsid w:val="003C405A"/>
    <w:rsid w:val="003C4DA9"/>
    <w:rsid w:val="003C6356"/>
    <w:rsid w:val="003D0C13"/>
    <w:rsid w:val="003D29A9"/>
    <w:rsid w:val="003D3E41"/>
    <w:rsid w:val="003D3F43"/>
    <w:rsid w:val="003D6600"/>
    <w:rsid w:val="003D6F9D"/>
    <w:rsid w:val="003E0484"/>
    <w:rsid w:val="003E14DE"/>
    <w:rsid w:val="003E20BB"/>
    <w:rsid w:val="003E34C9"/>
    <w:rsid w:val="003E65CB"/>
    <w:rsid w:val="003F0CE9"/>
    <w:rsid w:val="003F121D"/>
    <w:rsid w:val="003F6A01"/>
    <w:rsid w:val="004015C7"/>
    <w:rsid w:val="004015F9"/>
    <w:rsid w:val="0040387F"/>
    <w:rsid w:val="004049EA"/>
    <w:rsid w:val="00405392"/>
    <w:rsid w:val="00407391"/>
    <w:rsid w:val="00412249"/>
    <w:rsid w:val="0041414C"/>
    <w:rsid w:val="00417140"/>
    <w:rsid w:val="00417778"/>
    <w:rsid w:val="004206FA"/>
    <w:rsid w:val="00424D8A"/>
    <w:rsid w:val="00431BF8"/>
    <w:rsid w:val="00432055"/>
    <w:rsid w:val="00432D4C"/>
    <w:rsid w:val="00433401"/>
    <w:rsid w:val="004338BA"/>
    <w:rsid w:val="0043785E"/>
    <w:rsid w:val="00442EF5"/>
    <w:rsid w:val="004469A4"/>
    <w:rsid w:val="004527CB"/>
    <w:rsid w:val="0045491C"/>
    <w:rsid w:val="004553C0"/>
    <w:rsid w:val="00465486"/>
    <w:rsid w:val="004823C7"/>
    <w:rsid w:val="004863AF"/>
    <w:rsid w:val="00492040"/>
    <w:rsid w:val="004938AA"/>
    <w:rsid w:val="004A40C8"/>
    <w:rsid w:val="004A418D"/>
    <w:rsid w:val="004A5DD0"/>
    <w:rsid w:val="004B3CF2"/>
    <w:rsid w:val="004C5F82"/>
    <w:rsid w:val="004D25A1"/>
    <w:rsid w:val="004D42CB"/>
    <w:rsid w:val="004E3133"/>
    <w:rsid w:val="004E3292"/>
    <w:rsid w:val="004E539A"/>
    <w:rsid w:val="004E663E"/>
    <w:rsid w:val="00501821"/>
    <w:rsid w:val="00502C55"/>
    <w:rsid w:val="00502C92"/>
    <w:rsid w:val="0051088E"/>
    <w:rsid w:val="005150F4"/>
    <w:rsid w:val="00530B93"/>
    <w:rsid w:val="00547553"/>
    <w:rsid w:val="00551783"/>
    <w:rsid w:val="00551870"/>
    <w:rsid w:val="00554244"/>
    <w:rsid w:val="0055515F"/>
    <w:rsid w:val="00566843"/>
    <w:rsid w:val="00566894"/>
    <w:rsid w:val="00580E2A"/>
    <w:rsid w:val="00585266"/>
    <w:rsid w:val="005852B1"/>
    <w:rsid w:val="005856A1"/>
    <w:rsid w:val="00590C54"/>
    <w:rsid w:val="00592386"/>
    <w:rsid w:val="00596A3B"/>
    <w:rsid w:val="005A0467"/>
    <w:rsid w:val="005A3E06"/>
    <w:rsid w:val="005B041A"/>
    <w:rsid w:val="005B09C6"/>
    <w:rsid w:val="005B0AE2"/>
    <w:rsid w:val="005B3D7A"/>
    <w:rsid w:val="005B42DF"/>
    <w:rsid w:val="005B7BE8"/>
    <w:rsid w:val="005C4986"/>
    <w:rsid w:val="005C618D"/>
    <w:rsid w:val="005D0BEB"/>
    <w:rsid w:val="005D28A8"/>
    <w:rsid w:val="005D299C"/>
    <w:rsid w:val="005D7221"/>
    <w:rsid w:val="005E6F0C"/>
    <w:rsid w:val="005E7E0E"/>
    <w:rsid w:val="00600916"/>
    <w:rsid w:val="006009F6"/>
    <w:rsid w:val="00603F27"/>
    <w:rsid w:val="00606473"/>
    <w:rsid w:val="006106AE"/>
    <w:rsid w:val="00610950"/>
    <w:rsid w:val="0061479B"/>
    <w:rsid w:val="0062191C"/>
    <w:rsid w:val="00622B36"/>
    <w:rsid w:val="00622CB2"/>
    <w:rsid w:val="006243B5"/>
    <w:rsid w:val="006246FE"/>
    <w:rsid w:val="006258CC"/>
    <w:rsid w:val="00627D7E"/>
    <w:rsid w:val="0063128B"/>
    <w:rsid w:val="00635129"/>
    <w:rsid w:val="006374F3"/>
    <w:rsid w:val="0064128F"/>
    <w:rsid w:val="006446D0"/>
    <w:rsid w:val="00645D1D"/>
    <w:rsid w:val="00647E9B"/>
    <w:rsid w:val="006529A7"/>
    <w:rsid w:val="00653166"/>
    <w:rsid w:val="00663F35"/>
    <w:rsid w:val="006720E6"/>
    <w:rsid w:val="00674A7B"/>
    <w:rsid w:val="006752E0"/>
    <w:rsid w:val="00676E93"/>
    <w:rsid w:val="00677734"/>
    <w:rsid w:val="006829B0"/>
    <w:rsid w:val="00682DB9"/>
    <w:rsid w:val="0068353B"/>
    <w:rsid w:val="0068429F"/>
    <w:rsid w:val="00684F46"/>
    <w:rsid w:val="00693655"/>
    <w:rsid w:val="00694F11"/>
    <w:rsid w:val="006A04A3"/>
    <w:rsid w:val="006A1221"/>
    <w:rsid w:val="006A7137"/>
    <w:rsid w:val="006A7F06"/>
    <w:rsid w:val="006B1A02"/>
    <w:rsid w:val="006B3C43"/>
    <w:rsid w:val="006B551A"/>
    <w:rsid w:val="006B717D"/>
    <w:rsid w:val="006C3BF7"/>
    <w:rsid w:val="006C4395"/>
    <w:rsid w:val="006D22A7"/>
    <w:rsid w:val="006D2665"/>
    <w:rsid w:val="006D30B0"/>
    <w:rsid w:val="006D679B"/>
    <w:rsid w:val="006D67D8"/>
    <w:rsid w:val="006E03B1"/>
    <w:rsid w:val="006E1D3D"/>
    <w:rsid w:val="006E5753"/>
    <w:rsid w:val="006E60DF"/>
    <w:rsid w:val="006E6D3F"/>
    <w:rsid w:val="006F6ADB"/>
    <w:rsid w:val="007027A8"/>
    <w:rsid w:val="0070292F"/>
    <w:rsid w:val="0070459D"/>
    <w:rsid w:val="00706E22"/>
    <w:rsid w:val="007075C7"/>
    <w:rsid w:val="00710500"/>
    <w:rsid w:val="00710933"/>
    <w:rsid w:val="00711040"/>
    <w:rsid w:val="00711CE8"/>
    <w:rsid w:val="00712047"/>
    <w:rsid w:val="00712CA7"/>
    <w:rsid w:val="00715A95"/>
    <w:rsid w:val="007177D7"/>
    <w:rsid w:val="007215D7"/>
    <w:rsid w:val="0072164D"/>
    <w:rsid w:val="00724271"/>
    <w:rsid w:val="007352AF"/>
    <w:rsid w:val="007372D3"/>
    <w:rsid w:val="00745170"/>
    <w:rsid w:val="00747533"/>
    <w:rsid w:val="00747871"/>
    <w:rsid w:val="0075677B"/>
    <w:rsid w:val="00756D8D"/>
    <w:rsid w:val="007573E6"/>
    <w:rsid w:val="0075746C"/>
    <w:rsid w:val="0076027C"/>
    <w:rsid w:val="00762E4C"/>
    <w:rsid w:val="00764D01"/>
    <w:rsid w:val="007659B4"/>
    <w:rsid w:val="007715BB"/>
    <w:rsid w:val="00777A1D"/>
    <w:rsid w:val="0078140C"/>
    <w:rsid w:val="00785C63"/>
    <w:rsid w:val="00786411"/>
    <w:rsid w:val="00790B97"/>
    <w:rsid w:val="007A1A10"/>
    <w:rsid w:val="007A2F8D"/>
    <w:rsid w:val="007A6BAD"/>
    <w:rsid w:val="007B4735"/>
    <w:rsid w:val="007B484E"/>
    <w:rsid w:val="007B6C89"/>
    <w:rsid w:val="007B707D"/>
    <w:rsid w:val="007B755A"/>
    <w:rsid w:val="007B7850"/>
    <w:rsid w:val="007C2F54"/>
    <w:rsid w:val="007C63CA"/>
    <w:rsid w:val="007C678B"/>
    <w:rsid w:val="007D2D1E"/>
    <w:rsid w:val="007D2E52"/>
    <w:rsid w:val="007D42DD"/>
    <w:rsid w:val="007D44FC"/>
    <w:rsid w:val="007D5088"/>
    <w:rsid w:val="007D795C"/>
    <w:rsid w:val="007E12A2"/>
    <w:rsid w:val="007E3ED1"/>
    <w:rsid w:val="007E780C"/>
    <w:rsid w:val="007F0C00"/>
    <w:rsid w:val="007F3DC5"/>
    <w:rsid w:val="007F5B8F"/>
    <w:rsid w:val="007F7A0E"/>
    <w:rsid w:val="008029C1"/>
    <w:rsid w:val="0080358F"/>
    <w:rsid w:val="00804B69"/>
    <w:rsid w:val="00816633"/>
    <w:rsid w:val="00817750"/>
    <w:rsid w:val="00822D9F"/>
    <w:rsid w:val="00824CF7"/>
    <w:rsid w:val="008279AF"/>
    <w:rsid w:val="0083074A"/>
    <w:rsid w:val="00830E52"/>
    <w:rsid w:val="00831D19"/>
    <w:rsid w:val="00832002"/>
    <w:rsid w:val="0083274F"/>
    <w:rsid w:val="008339E1"/>
    <w:rsid w:val="00836A0B"/>
    <w:rsid w:val="00840052"/>
    <w:rsid w:val="00842710"/>
    <w:rsid w:val="00843D29"/>
    <w:rsid w:val="00846E28"/>
    <w:rsid w:val="00847644"/>
    <w:rsid w:val="00853830"/>
    <w:rsid w:val="00854C72"/>
    <w:rsid w:val="0086174B"/>
    <w:rsid w:val="00864AE1"/>
    <w:rsid w:val="00865D4A"/>
    <w:rsid w:val="0087019E"/>
    <w:rsid w:val="00871EA6"/>
    <w:rsid w:val="00873E58"/>
    <w:rsid w:val="008801F9"/>
    <w:rsid w:val="00880FD8"/>
    <w:rsid w:val="00883753"/>
    <w:rsid w:val="00885140"/>
    <w:rsid w:val="00886092"/>
    <w:rsid w:val="00886ADB"/>
    <w:rsid w:val="00890D2C"/>
    <w:rsid w:val="0089474E"/>
    <w:rsid w:val="008968AA"/>
    <w:rsid w:val="008A07F4"/>
    <w:rsid w:val="008A26FF"/>
    <w:rsid w:val="008A592D"/>
    <w:rsid w:val="008A5F0C"/>
    <w:rsid w:val="008B0499"/>
    <w:rsid w:val="008B206B"/>
    <w:rsid w:val="008B56E5"/>
    <w:rsid w:val="008B60C1"/>
    <w:rsid w:val="008B7EE6"/>
    <w:rsid w:val="008C478A"/>
    <w:rsid w:val="008C48A6"/>
    <w:rsid w:val="008C6F1F"/>
    <w:rsid w:val="008D13EB"/>
    <w:rsid w:val="008D1CFD"/>
    <w:rsid w:val="008E09D0"/>
    <w:rsid w:val="008E1947"/>
    <w:rsid w:val="008E6C6E"/>
    <w:rsid w:val="008F16CC"/>
    <w:rsid w:val="008F4CBE"/>
    <w:rsid w:val="00903332"/>
    <w:rsid w:val="00904C98"/>
    <w:rsid w:val="00906AF4"/>
    <w:rsid w:val="00910535"/>
    <w:rsid w:val="00911F4A"/>
    <w:rsid w:val="009151AE"/>
    <w:rsid w:val="00915F78"/>
    <w:rsid w:val="009174D1"/>
    <w:rsid w:val="00920061"/>
    <w:rsid w:val="00925C00"/>
    <w:rsid w:val="00930D40"/>
    <w:rsid w:val="00932B4E"/>
    <w:rsid w:val="00936D97"/>
    <w:rsid w:val="00937F7B"/>
    <w:rsid w:val="00942EBD"/>
    <w:rsid w:val="00944C18"/>
    <w:rsid w:val="0094688B"/>
    <w:rsid w:val="00947051"/>
    <w:rsid w:val="009504C7"/>
    <w:rsid w:val="00953AD5"/>
    <w:rsid w:val="00955C60"/>
    <w:rsid w:val="00961115"/>
    <w:rsid w:val="00961239"/>
    <w:rsid w:val="00964773"/>
    <w:rsid w:val="00967673"/>
    <w:rsid w:val="00967722"/>
    <w:rsid w:val="00967807"/>
    <w:rsid w:val="00970869"/>
    <w:rsid w:val="00971423"/>
    <w:rsid w:val="00971991"/>
    <w:rsid w:val="00973346"/>
    <w:rsid w:val="00974BE6"/>
    <w:rsid w:val="009757D5"/>
    <w:rsid w:val="009767AE"/>
    <w:rsid w:val="00977491"/>
    <w:rsid w:val="009807A2"/>
    <w:rsid w:val="00981B70"/>
    <w:rsid w:val="00982D5F"/>
    <w:rsid w:val="00985B83"/>
    <w:rsid w:val="00993916"/>
    <w:rsid w:val="009A1566"/>
    <w:rsid w:val="009A7977"/>
    <w:rsid w:val="009B1CF4"/>
    <w:rsid w:val="009B4836"/>
    <w:rsid w:val="009B7466"/>
    <w:rsid w:val="009C2965"/>
    <w:rsid w:val="009C5642"/>
    <w:rsid w:val="009C7891"/>
    <w:rsid w:val="009D11BF"/>
    <w:rsid w:val="009E2144"/>
    <w:rsid w:val="009E3CBD"/>
    <w:rsid w:val="009E43E9"/>
    <w:rsid w:val="009E4D02"/>
    <w:rsid w:val="009E539F"/>
    <w:rsid w:val="009F0DD2"/>
    <w:rsid w:val="009F2EE5"/>
    <w:rsid w:val="00A025F3"/>
    <w:rsid w:val="00A045AB"/>
    <w:rsid w:val="00A111EA"/>
    <w:rsid w:val="00A1634C"/>
    <w:rsid w:val="00A1770D"/>
    <w:rsid w:val="00A26682"/>
    <w:rsid w:val="00A307A4"/>
    <w:rsid w:val="00A32125"/>
    <w:rsid w:val="00A34284"/>
    <w:rsid w:val="00A3444D"/>
    <w:rsid w:val="00A42BB1"/>
    <w:rsid w:val="00A448BA"/>
    <w:rsid w:val="00A4675E"/>
    <w:rsid w:val="00A501C7"/>
    <w:rsid w:val="00A50937"/>
    <w:rsid w:val="00A5126E"/>
    <w:rsid w:val="00A51BA7"/>
    <w:rsid w:val="00A52586"/>
    <w:rsid w:val="00A54DF4"/>
    <w:rsid w:val="00A57822"/>
    <w:rsid w:val="00A60BE9"/>
    <w:rsid w:val="00A655C6"/>
    <w:rsid w:val="00A73277"/>
    <w:rsid w:val="00A82F1F"/>
    <w:rsid w:val="00A84C2E"/>
    <w:rsid w:val="00A903DC"/>
    <w:rsid w:val="00A92625"/>
    <w:rsid w:val="00A93BE0"/>
    <w:rsid w:val="00AA3635"/>
    <w:rsid w:val="00AB32CB"/>
    <w:rsid w:val="00AB70FC"/>
    <w:rsid w:val="00AC60BD"/>
    <w:rsid w:val="00AE0969"/>
    <w:rsid w:val="00AF70A8"/>
    <w:rsid w:val="00B023DC"/>
    <w:rsid w:val="00B06CE3"/>
    <w:rsid w:val="00B100AD"/>
    <w:rsid w:val="00B1242F"/>
    <w:rsid w:val="00B127F3"/>
    <w:rsid w:val="00B13E44"/>
    <w:rsid w:val="00B16A8E"/>
    <w:rsid w:val="00B1782C"/>
    <w:rsid w:val="00B24348"/>
    <w:rsid w:val="00B264EC"/>
    <w:rsid w:val="00B308E0"/>
    <w:rsid w:val="00B33DEE"/>
    <w:rsid w:val="00B40D08"/>
    <w:rsid w:val="00B41AEE"/>
    <w:rsid w:val="00B52AA4"/>
    <w:rsid w:val="00B532D8"/>
    <w:rsid w:val="00B6119C"/>
    <w:rsid w:val="00B62398"/>
    <w:rsid w:val="00B64BA3"/>
    <w:rsid w:val="00B700ED"/>
    <w:rsid w:val="00B7050B"/>
    <w:rsid w:val="00B75467"/>
    <w:rsid w:val="00B812CB"/>
    <w:rsid w:val="00B90946"/>
    <w:rsid w:val="00B90CE4"/>
    <w:rsid w:val="00B91BB1"/>
    <w:rsid w:val="00B92077"/>
    <w:rsid w:val="00B94E2F"/>
    <w:rsid w:val="00B97632"/>
    <w:rsid w:val="00B97773"/>
    <w:rsid w:val="00BA6BAC"/>
    <w:rsid w:val="00BA70A7"/>
    <w:rsid w:val="00BB1035"/>
    <w:rsid w:val="00BB29B6"/>
    <w:rsid w:val="00BB3D73"/>
    <w:rsid w:val="00BB5073"/>
    <w:rsid w:val="00BB7226"/>
    <w:rsid w:val="00BC1F0D"/>
    <w:rsid w:val="00BC3510"/>
    <w:rsid w:val="00BC369B"/>
    <w:rsid w:val="00BC3D64"/>
    <w:rsid w:val="00BC7A5D"/>
    <w:rsid w:val="00BD2D2A"/>
    <w:rsid w:val="00BD35FD"/>
    <w:rsid w:val="00BD6E4E"/>
    <w:rsid w:val="00BE342B"/>
    <w:rsid w:val="00BE7A0B"/>
    <w:rsid w:val="00BF35E5"/>
    <w:rsid w:val="00BF5244"/>
    <w:rsid w:val="00C038A9"/>
    <w:rsid w:val="00C05DEE"/>
    <w:rsid w:val="00C07261"/>
    <w:rsid w:val="00C11983"/>
    <w:rsid w:val="00C14016"/>
    <w:rsid w:val="00C143B1"/>
    <w:rsid w:val="00C23BB7"/>
    <w:rsid w:val="00C31B21"/>
    <w:rsid w:val="00C33A6A"/>
    <w:rsid w:val="00C34D56"/>
    <w:rsid w:val="00C353E4"/>
    <w:rsid w:val="00C377CA"/>
    <w:rsid w:val="00C42055"/>
    <w:rsid w:val="00C435E8"/>
    <w:rsid w:val="00C45E90"/>
    <w:rsid w:val="00C5053F"/>
    <w:rsid w:val="00C57C0F"/>
    <w:rsid w:val="00C57EDB"/>
    <w:rsid w:val="00C66225"/>
    <w:rsid w:val="00C746C2"/>
    <w:rsid w:val="00C80FD3"/>
    <w:rsid w:val="00C82881"/>
    <w:rsid w:val="00C82AD2"/>
    <w:rsid w:val="00C845B9"/>
    <w:rsid w:val="00C855E3"/>
    <w:rsid w:val="00C86A54"/>
    <w:rsid w:val="00C937B7"/>
    <w:rsid w:val="00C944F2"/>
    <w:rsid w:val="00CA3482"/>
    <w:rsid w:val="00CB7613"/>
    <w:rsid w:val="00CC4127"/>
    <w:rsid w:val="00CC4B86"/>
    <w:rsid w:val="00CC52F7"/>
    <w:rsid w:val="00CC5624"/>
    <w:rsid w:val="00CD1A8E"/>
    <w:rsid w:val="00CD2F76"/>
    <w:rsid w:val="00CD6421"/>
    <w:rsid w:val="00CD7EC2"/>
    <w:rsid w:val="00CE3FA7"/>
    <w:rsid w:val="00CE4A55"/>
    <w:rsid w:val="00CF00C0"/>
    <w:rsid w:val="00CF5B92"/>
    <w:rsid w:val="00D0178F"/>
    <w:rsid w:val="00D076B0"/>
    <w:rsid w:val="00D12118"/>
    <w:rsid w:val="00D14C5B"/>
    <w:rsid w:val="00D161BE"/>
    <w:rsid w:val="00D16532"/>
    <w:rsid w:val="00D16A5F"/>
    <w:rsid w:val="00D177C8"/>
    <w:rsid w:val="00D23690"/>
    <w:rsid w:val="00D24BFA"/>
    <w:rsid w:val="00D24EDB"/>
    <w:rsid w:val="00D257BC"/>
    <w:rsid w:val="00D342CB"/>
    <w:rsid w:val="00D42388"/>
    <w:rsid w:val="00D42AC2"/>
    <w:rsid w:val="00D55D3F"/>
    <w:rsid w:val="00D64440"/>
    <w:rsid w:val="00D75E78"/>
    <w:rsid w:val="00D76CD8"/>
    <w:rsid w:val="00D828C2"/>
    <w:rsid w:val="00D864BF"/>
    <w:rsid w:val="00D92653"/>
    <w:rsid w:val="00D9341E"/>
    <w:rsid w:val="00D93B1E"/>
    <w:rsid w:val="00D96DCA"/>
    <w:rsid w:val="00DA2D28"/>
    <w:rsid w:val="00DA2ECB"/>
    <w:rsid w:val="00DA744A"/>
    <w:rsid w:val="00DB26E0"/>
    <w:rsid w:val="00DC025D"/>
    <w:rsid w:val="00DC0814"/>
    <w:rsid w:val="00DC2E8F"/>
    <w:rsid w:val="00DC3143"/>
    <w:rsid w:val="00DC4BFE"/>
    <w:rsid w:val="00DD0A65"/>
    <w:rsid w:val="00DE0466"/>
    <w:rsid w:val="00DE31E6"/>
    <w:rsid w:val="00DF0246"/>
    <w:rsid w:val="00DF050B"/>
    <w:rsid w:val="00DF2C9A"/>
    <w:rsid w:val="00DF55E5"/>
    <w:rsid w:val="00DF5FC2"/>
    <w:rsid w:val="00E0385D"/>
    <w:rsid w:val="00E03BF5"/>
    <w:rsid w:val="00E040D9"/>
    <w:rsid w:val="00E05B49"/>
    <w:rsid w:val="00E1019A"/>
    <w:rsid w:val="00E10EC1"/>
    <w:rsid w:val="00E151EA"/>
    <w:rsid w:val="00E1676B"/>
    <w:rsid w:val="00E16B5B"/>
    <w:rsid w:val="00E16FBF"/>
    <w:rsid w:val="00E21B25"/>
    <w:rsid w:val="00E25784"/>
    <w:rsid w:val="00E25F02"/>
    <w:rsid w:val="00E30934"/>
    <w:rsid w:val="00E33CE5"/>
    <w:rsid w:val="00E3611B"/>
    <w:rsid w:val="00E40B91"/>
    <w:rsid w:val="00E463E7"/>
    <w:rsid w:val="00E46F42"/>
    <w:rsid w:val="00E46FD7"/>
    <w:rsid w:val="00E479DC"/>
    <w:rsid w:val="00E504C6"/>
    <w:rsid w:val="00E510BB"/>
    <w:rsid w:val="00E548CD"/>
    <w:rsid w:val="00E548E0"/>
    <w:rsid w:val="00E61C51"/>
    <w:rsid w:val="00E66DB7"/>
    <w:rsid w:val="00E710CF"/>
    <w:rsid w:val="00E73643"/>
    <w:rsid w:val="00E73B84"/>
    <w:rsid w:val="00E74256"/>
    <w:rsid w:val="00E74ADD"/>
    <w:rsid w:val="00E83201"/>
    <w:rsid w:val="00E834EA"/>
    <w:rsid w:val="00E85D81"/>
    <w:rsid w:val="00E86C53"/>
    <w:rsid w:val="00E97734"/>
    <w:rsid w:val="00EA2E93"/>
    <w:rsid w:val="00EA78D6"/>
    <w:rsid w:val="00EA7AD0"/>
    <w:rsid w:val="00EB2AA8"/>
    <w:rsid w:val="00EB3211"/>
    <w:rsid w:val="00EC2B62"/>
    <w:rsid w:val="00EC46AC"/>
    <w:rsid w:val="00EC4CAC"/>
    <w:rsid w:val="00EC57E4"/>
    <w:rsid w:val="00EC5EDD"/>
    <w:rsid w:val="00ED0C07"/>
    <w:rsid w:val="00ED1872"/>
    <w:rsid w:val="00ED6AD0"/>
    <w:rsid w:val="00ED7138"/>
    <w:rsid w:val="00EE0A74"/>
    <w:rsid w:val="00EE0D43"/>
    <w:rsid w:val="00EE2E6C"/>
    <w:rsid w:val="00EE70BE"/>
    <w:rsid w:val="00EF48A6"/>
    <w:rsid w:val="00F01FBB"/>
    <w:rsid w:val="00F02E36"/>
    <w:rsid w:val="00F0328B"/>
    <w:rsid w:val="00F03E96"/>
    <w:rsid w:val="00F12E1C"/>
    <w:rsid w:val="00F13523"/>
    <w:rsid w:val="00F14C3B"/>
    <w:rsid w:val="00F22805"/>
    <w:rsid w:val="00F246ED"/>
    <w:rsid w:val="00F257DE"/>
    <w:rsid w:val="00F2740A"/>
    <w:rsid w:val="00F33AE9"/>
    <w:rsid w:val="00F37B70"/>
    <w:rsid w:val="00F43701"/>
    <w:rsid w:val="00F43B2B"/>
    <w:rsid w:val="00F45C89"/>
    <w:rsid w:val="00F46167"/>
    <w:rsid w:val="00F4760F"/>
    <w:rsid w:val="00F47F57"/>
    <w:rsid w:val="00F5024F"/>
    <w:rsid w:val="00F505E0"/>
    <w:rsid w:val="00F5433D"/>
    <w:rsid w:val="00F56CDE"/>
    <w:rsid w:val="00F63C86"/>
    <w:rsid w:val="00F66879"/>
    <w:rsid w:val="00F775BC"/>
    <w:rsid w:val="00F90070"/>
    <w:rsid w:val="00F91A12"/>
    <w:rsid w:val="00FA5A7D"/>
    <w:rsid w:val="00FA6214"/>
    <w:rsid w:val="00FA7A41"/>
    <w:rsid w:val="00FB24C7"/>
    <w:rsid w:val="00FB50FB"/>
    <w:rsid w:val="00FB749D"/>
    <w:rsid w:val="00FC1A1A"/>
    <w:rsid w:val="00FC5A96"/>
    <w:rsid w:val="00FD6FED"/>
    <w:rsid w:val="00FD7839"/>
    <w:rsid w:val="00FE1538"/>
    <w:rsid w:val="00FE1D14"/>
    <w:rsid w:val="00FE478B"/>
    <w:rsid w:val="00FE49A1"/>
    <w:rsid w:val="00FE4B95"/>
    <w:rsid w:val="00FF2A05"/>
    <w:rsid w:val="00FF54B8"/>
    <w:rsid w:val="00FF6ED6"/>
    <w:rsid w:val="0240CECC"/>
    <w:rsid w:val="03F92B26"/>
    <w:rsid w:val="0858AF9A"/>
    <w:rsid w:val="093921E0"/>
    <w:rsid w:val="0AD05907"/>
    <w:rsid w:val="15776434"/>
    <w:rsid w:val="1C3F1E6D"/>
    <w:rsid w:val="1FB8AF7E"/>
    <w:rsid w:val="2114A957"/>
    <w:rsid w:val="45424C70"/>
    <w:rsid w:val="529A239A"/>
    <w:rsid w:val="5E380035"/>
    <w:rsid w:val="616FA0F7"/>
    <w:rsid w:val="71C82AFF"/>
    <w:rsid w:val="759C60CF"/>
    <w:rsid w:val="7BDDDA8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36A876"/>
  <w15:docId w15:val="{1D108261-314F-48F2-A64E-5E0522FE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3753"/>
    <w:rPr>
      <w:rFonts w:cs="Arial Unicode MS"/>
      <w:color w:val="000000"/>
      <w:u w:color="000000"/>
      <w:lang w:val="en-US"/>
    </w:rPr>
  </w:style>
  <w:style w:type="paragraph" w:styleId="Titolo1">
    <w:name w:val="heading 1"/>
    <w:basedOn w:val="Normale"/>
    <w:link w:val="Titolo1Carattere"/>
    <w:qFormat/>
    <w:rsid w:val="00525977"/>
    <w:pPr>
      <w:keepNext/>
      <w:spacing w:before="240" w:after="120"/>
      <w:outlineLvl w:val="0"/>
    </w:pPr>
    <w:rPr>
      <w:rFonts w:ascii="Liberation Serif" w:hAnsi="Liberation Serif" w:cs="Times New Roman"/>
      <w:b/>
      <w:sz w:val="48"/>
      <w:szCs w:val="48"/>
      <w:lang w:val="it-IT" w:eastAsia="zh-CN" w:bidi="hi-IN"/>
    </w:rPr>
  </w:style>
  <w:style w:type="paragraph" w:styleId="Titolo2">
    <w:name w:val="heading 2"/>
    <w:basedOn w:val="Normale"/>
    <w:link w:val="Titolo2Carattere"/>
    <w:qFormat/>
    <w:rsid w:val="00525977"/>
    <w:pPr>
      <w:keepNext/>
      <w:spacing w:before="200" w:after="120"/>
      <w:outlineLvl w:val="1"/>
    </w:pPr>
    <w:rPr>
      <w:rFonts w:ascii="Liberation Serif" w:hAnsi="Liberation Serif" w:cs="Times New Roman"/>
      <w:b/>
      <w:sz w:val="36"/>
      <w:szCs w:val="36"/>
      <w:lang w:val="it-IT" w:eastAsia="zh-CN" w:bidi="hi-IN"/>
    </w:rPr>
  </w:style>
  <w:style w:type="paragraph" w:styleId="Titolo3">
    <w:name w:val="heading 3"/>
    <w:basedOn w:val="Normale"/>
    <w:next w:val="Normale"/>
    <w:link w:val="Titolo3Carattere"/>
    <w:uiPriority w:val="9"/>
    <w:semiHidden/>
    <w:unhideWhenUsed/>
    <w:qFormat/>
    <w:rsid w:val="00E937F5"/>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olo">
    <w:name w:val="Title"/>
    <w:basedOn w:val="Normale"/>
    <w:next w:val="Corpotesto"/>
    <w:qFormat/>
    <w:pPr>
      <w:keepNext/>
      <w:spacing w:before="240" w:after="120"/>
    </w:pPr>
    <w:rPr>
      <w:rFonts w:ascii="Liberation Sans" w:hAnsi="Liberation Sans" w:cs="Mangal"/>
      <w:sz w:val="28"/>
      <w:szCs w:val="28"/>
    </w:rPr>
  </w:style>
  <w:style w:type="character" w:customStyle="1" w:styleId="CollegamentoInternet">
    <w:name w:val="Collegamento Internet"/>
    <w:rPr>
      <w:u w:val="single"/>
    </w:rPr>
  </w:style>
  <w:style w:type="character" w:customStyle="1" w:styleId="IntestazioneCarattere">
    <w:name w:val="Intestazione Carattere"/>
    <w:link w:val="Intestazione"/>
    <w:uiPriority w:val="99"/>
    <w:qFormat/>
    <w:rsid w:val="000D57F7"/>
    <w:rPr>
      <w:rFonts w:cs="Arial Unicode MS"/>
      <w:color w:val="000000"/>
      <w:sz w:val="24"/>
      <w:szCs w:val="24"/>
      <w:u w:val="none" w:color="000000"/>
      <w:lang w:val="en-US"/>
    </w:rPr>
  </w:style>
  <w:style w:type="character" w:customStyle="1" w:styleId="PidipaginaCarattere">
    <w:name w:val="Piè di pagina Carattere"/>
    <w:link w:val="Pidipagina"/>
    <w:uiPriority w:val="99"/>
    <w:qFormat/>
    <w:rsid w:val="000D57F7"/>
    <w:rPr>
      <w:rFonts w:cs="Arial Unicode MS"/>
      <w:color w:val="000000"/>
      <w:sz w:val="24"/>
      <w:szCs w:val="24"/>
      <w:u w:val="none" w:color="000000"/>
      <w:lang w:val="en-US"/>
    </w:rPr>
  </w:style>
  <w:style w:type="character" w:customStyle="1" w:styleId="apple-converted-space">
    <w:name w:val="apple-converted-space"/>
    <w:basedOn w:val="Carpredefinitoparagrafo"/>
    <w:qFormat/>
    <w:rsid w:val="00E87383"/>
  </w:style>
  <w:style w:type="character" w:styleId="Enfasigrassetto">
    <w:name w:val="Strong"/>
    <w:uiPriority w:val="22"/>
    <w:qFormat/>
    <w:rsid w:val="00BB3397"/>
    <w:rPr>
      <w:b/>
      <w:bCs/>
    </w:rPr>
  </w:style>
  <w:style w:type="character" w:customStyle="1" w:styleId="Titolo1Carattere">
    <w:name w:val="Titolo 1 Carattere"/>
    <w:link w:val="Titolo1"/>
    <w:qFormat/>
    <w:rsid w:val="00525977"/>
    <w:rPr>
      <w:rFonts w:ascii="Liberation Serif" w:eastAsia="Times New Roman" w:hAnsi="Liberation Serif"/>
      <w:b/>
      <w:color w:val="000000"/>
      <w:sz w:val="48"/>
      <w:szCs w:val="48"/>
      <w:lang w:eastAsia="zh-CN" w:bidi="hi-IN"/>
    </w:rPr>
  </w:style>
  <w:style w:type="character" w:customStyle="1" w:styleId="Titolo2Carattere">
    <w:name w:val="Titolo 2 Carattere"/>
    <w:link w:val="Titolo2"/>
    <w:semiHidden/>
    <w:qFormat/>
    <w:rsid w:val="00525977"/>
    <w:rPr>
      <w:rFonts w:ascii="Liberation Serif" w:eastAsia="Times New Roman" w:hAnsi="Liberation Serif"/>
      <w:b/>
      <w:color w:val="000000"/>
      <w:sz w:val="36"/>
      <w:szCs w:val="36"/>
      <w:lang w:eastAsia="zh-CN" w:bidi="hi-IN"/>
    </w:rPr>
  </w:style>
  <w:style w:type="character" w:customStyle="1" w:styleId="InternetLink">
    <w:name w:val="Internet Link"/>
    <w:qFormat/>
    <w:rsid w:val="00525977"/>
    <w:rPr>
      <w:color w:val="000080"/>
      <w:u w:val="single"/>
    </w:rPr>
  </w:style>
  <w:style w:type="character" w:customStyle="1" w:styleId="st">
    <w:name w:val="st"/>
    <w:basedOn w:val="Carpredefinitoparagrafo"/>
    <w:qFormat/>
    <w:rsid w:val="00865B34"/>
  </w:style>
  <w:style w:type="character" w:customStyle="1" w:styleId="Enfasi">
    <w:name w:val="Enfasi"/>
    <w:uiPriority w:val="20"/>
    <w:qFormat/>
    <w:rsid w:val="00C47793"/>
    <w:rPr>
      <w:i/>
      <w:iCs/>
    </w:rPr>
  </w:style>
  <w:style w:type="character" w:customStyle="1" w:styleId="TestofumettoCarattere">
    <w:name w:val="Testo fumetto Carattere"/>
    <w:link w:val="Testofumetto"/>
    <w:uiPriority w:val="99"/>
    <w:semiHidden/>
    <w:qFormat/>
    <w:rsid w:val="003F584F"/>
    <w:rPr>
      <w:rFonts w:ascii="Tahoma" w:hAnsi="Tahoma" w:cs="Tahoma"/>
      <w:color w:val="000000"/>
      <w:sz w:val="16"/>
      <w:szCs w:val="16"/>
      <w:u w:val="none" w:color="000000"/>
      <w:lang w:val="en-US"/>
    </w:rPr>
  </w:style>
  <w:style w:type="character" w:customStyle="1" w:styleId="ListLabel1">
    <w:name w:val="ListLabel 1"/>
    <w:qFormat/>
    <w:rPr>
      <w:caps w:val="0"/>
      <w:smallCaps w:val="0"/>
      <w:strike w:val="0"/>
      <w:dstrike w:val="0"/>
      <w:color w:val="000000"/>
      <w:spacing w:val="0"/>
      <w:w w:val="100"/>
      <w:position w:val="0"/>
      <w:sz w:val="29"/>
      <w:szCs w:val="29"/>
      <w:vertAlign w:val="baseline"/>
    </w:rPr>
  </w:style>
  <w:style w:type="character" w:customStyle="1" w:styleId="ListLabel2">
    <w:name w:val="ListLabel 2"/>
    <w:qFormat/>
    <w:rPr>
      <w:caps w:val="0"/>
      <w:smallCaps w:val="0"/>
      <w:strike w:val="0"/>
      <w:dstrike w:val="0"/>
      <w:color w:val="000000"/>
      <w:spacing w:val="0"/>
      <w:w w:val="100"/>
      <w:position w:val="0"/>
      <w:sz w:val="29"/>
      <w:szCs w:val="29"/>
      <w:vertAlign w:val="baseline"/>
    </w:rPr>
  </w:style>
  <w:style w:type="character" w:customStyle="1" w:styleId="ListLabel3">
    <w:name w:val="ListLabel 3"/>
    <w:qFormat/>
    <w:rPr>
      <w:caps w:val="0"/>
      <w:smallCaps w:val="0"/>
      <w:strike w:val="0"/>
      <w:dstrike w:val="0"/>
      <w:color w:val="000000"/>
      <w:spacing w:val="0"/>
      <w:w w:val="100"/>
      <w:position w:val="0"/>
      <w:sz w:val="29"/>
      <w:szCs w:val="29"/>
      <w:vertAlign w:val="baseline"/>
    </w:rPr>
  </w:style>
  <w:style w:type="character" w:customStyle="1" w:styleId="ListLabel4">
    <w:name w:val="ListLabel 4"/>
    <w:qFormat/>
    <w:rPr>
      <w:caps w:val="0"/>
      <w:smallCaps w:val="0"/>
      <w:strike w:val="0"/>
      <w:dstrike w:val="0"/>
      <w:color w:val="000000"/>
      <w:spacing w:val="0"/>
      <w:w w:val="100"/>
      <w:position w:val="0"/>
      <w:sz w:val="29"/>
      <w:szCs w:val="29"/>
      <w:vertAlign w:val="baseline"/>
    </w:rPr>
  </w:style>
  <w:style w:type="character" w:customStyle="1" w:styleId="ListLabel5">
    <w:name w:val="ListLabel 5"/>
    <w:qFormat/>
    <w:rPr>
      <w:caps w:val="0"/>
      <w:smallCaps w:val="0"/>
      <w:strike w:val="0"/>
      <w:dstrike w:val="0"/>
      <w:color w:val="000000"/>
      <w:spacing w:val="0"/>
      <w:w w:val="100"/>
      <w:position w:val="0"/>
      <w:sz w:val="29"/>
      <w:szCs w:val="29"/>
      <w:vertAlign w:val="baseline"/>
    </w:rPr>
  </w:style>
  <w:style w:type="character" w:customStyle="1" w:styleId="ListLabel6">
    <w:name w:val="ListLabel 6"/>
    <w:qFormat/>
    <w:rPr>
      <w:caps w:val="0"/>
      <w:smallCaps w:val="0"/>
      <w:strike w:val="0"/>
      <w:dstrike w:val="0"/>
      <w:color w:val="000000"/>
      <w:spacing w:val="0"/>
      <w:w w:val="100"/>
      <w:position w:val="0"/>
      <w:sz w:val="29"/>
      <w:szCs w:val="29"/>
      <w:vertAlign w:val="baseline"/>
    </w:rPr>
  </w:style>
  <w:style w:type="character" w:customStyle="1" w:styleId="ListLabel7">
    <w:name w:val="ListLabel 7"/>
    <w:qFormat/>
    <w:rPr>
      <w:caps w:val="0"/>
      <w:smallCaps w:val="0"/>
      <w:strike w:val="0"/>
      <w:dstrike w:val="0"/>
      <w:color w:val="000000"/>
      <w:spacing w:val="0"/>
      <w:w w:val="100"/>
      <w:position w:val="0"/>
      <w:sz w:val="29"/>
      <w:szCs w:val="29"/>
      <w:vertAlign w:val="baseline"/>
    </w:rPr>
  </w:style>
  <w:style w:type="character" w:customStyle="1" w:styleId="ListLabel8">
    <w:name w:val="ListLabel 8"/>
    <w:qFormat/>
    <w:rPr>
      <w:caps w:val="0"/>
      <w:smallCaps w:val="0"/>
      <w:strike w:val="0"/>
      <w:dstrike w:val="0"/>
      <w:color w:val="000000"/>
      <w:spacing w:val="0"/>
      <w:w w:val="100"/>
      <w:position w:val="0"/>
      <w:sz w:val="29"/>
      <w:szCs w:val="29"/>
      <w:vertAlign w:val="baseline"/>
    </w:rPr>
  </w:style>
  <w:style w:type="character" w:customStyle="1" w:styleId="ListLabel9">
    <w:name w:val="ListLabel 9"/>
    <w:qFormat/>
    <w:rPr>
      <w:caps w:val="0"/>
      <w:smallCaps w:val="0"/>
      <w:strike w:val="0"/>
      <w:dstrike w:val="0"/>
      <w:color w:val="000000"/>
      <w:spacing w:val="0"/>
      <w:w w:val="100"/>
      <w:position w:val="0"/>
      <w:sz w:val="29"/>
      <w:szCs w:val="29"/>
      <w:vertAlign w:val="baseline"/>
    </w:rPr>
  </w:style>
  <w:style w:type="character" w:customStyle="1" w:styleId="ListLabel10">
    <w:name w:val="ListLabel 10"/>
    <w:qFormat/>
    <w:rPr>
      <w:caps w:val="0"/>
      <w:smallCaps w:val="0"/>
      <w:strike w:val="0"/>
      <w:dstrike w:val="0"/>
      <w:color w:val="000000"/>
      <w:spacing w:val="0"/>
      <w:w w:val="100"/>
      <w:position w:val="0"/>
      <w:sz w:val="29"/>
      <w:szCs w:val="29"/>
      <w:vertAlign w:val="baseline"/>
    </w:rPr>
  </w:style>
  <w:style w:type="character" w:customStyle="1" w:styleId="ListLabel11">
    <w:name w:val="ListLabel 11"/>
    <w:qFormat/>
    <w:rPr>
      <w:caps w:val="0"/>
      <w:smallCaps w:val="0"/>
      <w:strike w:val="0"/>
      <w:dstrike w:val="0"/>
      <w:color w:val="000000"/>
      <w:spacing w:val="0"/>
      <w:w w:val="100"/>
      <w:position w:val="0"/>
      <w:sz w:val="29"/>
      <w:szCs w:val="29"/>
      <w:vertAlign w:val="baseline"/>
    </w:rPr>
  </w:style>
  <w:style w:type="character" w:customStyle="1" w:styleId="ListLabel12">
    <w:name w:val="ListLabel 12"/>
    <w:qFormat/>
    <w:rPr>
      <w:caps w:val="0"/>
      <w:smallCaps w:val="0"/>
      <w:strike w:val="0"/>
      <w:dstrike w:val="0"/>
      <w:color w:val="000000"/>
      <w:spacing w:val="0"/>
      <w:w w:val="100"/>
      <w:position w:val="0"/>
      <w:sz w:val="29"/>
      <w:szCs w:val="29"/>
      <w:vertAlign w:val="baseline"/>
    </w:rPr>
  </w:style>
  <w:style w:type="character" w:customStyle="1" w:styleId="ListLabel13">
    <w:name w:val="ListLabel 13"/>
    <w:qFormat/>
    <w:rPr>
      <w:caps w:val="0"/>
      <w:smallCaps w:val="0"/>
      <w:strike w:val="0"/>
      <w:dstrike w:val="0"/>
      <w:color w:val="000000"/>
      <w:spacing w:val="0"/>
      <w:w w:val="100"/>
      <w:position w:val="0"/>
      <w:sz w:val="29"/>
      <w:szCs w:val="29"/>
      <w:vertAlign w:val="baseline"/>
    </w:rPr>
  </w:style>
  <w:style w:type="character" w:customStyle="1" w:styleId="ListLabel14">
    <w:name w:val="ListLabel 14"/>
    <w:qFormat/>
    <w:rPr>
      <w:caps w:val="0"/>
      <w:smallCaps w:val="0"/>
      <w:strike w:val="0"/>
      <w:dstrike w:val="0"/>
      <w:color w:val="000000"/>
      <w:spacing w:val="0"/>
      <w:w w:val="100"/>
      <w:position w:val="0"/>
      <w:sz w:val="29"/>
      <w:szCs w:val="29"/>
      <w:vertAlign w:val="baseline"/>
    </w:rPr>
  </w:style>
  <w:style w:type="character" w:customStyle="1" w:styleId="ListLabel15">
    <w:name w:val="ListLabel 15"/>
    <w:qFormat/>
    <w:rPr>
      <w:caps w:val="0"/>
      <w:smallCaps w:val="0"/>
      <w:strike w:val="0"/>
      <w:dstrike w:val="0"/>
      <w:color w:val="000000"/>
      <w:spacing w:val="0"/>
      <w:w w:val="100"/>
      <w:position w:val="0"/>
      <w:sz w:val="29"/>
      <w:szCs w:val="29"/>
      <w:vertAlign w:val="baseline"/>
    </w:rPr>
  </w:style>
  <w:style w:type="character" w:customStyle="1" w:styleId="ListLabel16">
    <w:name w:val="ListLabel 16"/>
    <w:qFormat/>
    <w:rPr>
      <w:caps w:val="0"/>
      <w:smallCaps w:val="0"/>
      <w:strike w:val="0"/>
      <w:dstrike w:val="0"/>
      <w:color w:val="000000"/>
      <w:spacing w:val="0"/>
      <w:w w:val="100"/>
      <w:position w:val="0"/>
      <w:sz w:val="29"/>
      <w:szCs w:val="29"/>
      <w:vertAlign w:val="baseline"/>
    </w:rPr>
  </w:style>
  <w:style w:type="character" w:customStyle="1" w:styleId="ListLabel17">
    <w:name w:val="ListLabel 17"/>
    <w:qFormat/>
    <w:rPr>
      <w:caps w:val="0"/>
      <w:smallCaps w:val="0"/>
      <w:strike w:val="0"/>
      <w:dstrike w:val="0"/>
      <w:color w:val="000000"/>
      <w:spacing w:val="0"/>
      <w:w w:val="100"/>
      <w:position w:val="0"/>
      <w:sz w:val="29"/>
      <w:szCs w:val="29"/>
      <w:vertAlign w:val="baseline"/>
    </w:rPr>
  </w:style>
  <w:style w:type="character" w:customStyle="1" w:styleId="ListLabel18">
    <w:name w:val="ListLabel 18"/>
    <w:qFormat/>
    <w:rPr>
      <w:caps w:val="0"/>
      <w:smallCaps w:val="0"/>
      <w:strike w:val="0"/>
      <w:dstrike w:val="0"/>
      <w:color w:val="000000"/>
      <w:spacing w:val="0"/>
      <w:w w:val="100"/>
      <w:position w:val="0"/>
      <w:sz w:val="29"/>
      <w:szCs w:val="29"/>
      <w:vertAlign w:val="baseline"/>
    </w:r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customStyle="1" w:styleId="Intestazioneepidipagina">
    <w:name w:val="Intestazione e piè di pagina"/>
    <w:qFormat/>
    <w:pPr>
      <w:tabs>
        <w:tab w:val="right" w:pos="9020"/>
      </w:tabs>
    </w:pPr>
    <w:rPr>
      <w:rFonts w:ascii="Helvetica" w:hAnsi="Helvetica" w:cs="Arial Unicode MS"/>
      <w:color w:val="000000"/>
    </w:rPr>
  </w:style>
  <w:style w:type="paragraph" w:customStyle="1" w:styleId="Normale1">
    <w:name w:val="Normale1"/>
    <w:qFormat/>
    <w:pPr>
      <w:widowControl w:val="0"/>
      <w:suppressAutoHyphens/>
    </w:pPr>
    <w:rPr>
      <w:rFonts w:ascii="Garamond" w:hAnsi="Garamond" w:cs="Arial Unicode MS"/>
      <w:color w:val="000000"/>
      <w:u w:color="000000"/>
    </w:rPr>
  </w:style>
  <w:style w:type="paragraph" w:styleId="Intestazione">
    <w:name w:val="header"/>
    <w:basedOn w:val="Normale"/>
    <w:link w:val="IntestazioneCarattere"/>
    <w:uiPriority w:val="99"/>
    <w:unhideWhenUsed/>
    <w:rsid w:val="000D57F7"/>
    <w:pPr>
      <w:tabs>
        <w:tab w:val="center" w:pos="4819"/>
        <w:tab w:val="right" w:pos="9638"/>
      </w:tabs>
    </w:pPr>
  </w:style>
  <w:style w:type="paragraph" w:styleId="Pidipagina">
    <w:name w:val="footer"/>
    <w:basedOn w:val="Normale"/>
    <w:link w:val="PidipaginaCarattere"/>
    <w:uiPriority w:val="99"/>
    <w:unhideWhenUsed/>
    <w:rsid w:val="000D57F7"/>
    <w:pPr>
      <w:tabs>
        <w:tab w:val="center" w:pos="4819"/>
        <w:tab w:val="right" w:pos="9638"/>
      </w:tabs>
    </w:pPr>
  </w:style>
  <w:style w:type="paragraph" w:customStyle="1" w:styleId="Didefault">
    <w:name w:val="Di default"/>
    <w:qFormat/>
    <w:rsid w:val="008947BE"/>
    <w:rPr>
      <w:rFonts w:ascii="Helvetica" w:hAnsi="Helvetica" w:cs="Arial Unicode MS"/>
      <w:color w:val="000000"/>
      <w:sz w:val="22"/>
      <w:szCs w:val="22"/>
      <w:u w:color="000000"/>
      <w:lang w:val="fr-FR"/>
    </w:rPr>
  </w:style>
  <w:style w:type="paragraph" w:customStyle="1" w:styleId="Default">
    <w:name w:val="Default"/>
    <w:qFormat/>
    <w:rsid w:val="008947BE"/>
    <w:rPr>
      <w:rFonts w:ascii="Calibri" w:eastAsia="Helvetica" w:hAnsi="Calibri" w:cs="Calibri"/>
      <w:color w:val="000000"/>
    </w:rPr>
  </w:style>
  <w:style w:type="paragraph" w:styleId="NormaleWeb">
    <w:name w:val="Normal (Web)"/>
    <w:basedOn w:val="Normale"/>
    <w:uiPriority w:val="99"/>
    <w:unhideWhenUsed/>
    <w:qFormat/>
    <w:rsid w:val="00E87383"/>
    <w:pPr>
      <w:spacing w:beforeAutospacing="1" w:afterAutospacing="1"/>
    </w:pPr>
    <w:rPr>
      <w:rFonts w:cs="Times New Roman"/>
      <w:color w:val="00000A"/>
      <w:lang w:val="it-IT"/>
    </w:rPr>
  </w:style>
  <w:style w:type="paragraph" w:customStyle="1" w:styleId="NormaleWeb1">
    <w:name w:val="Normale (Web)1"/>
    <w:basedOn w:val="Normale"/>
    <w:qFormat/>
    <w:rsid w:val="00EA6473"/>
    <w:pPr>
      <w:widowControl w:val="0"/>
      <w:suppressAutoHyphens/>
      <w:spacing w:before="280" w:after="115"/>
    </w:pPr>
    <w:rPr>
      <w:rFonts w:ascii="Times" w:hAnsi="Times" w:cs="Times New Roman"/>
      <w:color w:val="00000A"/>
      <w:sz w:val="20"/>
      <w:szCs w:val="20"/>
      <w:lang w:val="it-IT" w:eastAsia="zh-CN"/>
    </w:rPr>
  </w:style>
  <w:style w:type="paragraph" w:customStyle="1" w:styleId="MediumGrid21">
    <w:name w:val="Medium Grid 21"/>
    <w:uiPriority w:val="1"/>
    <w:qFormat/>
    <w:rsid w:val="00EF6E6C"/>
    <w:rPr>
      <w:rFonts w:ascii="Helvetica" w:eastAsia="Helvetica" w:hAnsi="Helvetica" w:cs="Helvetica"/>
      <w:color w:val="00000A"/>
      <w:sz w:val="22"/>
      <w:szCs w:val="22"/>
    </w:rPr>
  </w:style>
  <w:style w:type="paragraph" w:styleId="Testofumetto">
    <w:name w:val="Balloon Text"/>
    <w:basedOn w:val="Normale"/>
    <w:link w:val="TestofumettoCarattere"/>
    <w:uiPriority w:val="99"/>
    <w:semiHidden/>
    <w:unhideWhenUsed/>
    <w:qFormat/>
    <w:rsid w:val="003F584F"/>
    <w:rPr>
      <w:rFonts w:ascii="Tahoma" w:hAnsi="Tahoma" w:cs="Tahoma"/>
      <w:sz w:val="16"/>
      <w:szCs w:val="16"/>
    </w:rPr>
  </w:style>
  <w:style w:type="numbering" w:customStyle="1" w:styleId="Trattino">
    <w:name w:val="Trattino"/>
    <w:qFormat/>
    <w:rsid w:val="004B2F7D"/>
  </w:style>
  <w:style w:type="table" w:customStyle="1" w:styleId="TableNormal1">
    <w:name w:val="Table Normal1"/>
    <w:tblPr>
      <w:tblInd w:w="0" w:type="dxa"/>
      <w:tblCellMar>
        <w:top w:w="0" w:type="dxa"/>
        <w:left w:w="0" w:type="dxa"/>
        <w:bottom w:w="0" w:type="dxa"/>
        <w:right w:w="0" w:type="dxa"/>
      </w:tblCellMar>
    </w:tblPr>
  </w:style>
  <w:style w:type="paragraph" w:customStyle="1" w:styleId="ColorfulList-Accent11">
    <w:name w:val="Colorful List - Accent 11"/>
    <w:basedOn w:val="Normale"/>
    <w:uiPriority w:val="34"/>
    <w:qFormat/>
    <w:rsid w:val="00E33C98"/>
    <w:pPr>
      <w:spacing w:after="200" w:line="276" w:lineRule="auto"/>
      <w:ind w:left="720"/>
      <w:contextualSpacing/>
    </w:pPr>
    <w:rPr>
      <w:rFonts w:ascii="Helvetica" w:eastAsia="Helvetica" w:hAnsi="Helvetica" w:cs="Helvetica"/>
      <w:color w:val="auto"/>
      <w:sz w:val="22"/>
      <w:szCs w:val="22"/>
      <w:lang w:val="it-IT" w:eastAsia="en-US"/>
    </w:rPr>
  </w:style>
  <w:style w:type="character" w:customStyle="1" w:styleId="st1">
    <w:name w:val="st1"/>
    <w:rsid w:val="003624FB"/>
  </w:style>
  <w:style w:type="character" w:styleId="Collegamentoipertestuale">
    <w:name w:val="Hyperlink"/>
    <w:uiPriority w:val="99"/>
    <w:unhideWhenUsed/>
    <w:rsid w:val="002D2D4A"/>
    <w:rPr>
      <w:color w:val="0000FF"/>
      <w:u w:val="single"/>
    </w:rPr>
  </w:style>
  <w:style w:type="paragraph" w:styleId="Paragrafoelenco">
    <w:name w:val="List Paragraph"/>
    <w:basedOn w:val="Normale"/>
    <w:uiPriority w:val="34"/>
    <w:qFormat/>
    <w:rsid w:val="00BB5549"/>
    <w:pPr>
      <w:ind w:left="720"/>
      <w:contextualSpacing/>
    </w:pPr>
  </w:style>
  <w:style w:type="character" w:customStyle="1" w:styleId="Menzionenonrisolta1">
    <w:name w:val="Menzione non risolta1"/>
    <w:basedOn w:val="Carpredefinitoparagrafo"/>
    <w:uiPriority w:val="99"/>
    <w:semiHidden/>
    <w:unhideWhenUsed/>
    <w:rsid w:val="00ED5149"/>
    <w:rPr>
      <w:color w:val="605E5C"/>
      <w:shd w:val="clear" w:color="auto" w:fill="E1DFDD"/>
    </w:rPr>
  </w:style>
  <w:style w:type="character" w:customStyle="1" w:styleId="Nessuno">
    <w:name w:val="Nessuno"/>
    <w:rsid w:val="007042E5"/>
  </w:style>
  <w:style w:type="character" w:customStyle="1" w:styleId="Hyperlink3">
    <w:name w:val="Hyperlink.3"/>
    <w:rsid w:val="007042E5"/>
    <w:rPr>
      <w:rFonts w:ascii="Arial Unicode MS" w:eastAsia="Arial Unicode MS" w:hAnsi="Arial Unicode MS" w:cs="Arial Unicode MS"/>
      <w:sz w:val="21"/>
      <w:szCs w:val="21"/>
    </w:rPr>
  </w:style>
  <w:style w:type="paragraph" w:styleId="Nessunaspaziatura">
    <w:name w:val="No Spacing"/>
    <w:qFormat/>
    <w:rsid w:val="0075264F"/>
    <w:rPr>
      <w:rFonts w:asciiTheme="minorHAnsi" w:eastAsiaTheme="minorEastAsia" w:hAnsiTheme="minorHAnsi" w:cstheme="minorBidi"/>
      <w:sz w:val="22"/>
      <w:szCs w:val="22"/>
    </w:rPr>
  </w:style>
  <w:style w:type="paragraph" w:styleId="Testocommento">
    <w:name w:val="annotation text"/>
    <w:basedOn w:val="Normale"/>
    <w:link w:val="TestocommentoCarattere"/>
    <w:uiPriority w:val="99"/>
    <w:semiHidden/>
    <w:unhideWhenUsed/>
    <w:rsid w:val="0075264F"/>
  </w:style>
  <w:style w:type="character" w:customStyle="1" w:styleId="TestocommentoCarattere">
    <w:name w:val="Testo commento Carattere"/>
    <w:basedOn w:val="Carpredefinitoparagrafo"/>
    <w:link w:val="Testocommento"/>
    <w:uiPriority w:val="99"/>
    <w:semiHidden/>
    <w:rsid w:val="0075264F"/>
    <w:rPr>
      <w:rFonts w:cs="Arial Unicode MS"/>
      <w:color w:val="000000"/>
      <w:sz w:val="24"/>
      <w:szCs w:val="24"/>
      <w:u w:color="000000"/>
      <w:lang w:val="en-US"/>
    </w:rPr>
  </w:style>
  <w:style w:type="paragraph" w:customStyle="1" w:styleId="m4807076407474687551msonormal">
    <w:name w:val="m_4807076407474687551msonormal"/>
    <w:basedOn w:val="Normale"/>
    <w:rsid w:val="00C738C3"/>
    <w:pPr>
      <w:spacing w:before="100" w:beforeAutospacing="1" w:after="100" w:afterAutospacing="1"/>
    </w:pPr>
    <w:rPr>
      <w:rFonts w:cs="Times New Roman"/>
      <w:color w:val="auto"/>
      <w:lang w:val="it-IT"/>
    </w:rPr>
  </w:style>
  <w:style w:type="character" w:styleId="Rimandocommento">
    <w:name w:val="annotation reference"/>
    <w:basedOn w:val="Carpredefinitoparagrafo"/>
    <w:uiPriority w:val="99"/>
    <w:semiHidden/>
    <w:unhideWhenUsed/>
    <w:rsid w:val="00920D63"/>
    <w:rPr>
      <w:sz w:val="18"/>
      <w:szCs w:val="18"/>
    </w:rPr>
  </w:style>
  <w:style w:type="paragraph" w:styleId="Soggettocommento">
    <w:name w:val="annotation subject"/>
    <w:basedOn w:val="Testocommento"/>
    <w:next w:val="Testocommento"/>
    <w:link w:val="SoggettocommentoCarattere"/>
    <w:uiPriority w:val="99"/>
    <w:semiHidden/>
    <w:unhideWhenUsed/>
    <w:rsid w:val="00920D63"/>
    <w:rPr>
      <w:b/>
      <w:bCs/>
      <w:sz w:val="20"/>
      <w:szCs w:val="20"/>
    </w:rPr>
  </w:style>
  <w:style w:type="character" w:customStyle="1" w:styleId="SoggettocommentoCarattere">
    <w:name w:val="Soggetto commento Carattere"/>
    <w:basedOn w:val="TestocommentoCarattere"/>
    <w:link w:val="Soggettocommento"/>
    <w:uiPriority w:val="99"/>
    <w:semiHidden/>
    <w:rsid w:val="00920D63"/>
    <w:rPr>
      <w:rFonts w:cs="Arial Unicode MS"/>
      <w:b/>
      <w:bCs/>
      <w:color w:val="000000"/>
      <w:sz w:val="24"/>
      <w:szCs w:val="24"/>
      <w:u w:color="000000"/>
      <w:lang w:val="en-US"/>
    </w:rPr>
  </w:style>
  <w:style w:type="character" w:customStyle="1" w:styleId="Titolo3Carattere">
    <w:name w:val="Titolo 3 Carattere"/>
    <w:basedOn w:val="Carpredefinitoparagrafo"/>
    <w:link w:val="Titolo3"/>
    <w:uiPriority w:val="9"/>
    <w:semiHidden/>
    <w:rsid w:val="00E937F5"/>
    <w:rPr>
      <w:rFonts w:asciiTheme="majorHAnsi" w:eastAsiaTheme="majorEastAsia" w:hAnsiTheme="majorHAnsi" w:cstheme="majorBidi"/>
      <w:color w:val="1F3763" w:themeColor="accent1" w:themeShade="7F"/>
      <w:sz w:val="24"/>
      <w:szCs w:val="24"/>
      <w:u w:color="000000"/>
      <w:lang w:val="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customStyle="1" w:styleId="Menzionenonrisolta2">
    <w:name w:val="Menzione non risolta2"/>
    <w:basedOn w:val="Carpredefinitoparagrafo"/>
    <w:uiPriority w:val="99"/>
    <w:semiHidden/>
    <w:unhideWhenUsed/>
    <w:rsid w:val="007659B4"/>
    <w:rPr>
      <w:color w:val="605E5C"/>
      <w:shd w:val="clear" w:color="auto" w:fill="E1DFDD"/>
    </w:rPr>
  </w:style>
  <w:style w:type="paragraph" w:customStyle="1" w:styleId="Standard">
    <w:name w:val="Standard"/>
    <w:rsid w:val="00F43B2B"/>
    <w:pPr>
      <w:widowControl w:val="0"/>
      <w:suppressAutoHyphens/>
      <w:autoSpaceDN w:val="0"/>
      <w:textAlignment w:val="baseline"/>
    </w:pPr>
    <w:rPr>
      <w:rFonts w:eastAsia="SimSun" w:cs="Arial"/>
      <w:kern w:val="3"/>
      <w:lang w:eastAsia="zh-CN" w:bidi="hi-IN"/>
    </w:rPr>
  </w:style>
  <w:style w:type="character" w:customStyle="1" w:styleId="NessunoB">
    <w:name w:val="Nessuno B"/>
    <w:rsid w:val="0070292F"/>
    <w:rPr>
      <w:lang w:val="it-IT"/>
    </w:rPr>
  </w:style>
  <w:style w:type="paragraph" w:styleId="Revisione">
    <w:name w:val="Revision"/>
    <w:hidden/>
    <w:uiPriority w:val="99"/>
    <w:semiHidden/>
    <w:rsid w:val="00E040D9"/>
    <w:rPr>
      <w:rFonts w:cs="Arial Unicode MS"/>
      <w:color w:val="000000"/>
      <w:u w:color="000000"/>
      <w:lang w:val="en-US"/>
    </w:rPr>
  </w:style>
  <w:style w:type="character" w:customStyle="1" w:styleId="Menzionenonrisolta3">
    <w:name w:val="Menzione non risolta3"/>
    <w:basedOn w:val="Carpredefinitoparagrafo"/>
    <w:uiPriority w:val="99"/>
    <w:semiHidden/>
    <w:unhideWhenUsed/>
    <w:rsid w:val="002C7BC7"/>
    <w:rPr>
      <w:color w:val="605E5C"/>
      <w:shd w:val="clear" w:color="auto" w:fill="E1DFDD"/>
    </w:rPr>
  </w:style>
  <w:style w:type="character" w:customStyle="1" w:styleId="s1">
    <w:name w:val="s1"/>
    <w:basedOn w:val="Carpredefinitoparagrafo"/>
    <w:rsid w:val="00257F84"/>
  </w:style>
  <w:style w:type="paragraph" w:customStyle="1" w:styleId="p1">
    <w:name w:val="p1"/>
    <w:basedOn w:val="Normale"/>
    <w:rsid w:val="00080208"/>
    <w:pPr>
      <w:spacing w:after="120" w:line="276" w:lineRule="auto"/>
    </w:pPr>
    <w:rPr>
      <w:rFonts w:ascii="Minion Pro" w:eastAsia="Arial Unicode MS" w:hAnsi="Minion Pro" w:cs="Times New Roman"/>
      <w:color w:val="auto"/>
      <w:sz w:val="18"/>
      <w:szCs w:val="18"/>
      <w:lang w:val="it-IT"/>
    </w:rPr>
  </w:style>
  <w:style w:type="character" w:customStyle="1" w:styleId="Menzionenonrisolta4">
    <w:name w:val="Menzione non risolta4"/>
    <w:basedOn w:val="Carpredefinitoparagrafo"/>
    <w:uiPriority w:val="99"/>
    <w:semiHidden/>
    <w:unhideWhenUsed/>
    <w:rsid w:val="00E86C53"/>
    <w:rPr>
      <w:color w:val="605E5C"/>
      <w:shd w:val="clear" w:color="auto" w:fill="E1DFDD"/>
    </w:rPr>
  </w:style>
  <w:style w:type="character" w:customStyle="1" w:styleId="Menzionenonrisolta5">
    <w:name w:val="Menzione non risolta5"/>
    <w:basedOn w:val="Carpredefinitoparagrafo"/>
    <w:uiPriority w:val="99"/>
    <w:semiHidden/>
    <w:unhideWhenUsed/>
    <w:rsid w:val="003D3E41"/>
    <w:rPr>
      <w:color w:val="605E5C"/>
      <w:shd w:val="clear" w:color="auto" w:fill="E1DFDD"/>
    </w:rPr>
  </w:style>
  <w:style w:type="paragraph" w:customStyle="1" w:styleId="BodyA">
    <w:name w:val="Body A"/>
    <w:rsid w:val="006C3BF7"/>
    <w:pPr>
      <w:pBdr>
        <w:top w:val="nil"/>
        <w:left w:val="nil"/>
        <w:bottom w:val="nil"/>
        <w:right w:val="nil"/>
        <w:between w:val="nil"/>
        <w:bar w:val="nil"/>
      </w:pBdr>
    </w:pPr>
    <w:rPr>
      <w:rFonts w:ascii="Calibri" w:eastAsia="Arial Unicode MS" w:hAnsi="Calibri" w:cs="Arial Unicode MS"/>
      <w:color w:val="000000"/>
      <w:u w:color="000000"/>
      <w:bdr w:val="nil"/>
      <w:lang w:val="de-DE" w:eastAsia="en-US"/>
      <w14:textOutline w14:w="12700" w14:cap="flat" w14:cmpd="sng" w14:algn="ctr">
        <w14:noFill/>
        <w14:prstDash w14:val="solid"/>
        <w14:miter w14:lim="400000"/>
      </w14:textOutline>
    </w:rPr>
  </w:style>
  <w:style w:type="character" w:customStyle="1" w:styleId="Menzionenonrisolta6">
    <w:name w:val="Menzione non risolta6"/>
    <w:basedOn w:val="Carpredefinitoparagrafo"/>
    <w:uiPriority w:val="99"/>
    <w:semiHidden/>
    <w:unhideWhenUsed/>
    <w:rsid w:val="001124A7"/>
    <w:rPr>
      <w:color w:val="605E5C"/>
      <w:shd w:val="clear" w:color="auto" w:fill="E1DFDD"/>
    </w:rPr>
  </w:style>
  <w:style w:type="character" w:styleId="Menzionenonrisolta">
    <w:name w:val="Unresolved Mention"/>
    <w:basedOn w:val="Carpredefinitoparagrafo"/>
    <w:uiPriority w:val="99"/>
    <w:semiHidden/>
    <w:unhideWhenUsed/>
    <w:rsid w:val="00486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7495">
      <w:bodyDiv w:val="1"/>
      <w:marLeft w:val="0"/>
      <w:marRight w:val="0"/>
      <w:marTop w:val="0"/>
      <w:marBottom w:val="0"/>
      <w:divBdr>
        <w:top w:val="none" w:sz="0" w:space="0" w:color="auto"/>
        <w:left w:val="none" w:sz="0" w:space="0" w:color="auto"/>
        <w:bottom w:val="none" w:sz="0" w:space="0" w:color="auto"/>
        <w:right w:val="none" w:sz="0" w:space="0" w:color="auto"/>
      </w:divBdr>
      <w:divsChild>
        <w:div w:id="448672574">
          <w:marLeft w:val="0"/>
          <w:marRight w:val="0"/>
          <w:marTop w:val="0"/>
          <w:marBottom w:val="0"/>
          <w:divBdr>
            <w:top w:val="none" w:sz="0" w:space="0" w:color="auto"/>
            <w:left w:val="none" w:sz="0" w:space="0" w:color="auto"/>
            <w:bottom w:val="none" w:sz="0" w:space="0" w:color="auto"/>
            <w:right w:val="none" w:sz="0" w:space="0" w:color="auto"/>
          </w:divBdr>
        </w:div>
        <w:div w:id="1886991633">
          <w:marLeft w:val="0"/>
          <w:marRight w:val="0"/>
          <w:marTop w:val="0"/>
          <w:marBottom w:val="0"/>
          <w:divBdr>
            <w:top w:val="none" w:sz="0" w:space="0" w:color="auto"/>
            <w:left w:val="none" w:sz="0" w:space="0" w:color="auto"/>
            <w:bottom w:val="none" w:sz="0" w:space="0" w:color="auto"/>
            <w:right w:val="none" w:sz="0" w:space="0" w:color="auto"/>
          </w:divBdr>
        </w:div>
        <w:div w:id="1798521296">
          <w:marLeft w:val="0"/>
          <w:marRight w:val="0"/>
          <w:marTop w:val="0"/>
          <w:marBottom w:val="0"/>
          <w:divBdr>
            <w:top w:val="none" w:sz="0" w:space="0" w:color="auto"/>
            <w:left w:val="none" w:sz="0" w:space="0" w:color="auto"/>
            <w:bottom w:val="none" w:sz="0" w:space="0" w:color="auto"/>
            <w:right w:val="none" w:sz="0" w:space="0" w:color="auto"/>
          </w:divBdr>
        </w:div>
        <w:div w:id="1378511769">
          <w:marLeft w:val="0"/>
          <w:marRight w:val="0"/>
          <w:marTop w:val="0"/>
          <w:marBottom w:val="0"/>
          <w:divBdr>
            <w:top w:val="none" w:sz="0" w:space="0" w:color="auto"/>
            <w:left w:val="none" w:sz="0" w:space="0" w:color="auto"/>
            <w:bottom w:val="none" w:sz="0" w:space="0" w:color="auto"/>
            <w:right w:val="none" w:sz="0" w:space="0" w:color="auto"/>
          </w:divBdr>
        </w:div>
        <w:div w:id="2038776447">
          <w:marLeft w:val="0"/>
          <w:marRight w:val="0"/>
          <w:marTop w:val="0"/>
          <w:marBottom w:val="0"/>
          <w:divBdr>
            <w:top w:val="none" w:sz="0" w:space="0" w:color="auto"/>
            <w:left w:val="none" w:sz="0" w:space="0" w:color="auto"/>
            <w:bottom w:val="none" w:sz="0" w:space="0" w:color="auto"/>
            <w:right w:val="none" w:sz="0" w:space="0" w:color="auto"/>
          </w:divBdr>
        </w:div>
        <w:div w:id="789200878">
          <w:marLeft w:val="0"/>
          <w:marRight w:val="0"/>
          <w:marTop w:val="0"/>
          <w:marBottom w:val="0"/>
          <w:divBdr>
            <w:top w:val="none" w:sz="0" w:space="0" w:color="auto"/>
            <w:left w:val="none" w:sz="0" w:space="0" w:color="auto"/>
            <w:bottom w:val="none" w:sz="0" w:space="0" w:color="auto"/>
            <w:right w:val="none" w:sz="0" w:space="0" w:color="auto"/>
          </w:divBdr>
        </w:div>
        <w:div w:id="836266681">
          <w:marLeft w:val="0"/>
          <w:marRight w:val="0"/>
          <w:marTop w:val="0"/>
          <w:marBottom w:val="0"/>
          <w:divBdr>
            <w:top w:val="none" w:sz="0" w:space="0" w:color="auto"/>
            <w:left w:val="none" w:sz="0" w:space="0" w:color="auto"/>
            <w:bottom w:val="none" w:sz="0" w:space="0" w:color="auto"/>
            <w:right w:val="none" w:sz="0" w:space="0" w:color="auto"/>
          </w:divBdr>
        </w:div>
        <w:div w:id="1821119365">
          <w:marLeft w:val="0"/>
          <w:marRight w:val="0"/>
          <w:marTop w:val="0"/>
          <w:marBottom w:val="0"/>
          <w:divBdr>
            <w:top w:val="none" w:sz="0" w:space="0" w:color="auto"/>
            <w:left w:val="none" w:sz="0" w:space="0" w:color="auto"/>
            <w:bottom w:val="none" w:sz="0" w:space="0" w:color="auto"/>
            <w:right w:val="none" w:sz="0" w:space="0" w:color="auto"/>
          </w:divBdr>
        </w:div>
        <w:div w:id="1809085388">
          <w:marLeft w:val="0"/>
          <w:marRight w:val="0"/>
          <w:marTop w:val="0"/>
          <w:marBottom w:val="0"/>
          <w:divBdr>
            <w:top w:val="none" w:sz="0" w:space="0" w:color="auto"/>
            <w:left w:val="none" w:sz="0" w:space="0" w:color="auto"/>
            <w:bottom w:val="none" w:sz="0" w:space="0" w:color="auto"/>
            <w:right w:val="none" w:sz="0" w:space="0" w:color="auto"/>
          </w:divBdr>
        </w:div>
      </w:divsChild>
    </w:div>
    <w:div w:id="26028637">
      <w:bodyDiv w:val="1"/>
      <w:marLeft w:val="0"/>
      <w:marRight w:val="0"/>
      <w:marTop w:val="0"/>
      <w:marBottom w:val="0"/>
      <w:divBdr>
        <w:top w:val="none" w:sz="0" w:space="0" w:color="auto"/>
        <w:left w:val="none" w:sz="0" w:space="0" w:color="auto"/>
        <w:bottom w:val="none" w:sz="0" w:space="0" w:color="auto"/>
        <w:right w:val="none" w:sz="0" w:space="0" w:color="auto"/>
      </w:divBdr>
      <w:divsChild>
        <w:div w:id="781655720">
          <w:marLeft w:val="0"/>
          <w:marRight w:val="0"/>
          <w:marTop w:val="0"/>
          <w:marBottom w:val="0"/>
          <w:divBdr>
            <w:top w:val="none" w:sz="0" w:space="0" w:color="auto"/>
            <w:left w:val="none" w:sz="0" w:space="0" w:color="auto"/>
            <w:bottom w:val="none" w:sz="0" w:space="0" w:color="auto"/>
            <w:right w:val="none" w:sz="0" w:space="0" w:color="auto"/>
          </w:divBdr>
        </w:div>
        <w:div w:id="442115698">
          <w:marLeft w:val="0"/>
          <w:marRight w:val="0"/>
          <w:marTop w:val="0"/>
          <w:marBottom w:val="0"/>
          <w:divBdr>
            <w:top w:val="none" w:sz="0" w:space="0" w:color="auto"/>
            <w:left w:val="none" w:sz="0" w:space="0" w:color="auto"/>
            <w:bottom w:val="none" w:sz="0" w:space="0" w:color="auto"/>
            <w:right w:val="none" w:sz="0" w:space="0" w:color="auto"/>
          </w:divBdr>
        </w:div>
        <w:div w:id="102307528">
          <w:marLeft w:val="0"/>
          <w:marRight w:val="0"/>
          <w:marTop w:val="0"/>
          <w:marBottom w:val="0"/>
          <w:divBdr>
            <w:top w:val="none" w:sz="0" w:space="0" w:color="auto"/>
            <w:left w:val="none" w:sz="0" w:space="0" w:color="auto"/>
            <w:bottom w:val="none" w:sz="0" w:space="0" w:color="auto"/>
            <w:right w:val="none" w:sz="0" w:space="0" w:color="auto"/>
          </w:divBdr>
        </w:div>
        <w:div w:id="286743870">
          <w:marLeft w:val="0"/>
          <w:marRight w:val="0"/>
          <w:marTop w:val="0"/>
          <w:marBottom w:val="0"/>
          <w:divBdr>
            <w:top w:val="none" w:sz="0" w:space="0" w:color="auto"/>
            <w:left w:val="none" w:sz="0" w:space="0" w:color="auto"/>
            <w:bottom w:val="none" w:sz="0" w:space="0" w:color="auto"/>
            <w:right w:val="none" w:sz="0" w:space="0" w:color="auto"/>
          </w:divBdr>
        </w:div>
        <w:div w:id="863665215">
          <w:marLeft w:val="0"/>
          <w:marRight w:val="0"/>
          <w:marTop w:val="0"/>
          <w:marBottom w:val="0"/>
          <w:divBdr>
            <w:top w:val="none" w:sz="0" w:space="0" w:color="auto"/>
            <w:left w:val="none" w:sz="0" w:space="0" w:color="auto"/>
            <w:bottom w:val="none" w:sz="0" w:space="0" w:color="auto"/>
            <w:right w:val="none" w:sz="0" w:space="0" w:color="auto"/>
          </w:divBdr>
        </w:div>
        <w:div w:id="922496743">
          <w:marLeft w:val="0"/>
          <w:marRight w:val="0"/>
          <w:marTop w:val="0"/>
          <w:marBottom w:val="0"/>
          <w:divBdr>
            <w:top w:val="none" w:sz="0" w:space="0" w:color="auto"/>
            <w:left w:val="none" w:sz="0" w:space="0" w:color="auto"/>
            <w:bottom w:val="none" w:sz="0" w:space="0" w:color="auto"/>
            <w:right w:val="none" w:sz="0" w:space="0" w:color="auto"/>
          </w:divBdr>
        </w:div>
        <w:div w:id="1870603530">
          <w:marLeft w:val="0"/>
          <w:marRight w:val="0"/>
          <w:marTop w:val="0"/>
          <w:marBottom w:val="0"/>
          <w:divBdr>
            <w:top w:val="none" w:sz="0" w:space="0" w:color="auto"/>
            <w:left w:val="none" w:sz="0" w:space="0" w:color="auto"/>
            <w:bottom w:val="none" w:sz="0" w:space="0" w:color="auto"/>
            <w:right w:val="none" w:sz="0" w:space="0" w:color="auto"/>
          </w:divBdr>
        </w:div>
        <w:div w:id="273635202">
          <w:marLeft w:val="0"/>
          <w:marRight w:val="0"/>
          <w:marTop w:val="0"/>
          <w:marBottom w:val="0"/>
          <w:divBdr>
            <w:top w:val="none" w:sz="0" w:space="0" w:color="auto"/>
            <w:left w:val="none" w:sz="0" w:space="0" w:color="auto"/>
            <w:bottom w:val="none" w:sz="0" w:space="0" w:color="auto"/>
            <w:right w:val="none" w:sz="0" w:space="0" w:color="auto"/>
          </w:divBdr>
        </w:div>
        <w:div w:id="1023288342">
          <w:marLeft w:val="0"/>
          <w:marRight w:val="0"/>
          <w:marTop w:val="0"/>
          <w:marBottom w:val="0"/>
          <w:divBdr>
            <w:top w:val="none" w:sz="0" w:space="0" w:color="auto"/>
            <w:left w:val="none" w:sz="0" w:space="0" w:color="auto"/>
            <w:bottom w:val="none" w:sz="0" w:space="0" w:color="auto"/>
            <w:right w:val="none" w:sz="0" w:space="0" w:color="auto"/>
          </w:divBdr>
        </w:div>
        <w:div w:id="1638950387">
          <w:marLeft w:val="0"/>
          <w:marRight w:val="0"/>
          <w:marTop w:val="0"/>
          <w:marBottom w:val="0"/>
          <w:divBdr>
            <w:top w:val="none" w:sz="0" w:space="0" w:color="auto"/>
            <w:left w:val="none" w:sz="0" w:space="0" w:color="auto"/>
            <w:bottom w:val="none" w:sz="0" w:space="0" w:color="auto"/>
            <w:right w:val="none" w:sz="0" w:space="0" w:color="auto"/>
          </w:divBdr>
        </w:div>
        <w:div w:id="1381661516">
          <w:marLeft w:val="0"/>
          <w:marRight w:val="0"/>
          <w:marTop w:val="0"/>
          <w:marBottom w:val="0"/>
          <w:divBdr>
            <w:top w:val="none" w:sz="0" w:space="0" w:color="auto"/>
            <w:left w:val="none" w:sz="0" w:space="0" w:color="auto"/>
            <w:bottom w:val="none" w:sz="0" w:space="0" w:color="auto"/>
            <w:right w:val="none" w:sz="0" w:space="0" w:color="auto"/>
          </w:divBdr>
        </w:div>
        <w:div w:id="1199047147">
          <w:marLeft w:val="0"/>
          <w:marRight w:val="0"/>
          <w:marTop w:val="0"/>
          <w:marBottom w:val="0"/>
          <w:divBdr>
            <w:top w:val="none" w:sz="0" w:space="0" w:color="auto"/>
            <w:left w:val="none" w:sz="0" w:space="0" w:color="auto"/>
            <w:bottom w:val="none" w:sz="0" w:space="0" w:color="auto"/>
            <w:right w:val="none" w:sz="0" w:space="0" w:color="auto"/>
          </w:divBdr>
        </w:div>
        <w:div w:id="641229964">
          <w:marLeft w:val="0"/>
          <w:marRight w:val="0"/>
          <w:marTop w:val="0"/>
          <w:marBottom w:val="0"/>
          <w:divBdr>
            <w:top w:val="none" w:sz="0" w:space="0" w:color="auto"/>
            <w:left w:val="none" w:sz="0" w:space="0" w:color="auto"/>
            <w:bottom w:val="none" w:sz="0" w:space="0" w:color="auto"/>
            <w:right w:val="none" w:sz="0" w:space="0" w:color="auto"/>
          </w:divBdr>
        </w:div>
        <w:div w:id="2028558666">
          <w:marLeft w:val="0"/>
          <w:marRight w:val="0"/>
          <w:marTop w:val="0"/>
          <w:marBottom w:val="0"/>
          <w:divBdr>
            <w:top w:val="none" w:sz="0" w:space="0" w:color="auto"/>
            <w:left w:val="none" w:sz="0" w:space="0" w:color="auto"/>
            <w:bottom w:val="none" w:sz="0" w:space="0" w:color="auto"/>
            <w:right w:val="none" w:sz="0" w:space="0" w:color="auto"/>
          </w:divBdr>
        </w:div>
      </w:divsChild>
    </w:div>
    <w:div w:id="79103390">
      <w:bodyDiv w:val="1"/>
      <w:marLeft w:val="0"/>
      <w:marRight w:val="0"/>
      <w:marTop w:val="0"/>
      <w:marBottom w:val="0"/>
      <w:divBdr>
        <w:top w:val="none" w:sz="0" w:space="0" w:color="auto"/>
        <w:left w:val="none" w:sz="0" w:space="0" w:color="auto"/>
        <w:bottom w:val="none" w:sz="0" w:space="0" w:color="auto"/>
        <w:right w:val="none" w:sz="0" w:space="0" w:color="auto"/>
      </w:divBdr>
    </w:div>
    <w:div w:id="267277420">
      <w:bodyDiv w:val="1"/>
      <w:marLeft w:val="0"/>
      <w:marRight w:val="0"/>
      <w:marTop w:val="0"/>
      <w:marBottom w:val="0"/>
      <w:divBdr>
        <w:top w:val="none" w:sz="0" w:space="0" w:color="auto"/>
        <w:left w:val="none" w:sz="0" w:space="0" w:color="auto"/>
        <w:bottom w:val="none" w:sz="0" w:space="0" w:color="auto"/>
        <w:right w:val="none" w:sz="0" w:space="0" w:color="auto"/>
      </w:divBdr>
      <w:divsChild>
        <w:div w:id="348532318">
          <w:marLeft w:val="0"/>
          <w:marRight w:val="0"/>
          <w:marTop w:val="0"/>
          <w:marBottom w:val="0"/>
          <w:divBdr>
            <w:top w:val="none" w:sz="0" w:space="0" w:color="auto"/>
            <w:left w:val="none" w:sz="0" w:space="0" w:color="auto"/>
            <w:bottom w:val="none" w:sz="0" w:space="0" w:color="auto"/>
            <w:right w:val="none" w:sz="0" w:space="0" w:color="auto"/>
          </w:divBdr>
        </w:div>
        <w:div w:id="1778060062">
          <w:marLeft w:val="0"/>
          <w:marRight w:val="0"/>
          <w:marTop w:val="0"/>
          <w:marBottom w:val="0"/>
          <w:divBdr>
            <w:top w:val="none" w:sz="0" w:space="0" w:color="auto"/>
            <w:left w:val="none" w:sz="0" w:space="0" w:color="auto"/>
            <w:bottom w:val="none" w:sz="0" w:space="0" w:color="auto"/>
            <w:right w:val="none" w:sz="0" w:space="0" w:color="auto"/>
          </w:divBdr>
        </w:div>
      </w:divsChild>
    </w:div>
    <w:div w:id="396442308">
      <w:bodyDiv w:val="1"/>
      <w:marLeft w:val="0"/>
      <w:marRight w:val="0"/>
      <w:marTop w:val="0"/>
      <w:marBottom w:val="0"/>
      <w:divBdr>
        <w:top w:val="none" w:sz="0" w:space="0" w:color="auto"/>
        <w:left w:val="none" w:sz="0" w:space="0" w:color="auto"/>
        <w:bottom w:val="none" w:sz="0" w:space="0" w:color="auto"/>
        <w:right w:val="none" w:sz="0" w:space="0" w:color="auto"/>
      </w:divBdr>
      <w:divsChild>
        <w:div w:id="227306695">
          <w:marLeft w:val="0"/>
          <w:marRight w:val="0"/>
          <w:marTop w:val="0"/>
          <w:marBottom w:val="0"/>
          <w:divBdr>
            <w:top w:val="none" w:sz="0" w:space="0" w:color="auto"/>
            <w:left w:val="none" w:sz="0" w:space="0" w:color="auto"/>
            <w:bottom w:val="none" w:sz="0" w:space="0" w:color="auto"/>
            <w:right w:val="none" w:sz="0" w:space="0" w:color="auto"/>
          </w:divBdr>
          <w:divsChild>
            <w:div w:id="2130200701">
              <w:marLeft w:val="0"/>
              <w:marRight w:val="0"/>
              <w:marTop w:val="0"/>
              <w:marBottom w:val="0"/>
              <w:divBdr>
                <w:top w:val="none" w:sz="0" w:space="0" w:color="auto"/>
                <w:left w:val="none" w:sz="0" w:space="0" w:color="auto"/>
                <w:bottom w:val="none" w:sz="0" w:space="0" w:color="auto"/>
                <w:right w:val="none" w:sz="0" w:space="0" w:color="auto"/>
              </w:divBdr>
              <w:divsChild>
                <w:div w:id="921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88265032">
          <w:marLeft w:val="0"/>
          <w:marRight w:val="0"/>
          <w:marTop w:val="0"/>
          <w:marBottom w:val="0"/>
          <w:divBdr>
            <w:top w:val="none" w:sz="0" w:space="0" w:color="auto"/>
            <w:left w:val="none" w:sz="0" w:space="0" w:color="auto"/>
            <w:bottom w:val="none" w:sz="0" w:space="0" w:color="auto"/>
            <w:right w:val="none" w:sz="0" w:space="0" w:color="auto"/>
          </w:divBdr>
        </w:div>
        <w:div w:id="1834905517">
          <w:marLeft w:val="0"/>
          <w:marRight w:val="0"/>
          <w:marTop w:val="0"/>
          <w:marBottom w:val="0"/>
          <w:divBdr>
            <w:top w:val="none" w:sz="0" w:space="0" w:color="auto"/>
            <w:left w:val="none" w:sz="0" w:space="0" w:color="auto"/>
            <w:bottom w:val="none" w:sz="0" w:space="0" w:color="auto"/>
            <w:right w:val="none" w:sz="0" w:space="0" w:color="auto"/>
          </w:divBdr>
        </w:div>
        <w:div w:id="1574120014">
          <w:marLeft w:val="0"/>
          <w:marRight w:val="0"/>
          <w:marTop w:val="0"/>
          <w:marBottom w:val="0"/>
          <w:divBdr>
            <w:top w:val="none" w:sz="0" w:space="0" w:color="auto"/>
            <w:left w:val="none" w:sz="0" w:space="0" w:color="auto"/>
            <w:bottom w:val="none" w:sz="0" w:space="0" w:color="auto"/>
            <w:right w:val="none" w:sz="0" w:space="0" w:color="auto"/>
          </w:divBdr>
        </w:div>
      </w:divsChild>
    </w:div>
    <w:div w:id="1116218919">
      <w:bodyDiv w:val="1"/>
      <w:marLeft w:val="0"/>
      <w:marRight w:val="0"/>
      <w:marTop w:val="0"/>
      <w:marBottom w:val="0"/>
      <w:divBdr>
        <w:top w:val="none" w:sz="0" w:space="0" w:color="auto"/>
        <w:left w:val="none" w:sz="0" w:space="0" w:color="auto"/>
        <w:bottom w:val="none" w:sz="0" w:space="0" w:color="auto"/>
        <w:right w:val="none" w:sz="0" w:space="0" w:color="auto"/>
      </w:divBdr>
      <w:divsChild>
        <w:div w:id="1777630068">
          <w:marLeft w:val="0"/>
          <w:marRight w:val="0"/>
          <w:marTop w:val="0"/>
          <w:marBottom w:val="0"/>
          <w:divBdr>
            <w:top w:val="none" w:sz="0" w:space="0" w:color="auto"/>
            <w:left w:val="none" w:sz="0" w:space="0" w:color="auto"/>
            <w:bottom w:val="none" w:sz="0" w:space="0" w:color="auto"/>
            <w:right w:val="none" w:sz="0" w:space="0" w:color="auto"/>
          </w:divBdr>
        </w:div>
        <w:div w:id="841895944">
          <w:marLeft w:val="0"/>
          <w:marRight w:val="0"/>
          <w:marTop w:val="0"/>
          <w:marBottom w:val="0"/>
          <w:divBdr>
            <w:top w:val="none" w:sz="0" w:space="0" w:color="auto"/>
            <w:left w:val="none" w:sz="0" w:space="0" w:color="auto"/>
            <w:bottom w:val="none" w:sz="0" w:space="0" w:color="auto"/>
            <w:right w:val="none" w:sz="0" w:space="0" w:color="auto"/>
          </w:divBdr>
        </w:div>
        <w:div w:id="1698893394">
          <w:marLeft w:val="0"/>
          <w:marRight w:val="0"/>
          <w:marTop w:val="0"/>
          <w:marBottom w:val="0"/>
          <w:divBdr>
            <w:top w:val="none" w:sz="0" w:space="0" w:color="auto"/>
            <w:left w:val="none" w:sz="0" w:space="0" w:color="auto"/>
            <w:bottom w:val="none" w:sz="0" w:space="0" w:color="auto"/>
            <w:right w:val="none" w:sz="0" w:space="0" w:color="auto"/>
          </w:divBdr>
        </w:div>
      </w:divsChild>
    </w:div>
    <w:div w:id="1145245569">
      <w:bodyDiv w:val="1"/>
      <w:marLeft w:val="0"/>
      <w:marRight w:val="0"/>
      <w:marTop w:val="0"/>
      <w:marBottom w:val="0"/>
      <w:divBdr>
        <w:top w:val="none" w:sz="0" w:space="0" w:color="auto"/>
        <w:left w:val="none" w:sz="0" w:space="0" w:color="auto"/>
        <w:bottom w:val="none" w:sz="0" w:space="0" w:color="auto"/>
        <w:right w:val="none" w:sz="0" w:space="0" w:color="auto"/>
      </w:divBdr>
      <w:divsChild>
        <w:div w:id="1473861467">
          <w:marLeft w:val="0"/>
          <w:marRight w:val="0"/>
          <w:marTop w:val="0"/>
          <w:marBottom w:val="0"/>
          <w:divBdr>
            <w:top w:val="none" w:sz="0" w:space="0" w:color="auto"/>
            <w:left w:val="none" w:sz="0" w:space="0" w:color="auto"/>
            <w:bottom w:val="none" w:sz="0" w:space="0" w:color="auto"/>
            <w:right w:val="none" w:sz="0" w:space="0" w:color="auto"/>
          </w:divBdr>
        </w:div>
        <w:div w:id="1587957689">
          <w:marLeft w:val="0"/>
          <w:marRight w:val="0"/>
          <w:marTop w:val="0"/>
          <w:marBottom w:val="0"/>
          <w:divBdr>
            <w:top w:val="none" w:sz="0" w:space="0" w:color="auto"/>
            <w:left w:val="none" w:sz="0" w:space="0" w:color="auto"/>
            <w:bottom w:val="none" w:sz="0" w:space="0" w:color="auto"/>
            <w:right w:val="none" w:sz="0" w:space="0" w:color="auto"/>
          </w:divBdr>
        </w:div>
        <w:div w:id="2979293">
          <w:marLeft w:val="0"/>
          <w:marRight w:val="0"/>
          <w:marTop w:val="0"/>
          <w:marBottom w:val="0"/>
          <w:divBdr>
            <w:top w:val="none" w:sz="0" w:space="0" w:color="auto"/>
            <w:left w:val="none" w:sz="0" w:space="0" w:color="auto"/>
            <w:bottom w:val="none" w:sz="0" w:space="0" w:color="auto"/>
            <w:right w:val="none" w:sz="0" w:space="0" w:color="auto"/>
          </w:divBdr>
        </w:div>
        <w:div w:id="1018391573">
          <w:marLeft w:val="0"/>
          <w:marRight w:val="0"/>
          <w:marTop w:val="0"/>
          <w:marBottom w:val="0"/>
          <w:divBdr>
            <w:top w:val="none" w:sz="0" w:space="0" w:color="auto"/>
            <w:left w:val="none" w:sz="0" w:space="0" w:color="auto"/>
            <w:bottom w:val="none" w:sz="0" w:space="0" w:color="auto"/>
            <w:right w:val="none" w:sz="0" w:space="0" w:color="auto"/>
          </w:divBdr>
        </w:div>
        <w:div w:id="229072852">
          <w:marLeft w:val="0"/>
          <w:marRight w:val="0"/>
          <w:marTop w:val="0"/>
          <w:marBottom w:val="0"/>
          <w:divBdr>
            <w:top w:val="none" w:sz="0" w:space="0" w:color="auto"/>
            <w:left w:val="none" w:sz="0" w:space="0" w:color="auto"/>
            <w:bottom w:val="none" w:sz="0" w:space="0" w:color="auto"/>
            <w:right w:val="none" w:sz="0" w:space="0" w:color="auto"/>
          </w:divBdr>
        </w:div>
        <w:div w:id="1860460910">
          <w:marLeft w:val="0"/>
          <w:marRight w:val="0"/>
          <w:marTop w:val="0"/>
          <w:marBottom w:val="0"/>
          <w:divBdr>
            <w:top w:val="none" w:sz="0" w:space="0" w:color="auto"/>
            <w:left w:val="none" w:sz="0" w:space="0" w:color="auto"/>
            <w:bottom w:val="none" w:sz="0" w:space="0" w:color="auto"/>
            <w:right w:val="none" w:sz="0" w:space="0" w:color="auto"/>
          </w:divBdr>
        </w:div>
        <w:div w:id="344478484">
          <w:marLeft w:val="0"/>
          <w:marRight w:val="0"/>
          <w:marTop w:val="0"/>
          <w:marBottom w:val="0"/>
          <w:divBdr>
            <w:top w:val="none" w:sz="0" w:space="0" w:color="auto"/>
            <w:left w:val="none" w:sz="0" w:space="0" w:color="auto"/>
            <w:bottom w:val="none" w:sz="0" w:space="0" w:color="auto"/>
            <w:right w:val="none" w:sz="0" w:space="0" w:color="auto"/>
          </w:divBdr>
        </w:div>
      </w:divsChild>
    </w:div>
    <w:div w:id="1180503726">
      <w:bodyDiv w:val="1"/>
      <w:marLeft w:val="0"/>
      <w:marRight w:val="0"/>
      <w:marTop w:val="0"/>
      <w:marBottom w:val="0"/>
      <w:divBdr>
        <w:top w:val="none" w:sz="0" w:space="0" w:color="auto"/>
        <w:left w:val="none" w:sz="0" w:space="0" w:color="auto"/>
        <w:bottom w:val="none" w:sz="0" w:space="0" w:color="auto"/>
        <w:right w:val="none" w:sz="0" w:space="0" w:color="auto"/>
      </w:divBdr>
    </w:div>
    <w:div w:id="1247955255">
      <w:bodyDiv w:val="1"/>
      <w:marLeft w:val="0"/>
      <w:marRight w:val="0"/>
      <w:marTop w:val="0"/>
      <w:marBottom w:val="0"/>
      <w:divBdr>
        <w:top w:val="none" w:sz="0" w:space="0" w:color="auto"/>
        <w:left w:val="none" w:sz="0" w:space="0" w:color="auto"/>
        <w:bottom w:val="none" w:sz="0" w:space="0" w:color="auto"/>
        <w:right w:val="none" w:sz="0" w:space="0" w:color="auto"/>
      </w:divBdr>
    </w:div>
    <w:div w:id="1378509005">
      <w:bodyDiv w:val="1"/>
      <w:marLeft w:val="0"/>
      <w:marRight w:val="0"/>
      <w:marTop w:val="0"/>
      <w:marBottom w:val="0"/>
      <w:divBdr>
        <w:top w:val="none" w:sz="0" w:space="0" w:color="auto"/>
        <w:left w:val="none" w:sz="0" w:space="0" w:color="auto"/>
        <w:bottom w:val="none" w:sz="0" w:space="0" w:color="auto"/>
        <w:right w:val="none" w:sz="0" w:space="0" w:color="auto"/>
      </w:divBdr>
    </w:div>
    <w:div w:id="1394621717">
      <w:bodyDiv w:val="1"/>
      <w:marLeft w:val="0"/>
      <w:marRight w:val="0"/>
      <w:marTop w:val="0"/>
      <w:marBottom w:val="0"/>
      <w:divBdr>
        <w:top w:val="none" w:sz="0" w:space="0" w:color="auto"/>
        <w:left w:val="none" w:sz="0" w:space="0" w:color="auto"/>
        <w:bottom w:val="none" w:sz="0" w:space="0" w:color="auto"/>
        <w:right w:val="none" w:sz="0" w:space="0" w:color="auto"/>
      </w:divBdr>
    </w:div>
    <w:div w:id="1419525456">
      <w:bodyDiv w:val="1"/>
      <w:marLeft w:val="0"/>
      <w:marRight w:val="0"/>
      <w:marTop w:val="0"/>
      <w:marBottom w:val="0"/>
      <w:divBdr>
        <w:top w:val="none" w:sz="0" w:space="0" w:color="auto"/>
        <w:left w:val="none" w:sz="0" w:space="0" w:color="auto"/>
        <w:bottom w:val="none" w:sz="0" w:space="0" w:color="auto"/>
        <w:right w:val="none" w:sz="0" w:space="0" w:color="auto"/>
      </w:divBdr>
      <w:divsChild>
        <w:div w:id="1875193974">
          <w:marLeft w:val="0"/>
          <w:marRight w:val="0"/>
          <w:marTop w:val="0"/>
          <w:marBottom w:val="0"/>
          <w:divBdr>
            <w:top w:val="none" w:sz="0" w:space="0" w:color="auto"/>
            <w:left w:val="none" w:sz="0" w:space="0" w:color="auto"/>
            <w:bottom w:val="none" w:sz="0" w:space="0" w:color="auto"/>
            <w:right w:val="none" w:sz="0" w:space="0" w:color="auto"/>
          </w:divBdr>
        </w:div>
        <w:div w:id="1060132539">
          <w:marLeft w:val="0"/>
          <w:marRight w:val="0"/>
          <w:marTop w:val="0"/>
          <w:marBottom w:val="0"/>
          <w:divBdr>
            <w:top w:val="none" w:sz="0" w:space="0" w:color="auto"/>
            <w:left w:val="none" w:sz="0" w:space="0" w:color="auto"/>
            <w:bottom w:val="none" w:sz="0" w:space="0" w:color="auto"/>
            <w:right w:val="none" w:sz="0" w:space="0" w:color="auto"/>
          </w:divBdr>
        </w:div>
      </w:divsChild>
    </w:div>
    <w:div w:id="1523858610">
      <w:bodyDiv w:val="1"/>
      <w:marLeft w:val="0"/>
      <w:marRight w:val="0"/>
      <w:marTop w:val="0"/>
      <w:marBottom w:val="0"/>
      <w:divBdr>
        <w:top w:val="none" w:sz="0" w:space="0" w:color="auto"/>
        <w:left w:val="none" w:sz="0" w:space="0" w:color="auto"/>
        <w:bottom w:val="none" w:sz="0" w:space="0" w:color="auto"/>
        <w:right w:val="none" w:sz="0" w:space="0" w:color="auto"/>
      </w:divBdr>
    </w:div>
    <w:div w:id="1638099568">
      <w:bodyDiv w:val="1"/>
      <w:marLeft w:val="0"/>
      <w:marRight w:val="0"/>
      <w:marTop w:val="0"/>
      <w:marBottom w:val="0"/>
      <w:divBdr>
        <w:top w:val="none" w:sz="0" w:space="0" w:color="auto"/>
        <w:left w:val="none" w:sz="0" w:space="0" w:color="auto"/>
        <w:bottom w:val="none" w:sz="0" w:space="0" w:color="auto"/>
        <w:right w:val="none" w:sz="0" w:space="0" w:color="auto"/>
      </w:divBdr>
    </w:div>
    <w:div w:id="1708989178">
      <w:bodyDiv w:val="1"/>
      <w:marLeft w:val="0"/>
      <w:marRight w:val="0"/>
      <w:marTop w:val="0"/>
      <w:marBottom w:val="0"/>
      <w:divBdr>
        <w:top w:val="none" w:sz="0" w:space="0" w:color="auto"/>
        <w:left w:val="none" w:sz="0" w:space="0" w:color="auto"/>
        <w:bottom w:val="none" w:sz="0" w:space="0" w:color="auto"/>
        <w:right w:val="none" w:sz="0" w:space="0" w:color="auto"/>
      </w:divBdr>
    </w:div>
    <w:div w:id="1731421393">
      <w:bodyDiv w:val="1"/>
      <w:marLeft w:val="0"/>
      <w:marRight w:val="0"/>
      <w:marTop w:val="0"/>
      <w:marBottom w:val="0"/>
      <w:divBdr>
        <w:top w:val="none" w:sz="0" w:space="0" w:color="auto"/>
        <w:left w:val="none" w:sz="0" w:space="0" w:color="auto"/>
        <w:bottom w:val="none" w:sz="0" w:space="0" w:color="auto"/>
        <w:right w:val="none" w:sz="0" w:space="0" w:color="auto"/>
      </w:divBdr>
    </w:div>
    <w:div w:id="1902907290">
      <w:bodyDiv w:val="1"/>
      <w:marLeft w:val="0"/>
      <w:marRight w:val="0"/>
      <w:marTop w:val="0"/>
      <w:marBottom w:val="0"/>
      <w:divBdr>
        <w:top w:val="none" w:sz="0" w:space="0" w:color="auto"/>
        <w:left w:val="none" w:sz="0" w:space="0" w:color="auto"/>
        <w:bottom w:val="none" w:sz="0" w:space="0" w:color="auto"/>
        <w:right w:val="none" w:sz="0" w:space="0" w:color="auto"/>
      </w:divBdr>
    </w:div>
    <w:div w:id="1912302199">
      <w:bodyDiv w:val="1"/>
      <w:marLeft w:val="0"/>
      <w:marRight w:val="0"/>
      <w:marTop w:val="0"/>
      <w:marBottom w:val="0"/>
      <w:divBdr>
        <w:top w:val="none" w:sz="0" w:space="0" w:color="auto"/>
        <w:left w:val="none" w:sz="0" w:space="0" w:color="auto"/>
        <w:bottom w:val="none" w:sz="0" w:space="0" w:color="auto"/>
        <w:right w:val="none" w:sz="0" w:space="0" w:color="auto"/>
      </w:divBdr>
    </w:div>
    <w:div w:id="1961453829">
      <w:bodyDiv w:val="1"/>
      <w:marLeft w:val="0"/>
      <w:marRight w:val="0"/>
      <w:marTop w:val="0"/>
      <w:marBottom w:val="0"/>
      <w:divBdr>
        <w:top w:val="none" w:sz="0" w:space="0" w:color="auto"/>
        <w:left w:val="none" w:sz="0" w:space="0" w:color="auto"/>
        <w:bottom w:val="none" w:sz="0" w:space="0" w:color="auto"/>
        <w:right w:val="none" w:sz="0" w:space="0" w:color="auto"/>
      </w:divBdr>
    </w:div>
    <w:div w:id="1964381763">
      <w:bodyDiv w:val="1"/>
      <w:marLeft w:val="0"/>
      <w:marRight w:val="0"/>
      <w:marTop w:val="0"/>
      <w:marBottom w:val="0"/>
      <w:divBdr>
        <w:top w:val="none" w:sz="0" w:space="0" w:color="auto"/>
        <w:left w:val="none" w:sz="0" w:space="0" w:color="auto"/>
        <w:bottom w:val="none" w:sz="0" w:space="0" w:color="auto"/>
        <w:right w:val="none" w:sz="0" w:space="0" w:color="auto"/>
      </w:divBdr>
      <w:divsChild>
        <w:div w:id="576280685">
          <w:marLeft w:val="0"/>
          <w:marRight w:val="0"/>
          <w:marTop w:val="0"/>
          <w:marBottom w:val="0"/>
          <w:divBdr>
            <w:top w:val="none" w:sz="0" w:space="0" w:color="auto"/>
            <w:left w:val="none" w:sz="0" w:space="0" w:color="auto"/>
            <w:bottom w:val="none" w:sz="0" w:space="0" w:color="auto"/>
            <w:right w:val="none" w:sz="0" w:space="0" w:color="auto"/>
          </w:divBdr>
        </w:div>
      </w:divsChild>
    </w:div>
    <w:div w:id="2006663716">
      <w:bodyDiv w:val="1"/>
      <w:marLeft w:val="0"/>
      <w:marRight w:val="0"/>
      <w:marTop w:val="0"/>
      <w:marBottom w:val="0"/>
      <w:divBdr>
        <w:top w:val="none" w:sz="0" w:space="0" w:color="auto"/>
        <w:left w:val="none" w:sz="0" w:space="0" w:color="auto"/>
        <w:bottom w:val="none" w:sz="0" w:space="0" w:color="auto"/>
        <w:right w:val="none" w:sz="0" w:space="0" w:color="auto"/>
      </w:divBdr>
    </w:div>
    <w:div w:id="2031447574">
      <w:bodyDiv w:val="1"/>
      <w:marLeft w:val="0"/>
      <w:marRight w:val="0"/>
      <w:marTop w:val="0"/>
      <w:marBottom w:val="0"/>
      <w:divBdr>
        <w:top w:val="none" w:sz="0" w:space="0" w:color="auto"/>
        <w:left w:val="none" w:sz="0" w:space="0" w:color="auto"/>
        <w:bottom w:val="none" w:sz="0" w:space="0" w:color="auto"/>
        <w:right w:val="none" w:sz="0" w:space="0" w:color="auto"/>
      </w:divBdr>
    </w:div>
    <w:div w:id="2115057884">
      <w:bodyDiv w:val="1"/>
      <w:marLeft w:val="0"/>
      <w:marRight w:val="0"/>
      <w:marTop w:val="0"/>
      <w:marBottom w:val="0"/>
      <w:divBdr>
        <w:top w:val="none" w:sz="0" w:space="0" w:color="auto"/>
        <w:left w:val="none" w:sz="0" w:space="0" w:color="auto"/>
        <w:bottom w:val="none" w:sz="0" w:space="0" w:color="auto"/>
        <w:right w:val="none" w:sz="0" w:space="0" w:color="auto"/>
      </w:divBdr>
      <w:divsChild>
        <w:div w:id="805196503">
          <w:marLeft w:val="0"/>
          <w:marRight w:val="0"/>
          <w:marTop w:val="0"/>
          <w:marBottom w:val="0"/>
          <w:divBdr>
            <w:top w:val="none" w:sz="0" w:space="0" w:color="auto"/>
            <w:left w:val="none" w:sz="0" w:space="0" w:color="auto"/>
            <w:bottom w:val="none" w:sz="0" w:space="0" w:color="auto"/>
            <w:right w:val="none" w:sz="0" w:space="0" w:color="auto"/>
          </w:divBdr>
        </w:div>
        <w:div w:id="680468789">
          <w:marLeft w:val="0"/>
          <w:marRight w:val="0"/>
          <w:marTop w:val="0"/>
          <w:marBottom w:val="0"/>
          <w:divBdr>
            <w:top w:val="none" w:sz="0" w:space="0" w:color="auto"/>
            <w:left w:val="none" w:sz="0" w:space="0" w:color="auto"/>
            <w:bottom w:val="none" w:sz="0" w:space="0" w:color="auto"/>
            <w:right w:val="none" w:sz="0" w:space="0" w:color="auto"/>
          </w:divBdr>
        </w:div>
        <w:div w:id="2032217993">
          <w:marLeft w:val="0"/>
          <w:marRight w:val="0"/>
          <w:marTop w:val="0"/>
          <w:marBottom w:val="0"/>
          <w:divBdr>
            <w:top w:val="none" w:sz="0" w:space="0" w:color="auto"/>
            <w:left w:val="none" w:sz="0" w:space="0" w:color="auto"/>
            <w:bottom w:val="none" w:sz="0" w:space="0" w:color="auto"/>
            <w:right w:val="none" w:sz="0" w:space="0" w:color="auto"/>
          </w:divBdr>
        </w:div>
        <w:div w:id="605382558">
          <w:marLeft w:val="0"/>
          <w:marRight w:val="0"/>
          <w:marTop w:val="0"/>
          <w:marBottom w:val="0"/>
          <w:divBdr>
            <w:top w:val="none" w:sz="0" w:space="0" w:color="auto"/>
            <w:left w:val="none" w:sz="0" w:space="0" w:color="auto"/>
            <w:bottom w:val="none" w:sz="0" w:space="0" w:color="auto"/>
            <w:right w:val="none" w:sz="0" w:space="0" w:color="auto"/>
          </w:divBdr>
        </w:div>
        <w:div w:id="1349336178">
          <w:marLeft w:val="0"/>
          <w:marRight w:val="0"/>
          <w:marTop w:val="0"/>
          <w:marBottom w:val="0"/>
          <w:divBdr>
            <w:top w:val="none" w:sz="0" w:space="0" w:color="auto"/>
            <w:left w:val="none" w:sz="0" w:space="0" w:color="auto"/>
            <w:bottom w:val="none" w:sz="0" w:space="0" w:color="auto"/>
            <w:right w:val="none" w:sz="0" w:space="0" w:color="auto"/>
          </w:divBdr>
        </w:div>
        <w:div w:id="1759447754">
          <w:marLeft w:val="0"/>
          <w:marRight w:val="0"/>
          <w:marTop w:val="0"/>
          <w:marBottom w:val="0"/>
          <w:divBdr>
            <w:top w:val="none" w:sz="0" w:space="0" w:color="auto"/>
            <w:left w:val="none" w:sz="0" w:space="0" w:color="auto"/>
            <w:bottom w:val="none" w:sz="0" w:space="0" w:color="auto"/>
            <w:right w:val="none" w:sz="0" w:space="0" w:color="auto"/>
          </w:divBdr>
        </w:div>
        <w:div w:id="1688404692">
          <w:marLeft w:val="0"/>
          <w:marRight w:val="0"/>
          <w:marTop w:val="0"/>
          <w:marBottom w:val="0"/>
          <w:divBdr>
            <w:top w:val="none" w:sz="0" w:space="0" w:color="auto"/>
            <w:left w:val="none" w:sz="0" w:space="0" w:color="auto"/>
            <w:bottom w:val="none" w:sz="0" w:space="0" w:color="auto"/>
            <w:right w:val="none" w:sz="0" w:space="0" w:color="auto"/>
          </w:divBdr>
        </w:div>
      </w:divsChild>
    </w:div>
    <w:div w:id="2139109275">
      <w:bodyDiv w:val="1"/>
      <w:marLeft w:val="0"/>
      <w:marRight w:val="0"/>
      <w:marTop w:val="0"/>
      <w:marBottom w:val="0"/>
      <w:divBdr>
        <w:top w:val="none" w:sz="0" w:space="0" w:color="auto"/>
        <w:left w:val="none" w:sz="0" w:space="0" w:color="auto"/>
        <w:bottom w:val="none" w:sz="0" w:space="0" w:color="auto"/>
        <w:right w:val="none" w:sz="0" w:space="0" w:color="auto"/>
      </w:divBdr>
      <w:divsChild>
        <w:div w:id="1619219077">
          <w:marLeft w:val="0"/>
          <w:marRight w:val="0"/>
          <w:marTop w:val="0"/>
          <w:marBottom w:val="0"/>
          <w:divBdr>
            <w:top w:val="none" w:sz="0" w:space="0" w:color="auto"/>
            <w:left w:val="none" w:sz="0" w:space="0" w:color="auto"/>
            <w:bottom w:val="none" w:sz="0" w:space="0" w:color="auto"/>
            <w:right w:val="none" w:sz="0" w:space="0" w:color="auto"/>
          </w:divBdr>
        </w:div>
        <w:div w:id="1647054088">
          <w:marLeft w:val="0"/>
          <w:marRight w:val="0"/>
          <w:marTop w:val="0"/>
          <w:marBottom w:val="0"/>
          <w:divBdr>
            <w:top w:val="none" w:sz="0" w:space="0" w:color="auto"/>
            <w:left w:val="none" w:sz="0" w:space="0" w:color="auto"/>
            <w:bottom w:val="none" w:sz="0" w:space="0" w:color="auto"/>
            <w:right w:val="none" w:sz="0" w:space="0" w:color="auto"/>
          </w:divBdr>
        </w:div>
        <w:div w:id="20784313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i.artshell.eu/r?d=6137402f23990300126bf169&amp;u=U2FsdGVkX18LyrAB2t6%2FYf47RBCp%2BIoKQ1oFQaNMfb5JnhYYW3I%2BDlOzitxyUVc8" TargetMode="External"/><Relationship Id="rId18" Type="http://schemas.openxmlformats.org/officeDocument/2006/relationships/hyperlink" Target="https://ecm.coopculture.it/index.php?option=com_snapp&amp;view=products&amp;snappTemplate=template3&amp;catalogid=10AAC50A-098B-DEAB-3C87-0186303B3392&amp;lang=it" TargetMode="External"/><Relationship Id="rId3" Type="http://schemas.openxmlformats.org/officeDocument/2006/relationships/numbering" Target="numbering.xml"/><Relationship Id="rId21"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hyperlink" Target="https://api.artshell.eu/r?d=6137402f23990300126bf169&amp;u=U2FsdGVkX19LcfHXsWXQrvi5QHIM%2FHRb3CpdYDt%2F%2F1rbzqhQGtva54HFVMZ6ExUD" TargetMode="External"/><Relationship Id="rId17" Type="http://schemas.openxmlformats.org/officeDocument/2006/relationships/hyperlink" Target="mailto:ga-bor.comunicazione@cultura.gov.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alleriaborghese.beniculturali.it" TargetMode="External"/><Relationship Id="rId20" Type="http://schemas.openxmlformats.org/officeDocument/2006/relationships/hyperlink" Target="mailto:edu@coopculture.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i.artshell.eu/r?d=6137402f23990300126bf169&amp;u=U2FsdGVkX1%2FNiMiSIul1rfp1xUxGjWlJKsTRKALM%2FkHGdUWdYU0nQFACVO7Ulqe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gan-aar.comunicazione@cultura.gov.it" TargetMode="External"/><Relationship Id="rId23" Type="http://schemas.openxmlformats.org/officeDocument/2006/relationships/footer" Target="footer1.xml"/><Relationship Id="rId10" Type="http://schemas.openxmlformats.org/officeDocument/2006/relationships/hyperlink" Target="mailto:ufficiostampa@mariabonmassar.com" TargetMode="External"/><Relationship Id="rId19" Type="http://schemas.openxmlformats.org/officeDocument/2006/relationships/hyperlink" Target="mailto:tour@coopculture.it" TargetMode="External"/><Relationship Id="rId4" Type="http://schemas.openxmlformats.org/officeDocument/2006/relationships/styles" Target="styles.xml"/><Relationship Id="rId9" Type="http://schemas.openxmlformats.org/officeDocument/2006/relationships/hyperlink" Target="https://www.dropbox.com/scl/fo/aqrbja0gzdmjzbdov7rxx/h?rlkey=kb0x9q3yt0yiwg4npd83dmtk0&amp;dl=0" TargetMode="External"/><Relationship Id="rId14" Type="http://schemas.openxmlformats.org/officeDocument/2006/relationships/hyperlink" Target="http://www.barberinicorsini.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GLLZq9sQHMr7ZvFkLn/tFb6ZJw==">AMUW2mWM6bM2L9skGLtxv4b9DlaWTijRe060rq044zv2B040nV4WwcbKx4ucpn0RARZTGRspgrGxEVf67+RYNgvRqZ5CMo/Cm03nHrhGNl97i22hCJU8BT0=</go:docsCustomData>
</go:gDocsCustomXmlDataStorage>
</file>

<file path=customXml/itemProps1.xml><?xml version="1.0" encoding="utf-8"?>
<ds:datastoreItem xmlns:ds="http://schemas.openxmlformats.org/officeDocument/2006/customXml" ds:itemID="{97D4C849-0024-441D-9C5B-2C2F41F4C78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1270</Words>
  <Characters>7240</Characters>
  <Application>Microsoft Office Word</Application>
  <DocSecurity>0</DocSecurity>
  <Lines>60</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Maria</cp:lastModifiedBy>
  <cp:revision>13</cp:revision>
  <cp:lastPrinted>2023-04-07T08:38:00Z</cp:lastPrinted>
  <dcterms:created xsi:type="dcterms:W3CDTF">2024-03-02T13:02:00Z</dcterms:created>
  <dcterms:modified xsi:type="dcterms:W3CDTF">2024-03-20T17:14:00Z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Dipartimento Libertà Civili per L'immigrazione</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