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6C9F" w14:textId="631E85BD" w:rsidR="00E90CDE" w:rsidRPr="006344E9" w:rsidRDefault="00E90CDE" w:rsidP="000304B7">
      <w:pPr>
        <w:spacing w:line="240" w:lineRule="auto"/>
        <w:ind w:left="142" w:right="-1"/>
        <w:jc w:val="center"/>
        <w:rPr>
          <w:rFonts w:ascii="Times New Roman" w:eastAsia="Arial Unicode MS" w:hAnsi="Times New Roman" w:cs="Times New Roman"/>
          <w:b/>
        </w:rPr>
      </w:pPr>
      <w:r w:rsidRPr="006344E9">
        <w:rPr>
          <w:rFonts w:ascii="Times New Roman" w:eastAsia="Arial Unicode MS" w:hAnsi="Times New Roman" w:cs="Times New Roman"/>
          <w:b/>
        </w:rPr>
        <w:t>SCHEMA DI CONTRATTO</w:t>
      </w:r>
    </w:p>
    <w:p w14:paraId="0EDC6C11" w14:textId="77777777" w:rsidR="002E2F0D" w:rsidRPr="00A54454" w:rsidRDefault="00E90CDE" w:rsidP="002E2F0D">
      <w:pPr>
        <w:spacing w:after="80" w:line="240" w:lineRule="auto"/>
        <w:jc w:val="both"/>
        <w:rPr>
          <w:rFonts w:ascii="Times New Roman" w:hAnsi="Times New Roman"/>
          <w:b/>
          <w:color w:val="2F5496" w:themeColor="accent1" w:themeShade="BF"/>
        </w:rPr>
      </w:pPr>
      <w:r w:rsidRPr="006344E9">
        <w:rPr>
          <w:rFonts w:ascii="Times New Roman" w:eastAsia="Arial Unicode MS" w:hAnsi="Times New Roman" w:cs="Times New Roman"/>
          <w:b/>
        </w:rPr>
        <w:t>AVENTE AD OGGETTO</w:t>
      </w:r>
      <w:r w:rsidR="00BB6EAA" w:rsidRPr="006344E9">
        <w:rPr>
          <w:rFonts w:ascii="Times New Roman" w:eastAsia="Arial Unicode MS" w:hAnsi="Times New Roman" w:cs="Times New Roman"/>
          <w:b/>
        </w:rPr>
        <w:t xml:space="preserve"> </w:t>
      </w:r>
      <w:r w:rsidR="00BB6EAA" w:rsidRPr="006344E9">
        <w:rPr>
          <w:rFonts w:ascii="Times New Roman" w:hAnsi="Times New Roman" w:cs="Times New Roman"/>
          <w:b/>
        </w:rPr>
        <w:t>SERVIZI</w:t>
      </w:r>
      <w:r w:rsidR="00FD23CE" w:rsidRPr="006344E9">
        <w:rPr>
          <w:rFonts w:ascii="Times New Roman" w:hAnsi="Times New Roman" w:cs="Times New Roman"/>
          <w:b/>
        </w:rPr>
        <w:t xml:space="preserve">, INCLUSI </w:t>
      </w:r>
      <w:r w:rsidR="000F1B4B" w:rsidRPr="006344E9">
        <w:rPr>
          <w:rFonts w:ascii="Times New Roman" w:hAnsi="Times New Roman" w:cs="Times New Roman"/>
          <w:b/>
        </w:rPr>
        <w:t>I SERVIZI DI INGEGNERIA E ARCHITETTURA E L</w:t>
      </w:r>
      <w:r w:rsidR="007620D3" w:rsidRPr="006344E9">
        <w:rPr>
          <w:rFonts w:ascii="Times New Roman" w:hAnsi="Times New Roman" w:cs="Times New Roman"/>
          <w:b/>
        </w:rPr>
        <w:t>’</w:t>
      </w:r>
      <w:r w:rsidR="000F1B4B" w:rsidRPr="006344E9">
        <w:rPr>
          <w:rFonts w:ascii="Times New Roman" w:hAnsi="Times New Roman" w:cs="Times New Roman"/>
          <w:b/>
        </w:rPr>
        <w:t>ATTIVITÀ DI PROGETTAZIONE</w:t>
      </w:r>
      <w:r w:rsidR="00FD23CE" w:rsidRPr="006344E9">
        <w:rPr>
          <w:rFonts w:ascii="Times New Roman" w:hAnsi="Times New Roman" w:cs="Times New Roman"/>
          <w:b/>
        </w:rPr>
        <w:t>, E FORNITURE</w:t>
      </w:r>
      <w:r w:rsidR="008D3EAE" w:rsidRPr="006344E9">
        <w:rPr>
          <w:rFonts w:ascii="Times New Roman" w:hAnsi="Times New Roman" w:cs="Times New Roman"/>
          <w:b/>
        </w:rPr>
        <w:t xml:space="preserve"> </w:t>
      </w:r>
      <w:r w:rsidR="002E2F0D" w:rsidRPr="00A54454">
        <w:rPr>
          <w:rFonts w:ascii="Times New Roman" w:hAnsi="Times New Roman"/>
          <w:b/>
          <w:color w:val="2F5496" w:themeColor="accent1" w:themeShade="BF"/>
        </w:rPr>
        <w:t xml:space="preserve">nell’ambito dell’Investimento </w:t>
      </w:r>
      <w:r w:rsidR="002E2F0D" w:rsidRPr="00695B44">
        <w:rPr>
          <w:rFonts w:ascii="Times New Roman" w:hAnsi="Times New Roman"/>
          <w:b/>
          <w:iCs/>
          <w:color w:val="2F5496" w:themeColor="accent1" w:themeShade="BF"/>
        </w:rPr>
        <w:t>1.2</w:t>
      </w:r>
      <w:r w:rsidR="002E2F0D" w:rsidRPr="00A54454">
        <w:rPr>
          <w:rFonts w:ascii="Times New Roman" w:hAnsi="Times New Roman"/>
          <w:b/>
          <w:i/>
          <w:color w:val="2F5496" w:themeColor="accent1" w:themeShade="BF"/>
        </w:rPr>
        <w:t xml:space="preserve"> “Rimozione delle barriere fisiche e cognitive in musei, biblioteche e archivi” </w:t>
      </w:r>
      <w:r w:rsidR="002E2F0D" w:rsidRPr="00A54454">
        <w:rPr>
          <w:rFonts w:ascii="Times New Roman" w:hAnsi="Times New Roman"/>
          <w:b/>
          <w:color w:val="2F5496" w:themeColor="accent1" w:themeShade="BF"/>
        </w:rPr>
        <w:t xml:space="preserve">(M1C3) finanziato dall’Unione europea – </w:t>
      </w:r>
      <w:proofErr w:type="spellStart"/>
      <w:r w:rsidR="002E2F0D" w:rsidRPr="00A54454">
        <w:rPr>
          <w:rFonts w:ascii="Times New Roman" w:hAnsi="Times New Roman"/>
          <w:b/>
          <w:color w:val="2F5496" w:themeColor="accent1" w:themeShade="BF"/>
        </w:rPr>
        <w:t>NextGenerationEU</w:t>
      </w:r>
      <w:proofErr w:type="spellEnd"/>
    </w:p>
    <w:p w14:paraId="3D8F1A66" w14:textId="77777777" w:rsidR="00FE124E" w:rsidRPr="000C3448" w:rsidRDefault="00FE124E" w:rsidP="00FE124E">
      <w:pPr>
        <w:spacing w:after="80" w:line="240" w:lineRule="auto"/>
        <w:jc w:val="both"/>
        <w:rPr>
          <w:rFonts w:ascii="Times New Roman" w:hAnsi="Times New Roman" w:cs="Times New Roman"/>
          <w:b/>
          <w:bCs/>
        </w:rPr>
      </w:pPr>
    </w:p>
    <w:p w14:paraId="01026EC9" w14:textId="0D2A5999" w:rsidR="00DC42A1" w:rsidRPr="006344E9" w:rsidRDefault="00DC42A1" w:rsidP="000304B7">
      <w:pPr>
        <w:spacing w:before="160" w:line="240" w:lineRule="auto"/>
        <w:ind w:left="142" w:right="-1"/>
        <w:jc w:val="center"/>
        <w:rPr>
          <w:rFonts w:ascii="Times New Roman" w:eastAsia="Times New Roman" w:hAnsi="Times New Roman" w:cs="Times New Roman"/>
          <w:lang w:eastAsia="it-IT"/>
        </w:rPr>
      </w:pPr>
      <w:r w:rsidRPr="006344E9">
        <w:rPr>
          <w:rFonts w:ascii="Times New Roman" w:eastAsia="Times New Roman" w:hAnsi="Times New Roman" w:cs="Times New Roman"/>
          <w:b/>
          <w:lang w:eastAsia="it-IT"/>
        </w:rPr>
        <w:t>C.I.G.</w:t>
      </w:r>
      <w:r w:rsidR="008C270C" w:rsidRPr="006344E9">
        <w:rPr>
          <w:rFonts w:ascii="Times New Roman" w:eastAsia="Times New Roman" w:hAnsi="Times New Roman" w:cs="Times New Roman"/>
          <w:lang w:eastAsia="it-IT"/>
        </w:rPr>
        <w:t xml:space="preserve">  </w:t>
      </w:r>
      <w:r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ab/>
      </w:r>
      <w:r w:rsidRPr="006344E9">
        <w:rPr>
          <w:rFonts w:ascii="Times New Roman" w:eastAsia="Times New Roman" w:hAnsi="Times New Roman" w:cs="Times New Roman"/>
          <w:b/>
          <w:bCs/>
          <w:lang w:eastAsia="it-IT"/>
        </w:rPr>
        <w:t>CUP</w:t>
      </w:r>
      <w:r w:rsidRPr="006344E9">
        <w:rPr>
          <w:rFonts w:ascii="Times New Roman" w:eastAsia="Times New Roman" w:hAnsi="Times New Roman" w:cs="Times New Roman"/>
          <w:lang w:eastAsia="it-IT"/>
        </w:rPr>
        <w:t xml:space="preserve"> </w:t>
      </w:r>
      <w:r w:rsidRPr="006344E9">
        <w:rPr>
          <w:rFonts w:ascii="Times New Roman" w:eastAsia="Times New Roman" w:hAnsi="Times New Roman" w:cs="Times New Roman"/>
          <w:lang w:eastAsia="it-IT"/>
        </w:rPr>
        <w:tab/>
        <w:t>[</w:t>
      </w:r>
      <w:r w:rsidRPr="006344E9">
        <w:rPr>
          <w:rFonts w:ascii="Times New Roman" w:eastAsia="Times New Roman" w:hAnsi="Times New Roman" w:cs="Times New Roman"/>
          <w:i/>
          <w:iCs/>
          <w:lang w:eastAsia="it-IT"/>
        </w:rPr>
        <w:t>completare</w:t>
      </w:r>
      <w:r w:rsidRPr="006344E9">
        <w:rPr>
          <w:rFonts w:ascii="Times New Roman" w:eastAsia="Times New Roman" w:hAnsi="Times New Roman" w:cs="Times New Roman"/>
          <w:lang w:eastAsia="it-IT"/>
        </w:rPr>
        <w:t>]</w:t>
      </w:r>
    </w:p>
    <w:p w14:paraId="7BD0377E" w14:textId="0586AE31" w:rsidR="00897335" w:rsidRPr="006344E9" w:rsidRDefault="00897335" w:rsidP="000304B7">
      <w:pPr>
        <w:spacing w:after="120" w:line="240" w:lineRule="auto"/>
        <w:ind w:left="142" w:right="-1"/>
        <w:jc w:val="both"/>
        <w:rPr>
          <w:rFonts w:ascii="Times New Roman" w:eastAsia="Times New Roman" w:hAnsi="Times New Roman" w:cs="Times New Roman"/>
          <w:lang w:eastAsia="it-IT"/>
        </w:rPr>
      </w:pPr>
      <w:r w:rsidRPr="006344E9">
        <w:rPr>
          <w:rFonts w:ascii="Times New Roman" w:eastAsia="Times New Roman" w:hAnsi="Times New Roman" w:cs="Times New Roman"/>
          <w:lang w:eastAsia="it-IT"/>
        </w:rPr>
        <w:t>Il presente Contratto è concluso in modalità elettronica ai sensi dell</w:t>
      </w:r>
      <w:r w:rsidR="007620D3" w:rsidRPr="006344E9">
        <w:rPr>
          <w:rFonts w:ascii="Times New Roman" w:eastAsia="Times New Roman" w:hAnsi="Times New Roman" w:cs="Times New Roman"/>
          <w:lang w:eastAsia="it-IT"/>
        </w:rPr>
        <w:t>’</w:t>
      </w:r>
      <w:r w:rsidR="00395F84" w:rsidRPr="006344E9">
        <w:rPr>
          <w:rFonts w:ascii="Times New Roman" w:eastAsia="Times New Roman" w:hAnsi="Times New Roman" w:cs="Times New Roman"/>
          <w:lang w:eastAsia="it-IT"/>
        </w:rPr>
        <w:t>art.</w:t>
      </w:r>
      <w:r w:rsidRPr="006344E9">
        <w:rPr>
          <w:rFonts w:ascii="Times New Roman" w:eastAsia="Times New Roman" w:hAnsi="Times New Roman" w:cs="Times New Roman"/>
          <w:lang w:eastAsia="it-IT"/>
        </w:rPr>
        <w:t xml:space="preserve"> 32, c</w:t>
      </w:r>
      <w:r w:rsidR="0046511C" w:rsidRPr="006344E9">
        <w:rPr>
          <w:rFonts w:ascii="Times New Roman" w:eastAsia="Times New Roman" w:hAnsi="Times New Roman" w:cs="Times New Roman"/>
          <w:lang w:eastAsia="it-IT"/>
        </w:rPr>
        <w:t>o</w:t>
      </w:r>
      <w:r w:rsidR="00395F84"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14</w:t>
      </w:r>
      <w:r w:rsidR="00475F5C" w:rsidRPr="006344E9">
        <w:rPr>
          <w:rFonts w:ascii="Times New Roman" w:eastAsia="Times New Roman" w:hAnsi="Times New Roman" w:cs="Times New Roman"/>
          <w:lang w:eastAsia="it-IT"/>
        </w:rPr>
        <w:t xml:space="preserve">, </w:t>
      </w:r>
      <w:r w:rsidRPr="006344E9">
        <w:rPr>
          <w:rFonts w:ascii="Times New Roman" w:eastAsia="Times New Roman" w:hAnsi="Times New Roman" w:cs="Times New Roman"/>
          <w:lang w:eastAsia="it-IT"/>
        </w:rPr>
        <w:t>del</w:t>
      </w:r>
      <w:r w:rsidR="00E513B3" w:rsidRPr="006344E9">
        <w:rPr>
          <w:rFonts w:ascii="Times New Roman" w:eastAsia="Times New Roman" w:hAnsi="Times New Roman" w:cs="Times New Roman"/>
          <w:lang w:eastAsia="it-IT"/>
        </w:rPr>
        <w:t xml:space="preserve"> </w:t>
      </w:r>
      <w:r w:rsidR="00395F84" w:rsidRPr="006344E9">
        <w:rPr>
          <w:rFonts w:ascii="Times New Roman" w:eastAsia="Times New Roman" w:hAnsi="Times New Roman" w:cs="Times New Roman"/>
          <w:lang w:eastAsia="it-IT"/>
        </w:rPr>
        <w:t>D.</w:t>
      </w:r>
      <w:r w:rsidR="001B13C6" w:rsidRPr="006344E9">
        <w:rPr>
          <w:rFonts w:ascii="Times New Roman" w:eastAsia="Times New Roman" w:hAnsi="Times New Roman" w:cs="Times New Roman"/>
          <w:lang w:eastAsia="it-IT"/>
        </w:rPr>
        <w:t xml:space="preserve"> Lgs.</w:t>
      </w:r>
      <w:r w:rsidRPr="006344E9">
        <w:rPr>
          <w:rFonts w:ascii="Times New Roman" w:eastAsia="Times New Roman" w:hAnsi="Times New Roman" w:cs="Times New Roman"/>
          <w:lang w:eastAsia="it-IT"/>
        </w:rPr>
        <w:t xml:space="preserve"> </w:t>
      </w:r>
      <w:r w:rsidR="00395F84" w:rsidRPr="006344E9">
        <w:rPr>
          <w:rFonts w:ascii="Times New Roman" w:eastAsia="Times New Roman" w:hAnsi="Times New Roman" w:cs="Times New Roman"/>
          <w:lang w:eastAsia="it-IT"/>
        </w:rPr>
        <w:t>n. 50/</w:t>
      </w:r>
      <w:r w:rsidRPr="006344E9">
        <w:rPr>
          <w:rFonts w:ascii="Times New Roman" w:eastAsia="Times New Roman" w:hAnsi="Times New Roman" w:cs="Times New Roman"/>
          <w:lang w:eastAsia="it-IT"/>
        </w:rPr>
        <w:t>2016, (di seguito</w:t>
      </w:r>
      <w:r w:rsidRPr="006344E9">
        <w:rPr>
          <w:rFonts w:ascii="Times New Roman" w:eastAsia="Times New Roman" w:hAnsi="Times New Roman" w:cs="Times New Roman"/>
          <w:i/>
          <w:lang w:eastAsia="it-IT"/>
        </w:rPr>
        <w:t>, “</w:t>
      </w:r>
      <w:r w:rsidRPr="006344E9">
        <w:rPr>
          <w:rFonts w:ascii="Times New Roman" w:eastAsia="Times New Roman" w:hAnsi="Times New Roman" w:cs="Times New Roman"/>
          <w:b/>
          <w:i/>
          <w:lang w:eastAsia="it-IT"/>
        </w:rPr>
        <w:t>Codice dei Contratti</w:t>
      </w:r>
      <w:r w:rsidRPr="006344E9">
        <w:rPr>
          <w:rFonts w:ascii="Times New Roman" w:eastAsia="Times New Roman" w:hAnsi="Times New Roman" w:cs="Times New Roman"/>
          <w:i/>
          <w:lang w:eastAsia="it-IT"/>
        </w:rPr>
        <w:t>”</w:t>
      </w:r>
      <w:r w:rsidRPr="006344E9">
        <w:rPr>
          <w:rFonts w:ascii="Times New Roman" w:eastAsia="Times New Roman" w:hAnsi="Times New Roman" w:cs="Times New Roman"/>
          <w:lang w:eastAsia="it-IT"/>
        </w:rPr>
        <w:t>).</w:t>
      </w:r>
    </w:p>
    <w:p w14:paraId="660E3AD2" w14:textId="77777777" w:rsidR="00A97E65" w:rsidRPr="006344E9" w:rsidRDefault="00A97E65" w:rsidP="000304B7">
      <w:pPr>
        <w:spacing w:line="240" w:lineRule="auto"/>
        <w:ind w:left="142" w:right="-1"/>
        <w:jc w:val="both"/>
        <w:rPr>
          <w:rFonts w:ascii="Times New Roman" w:eastAsia="Times New Roman" w:hAnsi="Times New Roman" w:cs="Times New Roman"/>
          <w:bCs/>
          <w:i/>
          <w:iCs/>
          <w:u w:val="single"/>
          <w:lang w:eastAsia="it-IT"/>
        </w:rPr>
      </w:pPr>
      <w:r w:rsidRPr="006344E9">
        <w:rPr>
          <w:rFonts w:ascii="Times New Roman" w:eastAsia="Times New Roman" w:hAnsi="Times New Roman" w:cs="Times New Roman"/>
          <w:i/>
          <w:iCs/>
          <w:lang w:eastAsia="it-IT"/>
        </w:rPr>
        <w:t>[</w:t>
      </w:r>
      <w:r w:rsidRPr="006344E9">
        <w:rPr>
          <w:rFonts w:ascii="Times New Roman" w:eastAsia="Times New Roman" w:hAnsi="Times New Roman" w:cs="Times New Roman"/>
          <w:i/>
          <w:iCs/>
          <w:u w:val="single"/>
          <w:lang w:eastAsia="it-IT"/>
        </w:rPr>
        <w:t>completare</w:t>
      </w:r>
      <w:r w:rsidRPr="006344E9">
        <w:rPr>
          <w:rFonts w:ascii="Times New Roman" w:eastAsia="Times New Roman" w:hAnsi="Times New Roman" w:cs="Times New Roman"/>
          <w:b/>
          <w:i/>
          <w:iCs/>
          <w:u w:val="single"/>
          <w:lang w:eastAsia="it-IT"/>
        </w:rPr>
        <w:t xml:space="preserve"> </w:t>
      </w:r>
      <w:r w:rsidRPr="006344E9">
        <w:rPr>
          <w:rFonts w:ascii="Times New Roman" w:eastAsia="Times New Roman" w:hAnsi="Times New Roman" w:cs="Times New Roman"/>
          <w:bCs/>
          <w:i/>
          <w:iCs/>
          <w:u w:val="single"/>
          <w:lang w:eastAsia="it-IT"/>
        </w:rPr>
        <w:t>solo in caso di ufficiale rogante:</w:t>
      </w:r>
    </w:p>
    <w:p w14:paraId="2504602C" w14:textId="5098CC59" w:rsidR="00897335" w:rsidRPr="006344E9" w:rsidRDefault="00897335" w:rsidP="000304B7">
      <w:pPr>
        <w:spacing w:after="120" w:line="240" w:lineRule="auto"/>
        <w:ind w:left="142" w:right="-1"/>
        <w:jc w:val="both"/>
        <w:rPr>
          <w:rFonts w:ascii="Times New Roman" w:eastAsia="Times New Roman" w:hAnsi="Times New Roman" w:cs="Times New Roman"/>
          <w:lang w:eastAsia="it-IT"/>
        </w:rPr>
      </w:pPr>
      <w:r w:rsidRPr="006344E9">
        <w:rPr>
          <w:rFonts w:ascii="Times New Roman" w:eastAsia="Times New Roman" w:hAnsi="Times New Roman" w:cs="Times New Roman"/>
          <w:lang w:eastAsia="it-IT"/>
        </w:rPr>
        <w:t>L</w:t>
      </w:r>
      <w:r w:rsidR="007620D3"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anno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il giorno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del mese di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a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in Via/Piazza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n.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presso l</w:t>
      </w:r>
      <w:r w:rsidR="007620D3"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Ufficio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della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con sede in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Via/Piazza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n.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avanti a me dott. </w:t>
      </w:r>
      <w:r w:rsidR="00D13A12" w:rsidRPr="006344E9">
        <w:rPr>
          <w:rFonts w:ascii="Times New Roman" w:eastAsia="Times New Roman" w:hAnsi="Times New Roman" w:cs="Times New Roman"/>
          <w:lang w:eastAsia="it-IT"/>
        </w:rPr>
        <w:t>[</w:t>
      </w:r>
      <w:r w:rsidR="00D13A12"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esercitante le funzioni di Ufficiale Rogante dei contratti nei quali è parte l</w:t>
      </w:r>
      <w:r w:rsidR="007620D3"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Amministrazione medesima, in qualità di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senza l</w:t>
      </w:r>
      <w:r w:rsidR="007620D3"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assistenza dei testimoni avendovi i comparenti rinunciato con il mio consenso, sono comparsi i seguenti Signori della cui identità io sono personalmente certo: </w:t>
      </w:r>
    </w:p>
    <w:p w14:paraId="33EA35BA" w14:textId="2A69C476" w:rsidR="00897335" w:rsidRPr="006344E9" w:rsidRDefault="00D13A12" w:rsidP="000304B7">
      <w:pPr>
        <w:spacing w:after="120" w:line="240" w:lineRule="auto"/>
        <w:ind w:left="142" w:right="-1"/>
        <w:jc w:val="both"/>
        <w:rPr>
          <w:rFonts w:ascii="Times New Roman" w:eastAsia="Times New Roman" w:hAnsi="Times New Roman" w:cs="Times New Roman"/>
          <w:lang w:eastAsia="it-IT"/>
        </w:rPr>
      </w:pPr>
      <w:r w:rsidRPr="006344E9">
        <w:rPr>
          <w:rFonts w:ascii="Times New Roman" w:eastAsia="Times New Roman" w:hAnsi="Times New Roman" w:cs="Times New Roman"/>
          <w:lang w:eastAsia="it-IT"/>
        </w:rPr>
        <w:t>[</w:t>
      </w:r>
      <w:r w:rsidR="00897335" w:rsidRPr="006344E9">
        <w:rPr>
          <w:rFonts w:ascii="Times New Roman" w:eastAsia="Times New Roman" w:hAnsi="Times New Roman" w:cs="Times New Roman"/>
          <w:b/>
          <w:bCs/>
          <w:i/>
          <w:iCs/>
          <w:lang w:eastAsia="it-IT"/>
        </w:rPr>
        <w:t>completare</w:t>
      </w:r>
      <w:r w:rsidR="00897335" w:rsidRPr="006344E9">
        <w:rPr>
          <w:rFonts w:ascii="Times New Roman" w:eastAsia="Times New Roman" w:hAnsi="Times New Roman" w:cs="Times New Roman"/>
          <w:i/>
          <w:iCs/>
          <w:lang w:eastAsia="it-IT"/>
        </w:rPr>
        <w:t xml:space="preserve"> con le informazioni necessarie delle Parti</w:t>
      </w:r>
      <w:r w:rsidR="00897335" w:rsidRPr="006344E9">
        <w:rPr>
          <w:rFonts w:ascii="Times New Roman" w:eastAsia="Times New Roman" w:hAnsi="Times New Roman" w:cs="Times New Roman"/>
          <w:lang w:eastAsia="it-IT"/>
        </w:rPr>
        <w:t>]</w:t>
      </w:r>
    </w:p>
    <w:p w14:paraId="13280766" w14:textId="77777777" w:rsidR="00336C43" w:rsidRPr="006344E9" w:rsidRDefault="00336C43" w:rsidP="000304B7">
      <w:pPr>
        <w:spacing w:after="120" w:line="240" w:lineRule="auto"/>
        <w:ind w:left="142" w:right="-1"/>
        <w:jc w:val="center"/>
        <w:rPr>
          <w:rFonts w:ascii="Times New Roman" w:eastAsia="Times New Roman" w:hAnsi="Times New Roman" w:cs="Times New Roman"/>
          <w:b/>
          <w:lang w:eastAsia="it-IT"/>
        </w:rPr>
      </w:pPr>
    </w:p>
    <w:p w14:paraId="3B1BEDD2" w14:textId="11054B57" w:rsidR="00897335" w:rsidRPr="006344E9" w:rsidRDefault="00897335" w:rsidP="000304B7">
      <w:pPr>
        <w:spacing w:after="120" w:line="240" w:lineRule="auto"/>
        <w:ind w:left="142" w:right="-1"/>
        <w:jc w:val="center"/>
        <w:rPr>
          <w:rFonts w:ascii="Times New Roman" w:eastAsia="Times New Roman" w:hAnsi="Times New Roman" w:cs="Times New Roman"/>
          <w:b/>
          <w:lang w:eastAsia="it-IT"/>
        </w:rPr>
      </w:pPr>
      <w:r w:rsidRPr="006344E9">
        <w:rPr>
          <w:rFonts w:ascii="Times New Roman" w:eastAsia="Times New Roman" w:hAnsi="Times New Roman" w:cs="Times New Roman"/>
          <w:b/>
          <w:lang w:eastAsia="it-IT"/>
        </w:rPr>
        <w:t>TRA</w:t>
      </w:r>
    </w:p>
    <w:p w14:paraId="397F758B" w14:textId="3B6E524C"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 xml:space="preserve">il Sig.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nato 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il </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i/>
          <w:iCs/>
          <w:lang w:eastAsia="it-IT"/>
        </w:rPr>
        <w:t>completare</w:t>
      </w:r>
      <w:r w:rsidR="00D13A12" w:rsidRPr="006344E9">
        <w:rPr>
          <w:rFonts w:ascii="Times New Roman" w:eastAsia="Times New Roman" w:hAnsi="Times New Roman" w:cs="Times New Roman"/>
          <w:lang w:eastAsia="it-IT"/>
        </w:rPr>
        <w:t>]</w:t>
      </w:r>
      <w:r w:rsidRPr="006344E9">
        <w:rPr>
          <w:rFonts w:ascii="Times New Roman" w:eastAsia="Times New Roman" w:hAnsi="Times New Roman" w:cs="Times New Roman"/>
          <w:lang w:eastAsia="it-IT"/>
        </w:rPr>
        <w:t xml:space="preserve">, </w:t>
      </w:r>
      <w:r w:rsidRPr="006344E9">
        <w:rPr>
          <w:rFonts w:ascii="Times New Roman" w:hAnsi="Times New Roman" w:cs="Times New Roman"/>
        </w:rPr>
        <w:t xml:space="preserve">residente </w:t>
      </w:r>
      <w:r w:rsidR="00265CEE" w:rsidRPr="006344E9">
        <w:rPr>
          <w:rFonts w:ascii="Times New Roman" w:hAnsi="Times New Roman" w:cs="Times New Roman"/>
        </w:rPr>
        <w:t>in</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in qualità di </w:t>
      </w:r>
      <w:r w:rsidR="00D13A12" w:rsidRPr="006344E9">
        <w:rPr>
          <w:rFonts w:ascii="Times New Roman" w:hAnsi="Times New Roman" w:cs="Times New Roman"/>
        </w:rPr>
        <w:t>[</w:t>
      </w:r>
      <w:r w:rsidRPr="006344E9">
        <w:rPr>
          <w:rFonts w:ascii="Times New Roman" w:hAnsi="Times New Roman" w:cs="Times New Roman"/>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A6114E" w:rsidRPr="006344E9">
        <w:rPr>
          <w:rFonts w:ascii="Times New Roman" w:hAnsi="Times New Roman" w:cs="Times New Roman"/>
        </w:rPr>
        <w:t>del</w:t>
      </w:r>
      <w:r w:rsidR="000628B0" w:rsidRPr="006344E9">
        <w:rPr>
          <w:rFonts w:ascii="Times New Roman" w:hAnsi="Times New Roman" w:cs="Times New Roman"/>
        </w:rPr>
        <w:t xml:space="preserve">l’Ente </w:t>
      </w:r>
      <w:r w:rsidR="00A6114E" w:rsidRPr="006344E9">
        <w:rPr>
          <w:rFonts w:ascii="Times New Roman" w:hAnsi="Times New Roman" w:cs="Times New Roman"/>
        </w:rPr>
        <w:t>[</w:t>
      </w:r>
      <w:r w:rsidR="00A6114E" w:rsidRPr="006344E9">
        <w:rPr>
          <w:rFonts w:ascii="Times New Roman" w:hAnsi="Times New Roman" w:cs="Times New Roman"/>
          <w:i/>
          <w:iCs/>
        </w:rPr>
        <w:t>completare</w:t>
      </w:r>
      <w:r w:rsidR="00A6114E" w:rsidRPr="006344E9">
        <w:rPr>
          <w:rFonts w:ascii="Times New Roman" w:hAnsi="Times New Roman" w:cs="Times New Roman"/>
        </w:rPr>
        <w:t xml:space="preserve">], </w:t>
      </w:r>
      <w:r w:rsidRPr="006344E9">
        <w:rPr>
          <w:rFonts w:ascii="Times New Roman" w:hAnsi="Times New Roman" w:cs="Times New Roman"/>
        </w:rPr>
        <w:t xml:space="preserve">con sede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Codice fiscale e Partita IVA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che dichiara di intervenire al presente atto ai soli fini della stipula (in seguito, </w:t>
      </w:r>
      <w:r w:rsidRPr="006344E9">
        <w:rPr>
          <w:rFonts w:ascii="Times New Roman" w:hAnsi="Times New Roman" w:cs="Times New Roman"/>
          <w:b/>
          <w:bCs/>
          <w:i/>
        </w:rPr>
        <w:t>“</w:t>
      </w:r>
      <w:r w:rsidR="00B76D85" w:rsidRPr="006344E9">
        <w:rPr>
          <w:rFonts w:ascii="Times New Roman" w:hAnsi="Times New Roman" w:cs="Times New Roman"/>
          <w:b/>
          <w:i/>
        </w:rPr>
        <w:t>Amministrazione</w:t>
      </w:r>
      <w:r w:rsidRPr="006344E9">
        <w:rPr>
          <w:rFonts w:ascii="Times New Roman" w:hAnsi="Times New Roman" w:cs="Times New Roman"/>
          <w:b/>
          <w:bCs/>
          <w:i/>
        </w:rPr>
        <w:t>”</w:t>
      </w:r>
      <w:r w:rsidR="008C270C" w:rsidRPr="006344E9">
        <w:rPr>
          <w:rFonts w:ascii="Times New Roman" w:hAnsi="Times New Roman" w:cs="Times New Roman"/>
          <w:b/>
          <w:bCs/>
          <w:i/>
        </w:rPr>
        <w:t xml:space="preserve"> </w:t>
      </w:r>
      <w:r w:rsidR="008C270C" w:rsidRPr="006344E9">
        <w:rPr>
          <w:rFonts w:ascii="Times New Roman" w:hAnsi="Times New Roman" w:cs="Times New Roman"/>
          <w:i/>
        </w:rPr>
        <w:t>o</w:t>
      </w:r>
      <w:r w:rsidR="008C270C" w:rsidRPr="006344E9">
        <w:rPr>
          <w:rFonts w:ascii="Times New Roman" w:hAnsi="Times New Roman" w:cs="Times New Roman"/>
          <w:b/>
          <w:bCs/>
          <w:i/>
        </w:rPr>
        <w:t xml:space="preserve"> “Soggetto Attuatore”</w:t>
      </w:r>
      <w:r w:rsidRPr="006344E9">
        <w:rPr>
          <w:rFonts w:ascii="Times New Roman" w:hAnsi="Times New Roman" w:cs="Times New Roman"/>
          <w:i/>
        </w:rPr>
        <w:t>)</w:t>
      </w:r>
    </w:p>
    <w:p w14:paraId="69CD30AE" w14:textId="77777777" w:rsidR="00897335" w:rsidRPr="006344E9" w:rsidRDefault="00897335"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E</w:t>
      </w:r>
    </w:p>
    <w:p w14:paraId="7FD18595" w14:textId="3D08BAB1"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 xml:space="preserve">il Sig.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nato 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residente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in qualità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dell</w:t>
      </w:r>
      <w:r w:rsidR="007620D3" w:rsidRPr="006344E9">
        <w:rPr>
          <w:rFonts w:ascii="Times New Roman" w:hAnsi="Times New Roman" w:cs="Times New Roman"/>
        </w:rPr>
        <w:t>’</w:t>
      </w:r>
      <w:r w:rsidRPr="006344E9">
        <w:rPr>
          <w:rFonts w:ascii="Times New Roman" w:hAnsi="Times New Roman" w:cs="Times New Roman"/>
        </w:rPr>
        <w:t xml:space="preserve">impresa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con sede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Codice fiscale e Partita IVA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capitale sociale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numero di iscrizione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nel Registro delle Imprese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che agisce </w:t>
      </w:r>
    </w:p>
    <w:p w14:paraId="23FEA76E" w14:textId="0C7F3DE6"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b/>
          <w:i/>
          <w:iCs/>
        </w:rPr>
        <w:t>in caso di aggiudicazione a operatore economico singolo</w:t>
      </w:r>
      <w:r w:rsidRPr="006344E9">
        <w:rPr>
          <w:rFonts w:ascii="Times New Roman" w:hAnsi="Times New Roman" w:cs="Times New Roman"/>
        </w:rPr>
        <w:t xml:space="preserve">] quale impresa appaltatrice in forma singola; </w:t>
      </w:r>
    </w:p>
    <w:p w14:paraId="7F586F91" w14:textId="4E2EF883" w:rsidR="00283D30"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b/>
          <w:i/>
          <w:iCs/>
        </w:rPr>
        <w:t xml:space="preserve">in caso di aggiudicazione ad un raggruppamento temporaneo di </w:t>
      </w:r>
      <w:r w:rsidRPr="006344E9">
        <w:rPr>
          <w:rFonts w:ascii="Times New Roman" w:hAnsi="Times New Roman" w:cs="Times New Roman"/>
          <w:b/>
          <w:bCs/>
          <w:i/>
          <w:iCs/>
        </w:rPr>
        <w:t>imprese</w:t>
      </w:r>
      <w:r w:rsidRPr="006344E9">
        <w:rPr>
          <w:rFonts w:ascii="Times New Roman" w:hAnsi="Times New Roman" w:cs="Times New Roman"/>
          <w:b/>
          <w:i/>
          <w:iCs/>
        </w:rPr>
        <w:t>/consorzio/etc.</w:t>
      </w:r>
      <w:r w:rsidRPr="006344E9">
        <w:rPr>
          <w:rFonts w:ascii="Times New Roman" w:hAnsi="Times New Roman" w:cs="Times New Roman"/>
        </w:rPr>
        <w:t xml:space="preserve">], giusto mandato collettivo speciale di rappresentanza e procura, quale Capogruppo mandatario del raggruppamento temporaneo/consorzio ordinario di imprese costituito ai sensi degli </w:t>
      </w:r>
      <w:r w:rsidR="00AE1475" w:rsidRPr="006344E9">
        <w:rPr>
          <w:rFonts w:ascii="Times New Roman" w:hAnsi="Times New Roman" w:cs="Times New Roman"/>
        </w:rPr>
        <w:t>artt.</w:t>
      </w:r>
      <w:r w:rsidRPr="006344E9">
        <w:rPr>
          <w:rFonts w:ascii="Times New Roman" w:hAnsi="Times New Roman" w:cs="Times New Roman"/>
        </w:rPr>
        <w:t xml:space="preserve"> 45 e 48 del Codice dei Contratti, con atto autenticato nelle firme per notaio completare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rep.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racc.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in data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tra essa medesima e le seguenti imprese mandanti</w:t>
      </w:r>
    </w:p>
    <w:p w14:paraId="7B69FC00" w14:textId="5533151D" w:rsidR="00897335" w:rsidRPr="006344E9" w:rsidRDefault="00897335" w:rsidP="0007002B">
      <w:pPr>
        <w:pStyle w:val="Paragrafoelenco"/>
        <w:numPr>
          <w:ilvl w:val="0"/>
          <w:numId w:val="57"/>
        </w:numPr>
        <w:ind w:left="857" w:hanging="573"/>
        <w:rPr>
          <w:rFonts w:ascii="Times New Roman" w:hAnsi="Times New Roman" w:cs="Times New Roman"/>
        </w:rPr>
      </w:pPr>
      <w:r w:rsidRPr="006344E9">
        <w:rPr>
          <w:rFonts w:ascii="Times New Roman" w:hAnsi="Times New Roman" w:cs="Times New Roman"/>
        </w:rPr>
        <w:t xml:space="preserve">Impresa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con sede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283D30" w:rsidRPr="006344E9">
        <w:rPr>
          <w:rFonts w:ascii="Times New Roman" w:hAnsi="Times New Roman" w:cs="Times New Roman"/>
        </w:rPr>
        <w:t>[</w:t>
      </w:r>
      <w:r w:rsidR="00283D30" w:rsidRPr="006344E9">
        <w:rPr>
          <w:rFonts w:ascii="Times New Roman" w:hAnsi="Times New Roman" w:cs="Times New Roman"/>
          <w:i/>
          <w:iCs/>
        </w:rPr>
        <w:t>completare</w:t>
      </w:r>
      <w:r w:rsidR="00283D30" w:rsidRPr="006344E9">
        <w:rPr>
          <w:rFonts w:ascii="Times New Roman" w:hAnsi="Times New Roman" w:cs="Times New Roman"/>
        </w:rPr>
        <w:t>]</w:t>
      </w:r>
      <w:r w:rsidRPr="006344E9">
        <w:rPr>
          <w:rFonts w:ascii="Times New Roman" w:hAnsi="Times New Roman" w:cs="Times New Roman"/>
        </w:rPr>
        <w:t>;</w:t>
      </w:r>
    </w:p>
    <w:p w14:paraId="2BF5926C" w14:textId="74E6D00F" w:rsidR="00897335" w:rsidRPr="006344E9" w:rsidRDefault="00897335" w:rsidP="0007002B">
      <w:pPr>
        <w:pStyle w:val="Paragrafoelenco"/>
        <w:numPr>
          <w:ilvl w:val="0"/>
          <w:numId w:val="57"/>
        </w:numPr>
        <w:ind w:left="857" w:hanging="573"/>
        <w:rPr>
          <w:rFonts w:ascii="Times New Roman" w:hAnsi="Times New Roman" w:cs="Times New Roman"/>
        </w:rPr>
      </w:pPr>
      <w:r w:rsidRPr="006344E9">
        <w:rPr>
          <w:rFonts w:ascii="Times New Roman" w:hAnsi="Times New Roman" w:cs="Times New Roman"/>
        </w:rPr>
        <w:t xml:space="preserve">Impresa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con sede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283D30" w:rsidRPr="006344E9">
        <w:rPr>
          <w:rFonts w:ascii="Times New Roman" w:hAnsi="Times New Roman" w:cs="Times New Roman"/>
        </w:rPr>
        <w:t>[</w:t>
      </w:r>
      <w:r w:rsidR="00283D30" w:rsidRPr="006344E9">
        <w:rPr>
          <w:rFonts w:ascii="Times New Roman" w:hAnsi="Times New Roman" w:cs="Times New Roman"/>
          <w:i/>
          <w:iCs/>
        </w:rPr>
        <w:t>completare</w:t>
      </w:r>
      <w:r w:rsidR="00283D30" w:rsidRPr="006344E9">
        <w:rPr>
          <w:rFonts w:ascii="Times New Roman" w:hAnsi="Times New Roman" w:cs="Times New Roman"/>
        </w:rPr>
        <w:t>]</w:t>
      </w:r>
      <w:r w:rsidRPr="006344E9">
        <w:rPr>
          <w:rFonts w:ascii="Times New Roman" w:hAnsi="Times New Roman" w:cs="Times New Roman"/>
        </w:rPr>
        <w:t>;</w:t>
      </w:r>
    </w:p>
    <w:p w14:paraId="06FF0DFB" w14:textId="601D9691" w:rsidR="00897335" w:rsidRPr="006344E9" w:rsidRDefault="00897335" w:rsidP="0007002B">
      <w:pPr>
        <w:pStyle w:val="Paragrafoelenco"/>
        <w:numPr>
          <w:ilvl w:val="0"/>
          <w:numId w:val="57"/>
        </w:numPr>
        <w:ind w:left="857" w:hanging="573"/>
        <w:rPr>
          <w:rFonts w:ascii="Times New Roman" w:hAnsi="Times New Roman" w:cs="Times New Roman"/>
        </w:rPr>
      </w:pPr>
      <w:r w:rsidRPr="006344E9">
        <w:rPr>
          <w:rFonts w:ascii="Times New Roman" w:hAnsi="Times New Roman" w:cs="Times New Roman"/>
        </w:rPr>
        <w:t xml:space="preserve">Impresa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con sede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283D30" w:rsidRPr="006344E9">
        <w:rPr>
          <w:rFonts w:ascii="Times New Roman" w:hAnsi="Times New Roman" w:cs="Times New Roman"/>
        </w:rPr>
        <w:t>[</w:t>
      </w:r>
      <w:r w:rsidR="00283D30" w:rsidRPr="006344E9">
        <w:rPr>
          <w:rFonts w:ascii="Times New Roman" w:hAnsi="Times New Roman" w:cs="Times New Roman"/>
          <w:i/>
          <w:iCs/>
        </w:rPr>
        <w:t>completare</w:t>
      </w:r>
      <w:r w:rsidR="00283D30" w:rsidRPr="006344E9">
        <w:rPr>
          <w:rFonts w:ascii="Times New Roman" w:hAnsi="Times New Roman" w:cs="Times New Roman"/>
        </w:rPr>
        <w:t>]</w:t>
      </w:r>
      <w:r w:rsidRPr="006344E9">
        <w:rPr>
          <w:rFonts w:ascii="Times New Roman" w:hAnsi="Times New Roman" w:cs="Times New Roman"/>
        </w:rPr>
        <w:t>;</w:t>
      </w:r>
    </w:p>
    <w:p w14:paraId="01C81A5F" w14:textId="6B454DCB" w:rsidR="00897335" w:rsidRPr="006344E9" w:rsidRDefault="00897335" w:rsidP="0007002B">
      <w:pPr>
        <w:pStyle w:val="Paragrafoelenco"/>
        <w:numPr>
          <w:ilvl w:val="0"/>
          <w:numId w:val="57"/>
        </w:numPr>
        <w:ind w:left="857" w:hanging="573"/>
        <w:rPr>
          <w:rFonts w:ascii="Times New Roman" w:hAnsi="Times New Roman" w:cs="Times New Roman"/>
        </w:rPr>
      </w:pPr>
      <w:r w:rsidRPr="006344E9">
        <w:rPr>
          <w:rFonts w:ascii="Times New Roman" w:hAnsi="Times New Roman" w:cs="Times New Roman"/>
        </w:rPr>
        <w:t xml:space="preserve">Impresa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con sede 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via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283D30" w:rsidRPr="006344E9">
        <w:rPr>
          <w:rFonts w:ascii="Times New Roman" w:hAnsi="Times New Roman" w:cs="Times New Roman"/>
        </w:rPr>
        <w:t>[</w:t>
      </w:r>
      <w:r w:rsidR="00283D30" w:rsidRPr="006344E9">
        <w:rPr>
          <w:rFonts w:ascii="Times New Roman" w:hAnsi="Times New Roman" w:cs="Times New Roman"/>
          <w:i/>
          <w:iCs/>
        </w:rPr>
        <w:t>completare</w:t>
      </w:r>
      <w:r w:rsidR="00283D30" w:rsidRPr="006344E9">
        <w:rPr>
          <w:rFonts w:ascii="Times New Roman" w:hAnsi="Times New Roman" w:cs="Times New Roman"/>
        </w:rPr>
        <w:t>]</w:t>
      </w:r>
      <w:r w:rsidRPr="006344E9">
        <w:rPr>
          <w:rFonts w:ascii="Times New Roman" w:hAnsi="Times New Roman" w:cs="Times New Roman"/>
        </w:rPr>
        <w:t>;</w:t>
      </w:r>
    </w:p>
    <w:p w14:paraId="74A86D39" w14:textId="4CCA5476"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 xml:space="preserve">(in seguito, </w:t>
      </w:r>
      <w:r w:rsidRPr="006344E9">
        <w:rPr>
          <w:rFonts w:ascii="Times New Roman" w:hAnsi="Times New Roman" w:cs="Times New Roman"/>
          <w:b/>
          <w:bCs/>
          <w:i/>
          <w:iCs/>
        </w:rPr>
        <w:t>“Appaltatore”</w:t>
      </w:r>
      <w:r w:rsidRPr="006344E9">
        <w:rPr>
          <w:rFonts w:ascii="Times New Roman" w:hAnsi="Times New Roman" w:cs="Times New Roman"/>
          <w:i/>
          <w:iCs/>
        </w:rPr>
        <w:t>);</w:t>
      </w:r>
    </w:p>
    <w:p w14:paraId="7C73252F" w14:textId="77777777"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 xml:space="preserve">(in seguito, congiuntamente </w:t>
      </w:r>
      <w:r w:rsidRPr="006344E9">
        <w:rPr>
          <w:rFonts w:ascii="Times New Roman" w:hAnsi="Times New Roman" w:cs="Times New Roman"/>
          <w:b/>
          <w:bCs/>
          <w:i/>
          <w:iCs/>
        </w:rPr>
        <w:t>“le Parti”</w:t>
      </w:r>
      <w:r w:rsidRPr="006344E9">
        <w:rPr>
          <w:rFonts w:ascii="Times New Roman" w:hAnsi="Times New Roman" w:cs="Times New Roman"/>
          <w:i/>
          <w:iCs/>
        </w:rPr>
        <w:t>);</w:t>
      </w:r>
    </w:p>
    <w:p w14:paraId="6AFB444D" w14:textId="77777777" w:rsidR="009339F6" w:rsidRPr="006344E9" w:rsidRDefault="009339F6" w:rsidP="000304B7">
      <w:pPr>
        <w:spacing w:after="120" w:line="240" w:lineRule="auto"/>
        <w:ind w:left="142" w:right="-1"/>
        <w:contextualSpacing/>
        <w:jc w:val="center"/>
        <w:rPr>
          <w:rFonts w:ascii="Times New Roman" w:hAnsi="Times New Roman" w:cs="Times New Roman"/>
          <w:b/>
        </w:rPr>
      </w:pPr>
    </w:p>
    <w:p w14:paraId="68666832" w14:textId="4212EC2D" w:rsidR="00897335" w:rsidRPr="006344E9" w:rsidRDefault="00897335" w:rsidP="000304B7">
      <w:pPr>
        <w:spacing w:after="120" w:line="240" w:lineRule="auto"/>
        <w:ind w:left="142" w:right="-1"/>
        <w:contextualSpacing/>
        <w:jc w:val="center"/>
        <w:rPr>
          <w:rFonts w:ascii="Times New Roman" w:hAnsi="Times New Roman" w:cs="Times New Roman"/>
          <w:b/>
        </w:rPr>
      </w:pPr>
      <w:r w:rsidRPr="006344E9">
        <w:rPr>
          <w:rFonts w:ascii="Times New Roman" w:hAnsi="Times New Roman" w:cs="Times New Roman"/>
          <w:b/>
        </w:rPr>
        <w:t>PREMESSO CHE</w:t>
      </w:r>
    </w:p>
    <w:p w14:paraId="2D8F68C3" w14:textId="4AFFEE24" w:rsidR="003B5CE1" w:rsidRPr="003D3EC3" w:rsidRDefault="00E4086B" w:rsidP="003D3EC3">
      <w:pPr>
        <w:pStyle w:val="Paragrafoelenco"/>
        <w:numPr>
          <w:ilvl w:val="0"/>
          <w:numId w:val="1"/>
        </w:numPr>
        <w:spacing w:after="120"/>
        <w:ind w:left="567" w:right="-1" w:hanging="425"/>
        <w:contextualSpacing/>
        <w:rPr>
          <w:rFonts w:ascii="Times New Roman" w:hAnsi="Times New Roman"/>
          <w:color w:val="2F5496" w:themeColor="accent1" w:themeShade="BF"/>
        </w:rPr>
      </w:pPr>
      <w:bookmarkStart w:id="0" w:name="_Hlk115958176"/>
      <w:r w:rsidRPr="006344E9">
        <w:rPr>
          <w:rFonts w:ascii="Times New Roman" w:hAnsi="Times New Roman" w:cs="Times New Roman"/>
          <w:bCs/>
          <w:color w:val="2F5496" w:themeColor="accent1" w:themeShade="BF"/>
        </w:rPr>
        <w:lastRenderedPageBreak/>
        <w:t xml:space="preserve">È stato </w:t>
      </w:r>
      <w:r w:rsidR="00DE5A8F" w:rsidRPr="006344E9">
        <w:rPr>
          <w:rFonts w:ascii="Times New Roman" w:hAnsi="Times New Roman" w:cs="Times New Roman"/>
          <w:bCs/>
          <w:color w:val="2F5496" w:themeColor="accent1" w:themeShade="BF"/>
        </w:rPr>
        <w:t xml:space="preserve">sottoscritto il disciplinare d’obblighi rep. __ del __ regolante i rapporti tra l’Ente, quale Soggetto Attuatore, e il </w:t>
      </w:r>
      <w:proofErr w:type="spellStart"/>
      <w:r w:rsidR="00DE5A8F" w:rsidRPr="006344E9">
        <w:rPr>
          <w:rFonts w:ascii="Times New Roman" w:hAnsi="Times New Roman" w:cs="Times New Roman"/>
          <w:bCs/>
          <w:color w:val="2F5496" w:themeColor="accent1" w:themeShade="BF"/>
        </w:rPr>
        <w:t>MiC</w:t>
      </w:r>
      <w:proofErr w:type="spellEnd"/>
      <w:r w:rsidR="00DE5A8F" w:rsidRPr="006344E9">
        <w:rPr>
          <w:rFonts w:ascii="Times New Roman" w:hAnsi="Times New Roman" w:cs="Times New Roman"/>
          <w:bCs/>
          <w:color w:val="2F5496" w:themeColor="accent1" w:themeShade="BF"/>
        </w:rPr>
        <w:t xml:space="preserve"> per la realizzazione del Progetto presentato titolato “__” – CUP __</w:t>
      </w:r>
      <w:r w:rsidR="00043E17" w:rsidRPr="006344E9">
        <w:rPr>
          <w:rFonts w:ascii="Times New Roman" w:hAnsi="Times New Roman" w:cs="Times New Roman"/>
          <w:bCs/>
          <w:color w:val="2F5496" w:themeColor="accent1" w:themeShade="BF"/>
        </w:rPr>
        <w:t xml:space="preserve">, </w:t>
      </w:r>
      <w:r w:rsidR="002E2F0D" w:rsidRPr="002E2F0D">
        <w:rPr>
          <w:rFonts w:ascii="Times New Roman" w:hAnsi="Times New Roman"/>
          <w:color w:val="2F5496" w:themeColor="accent1" w:themeShade="BF"/>
        </w:rPr>
        <w:t>nell’ambito dell’Investimento 1.2 “</w:t>
      </w:r>
      <w:r w:rsidR="002E2F0D" w:rsidRPr="00FF24F8">
        <w:rPr>
          <w:rFonts w:ascii="Times New Roman" w:hAnsi="Times New Roman"/>
          <w:i/>
          <w:iCs/>
          <w:color w:val="2F5496" w:themeColor="accent1" w:themeShade="BF"/>
        </w:rPr>
        <w:t>Rimozione delle barriere fisiche e cognitive in musei, biblioteche e archivi</w:t>
      </w:r>
      <w:r w:rsidR="002E2F0D" w:rsidRPr="002E2F0D">
        <w:rPr>
          <w:rFonts w:ascii="Times New Roman" w:hAnsi="Times New Roman"/>
          <w:color w:val="2F5496" w:themeColor="accent1" w:themeShade="BF"/>
        </w:rPr>
        <w:t xml:space="preserve">” (M1C3) finanziato dall’Unione europea – </w:t>
      </w:r>
      <w:proofErr w:type="spellStart"/>
      <w:r w:rsidR="002E2F0D" w:rsidRPr="002E2F0D">
        <w:rPr>
          <w:rFonts w:ascii="Times New Roman" w:hAnsi="Times New Roman"/>
          <w:color w:val="2F5496" w:themeColor="accent1" w:themeShade="BF"/>
        </w:rPr>
        <w:t>NextGenerationEU</w:t>
      </w:r>
      <w:proofErr w:type="spellEnd"/>
      <w:r w:rsidR="003D3EC3" w:rsidRPr="003D3EC3">
        <w:rPr>
          <w:rFonts w:ascii="Times New Roman" w:hAnsi="Times New Roman"/>
          <w:color w:val="2F5496" w:themeColor="accent1" w:themeShade="BF"/>
        </w:rPr>
        <w:t>;</w:t>
      </w:r>
    </w:p>
    <w:p w14:paraId="62B83AC0" w14:textId="0B6C6497" w:rsidR="00C913A1" w:rsidRPr="006344E9" w:rsidRDefault="00120BE1" w:rsidP="00CA27B7">
      <w:pPr>
        <w:pStyle w:val="Paragrafoelenco"/>
        <w:numPr>
          <w:ilvl w:val="0"/>
          <w:numId w:val="1"/>
        </w:numPr>
        <w:spacing w:after="120"/>
        <w:ind w:left="567" w:right="-1" w:hanging="425"/>
        <w:contextualSpacing/>
        <w:rPr>
          <w:rFonts w:ascii="Times New Roman" w:hAnsi="Times New Roman" w:cs="Times New Roman"/>
        </w:rPr>
      </w:pPr>
      <w:r w:rsidRPr="006344E9">
        <w:rPr>
          <w:rFonts w:ascii="Times New Roman" w:hAnsi="Times New Roman" w:cs="Times New Roman"/>
        </w:rPr>
        <w:t>i</w:t>
      </w:r>
      <w:r w:rsidR="000D33BB" w:rsidRPr="006344E9">
        <w:rPr>
          <w:rFonts w:ascii="Times New Roman" w:hAnsi="Times New Roman" w:cs="Times New Roman"/>
        </w:rPr>
        <w:t>n data [</w:t>
      </w:r>
      <w:r w:rsidR="00AE06E0" w:rsidRPr="006344E9">
        <w:rPr>
          <w:rFonts w:ascii="Times New Roman" w:hAnsi="Times New Roman" w:cs="Times New Roman"/>
          <w:i/>
          <w:iCs/>
        </w:rPr>
        <w:t>speci</w:t>
      </w:r>
      <w:r w:rsidR="00855FE9" w:rsidRPr="006344E9">
        <w:rPr>
          <w:rFonts w:ascii="Times New Roman" w:hAnsi="Times New Roman" w:cs="Times New Roman"/>
          <w:i/>
          <w:iCs/>
        </w:rPr>
        <w:t>ficare</w:t>
      </w:r>
      <w:r w:rsidR="000D33BB" w:rsidRPr="006344E9">
        <w:rPr>
          <w:rFonts w:ascii="Times New Roman" w:hAnsi="Times New Roman" w:cs="Times New Roman"/>
        </w:rPr>
        <w:t>]</w:t>
      </w:r>
      <w:r w:rsidR="00402AEE" w:rsidRPr="006344E9">
        <w:rPr>
          <w:rFonts w:ascii="Times New Roman" w:hAnsi="Times New Roman" w:cs="Times New Roman"/>
        </w:rPr>
        <w:t xml:space="preserve">, </w:t>
      </w:r>
      <w:r w:rsidR="00702C99" w:rsidRPr="006344E9">
        <w:rPr>
          <w:rFonts w:ascii="Times New Roman" w:hAnsi="Times New Roman" w:cs="Times New Roman"/>
        </w:rPr>
        <w:t>l</w:t>
      </w:r>
      <w:r w:rsidR="007620D3" w:rsidRPr="006344E9">
        <w:rPr>
          <w:rFonts w:ascii="Times New Roman" w:hAnsi="Times New Roman" w:cs="Times New Roman"/>
        </w:rPr>
        <w:t>’</w:t>
      </w:r>
      <w:r w:rsidR="002A4287" w:rsidRPr="006344E9">
        <w:rPr>
          <w:rFonts w:ascii="Times New Roman" w:hAnsi="Times New Roman" w:cs="Times New Roman"/>
        </w:rPr>
        <w:t>Amministrazione</w:t>
      </w:r>
      <w:r w:rsidR="008F5691" w:rsidRPr="006344E9">
        <w:rPr>
          <w:rFonts w:ascii="Times New Roman" w:hAnsi="Times New Roman" w:cs="Times New Roman"/>
        </w:rPr>
        <w:t xml:space="preserve"> </w:t>
      </w:r>
      <w:r w:rsidR="00402AEE" w:rsidRPr="006344E9">
        <w:rPr>
          <w:rFonts w:ascii="Times New Roman" w:hAnsi="Times New Roman" w:cs="Times New Roman"/>
        </w:rPr>
        <w:t xml:space="preserve">ha indetto </w:t>
      </w:r>
      <w:r w:rsidR="001C6D73" w:rsidRPr="006344E9">
        <w:rPr>
          <w:rFonts w:ascii="Times New Roman" w:hAnsi="Times New Roman" w:cs="Times New Roman"/>
        </w:rPr>
        <w:t>una</w:t>
      </w:r>
      <w:r w:rsidR="00402AEE" w:rsidRPr="006344E9">
        <w:rPr>
          <w:rFonts w:ascii="Times New Roman" w:hAnsi="Times New Roman" w:cs="Times New Roman"/>
        </w:rPr>
        <w:t xml:space="preserve"> </w:t>
      </w:r>
      <w:r w:rsidR="00804C92" w:rsidRPr="006344E9">
        <w:rPr>
          <w:rFonts w:ascii="Times New Roman" w:hAnsi="Times New Roman" w:cs="Times New Roman"/>
        </w:rPr>
        <w:t>“</w:t>
      </w:r>
      <w:r w:rsidR="00A76C18" w:rsidRPr="006344E9">
        <w:rPr>
          <w:rFonts w:ascii="Times New Roman" w:hAnsi="Times New Roman" w:cs="Times New Roman"/>
          <w:i/>
          <w:iCs/>
        </w:rPr>
        <w:t>procedura negoziata, senza bando, di cui all’</w:t>
      </w:r>
      <w:r w:rsidR="00395F84" w:rsidRPr="006344E9">
        <w:rPr>
          <w:rFonts w:ascii="Times New Roman" w:hAnsi="Times New Roman" w:cs="Times New Roman"/>
          <w:i/>
          <w:iCs/>
        </w:rPr>
        <w:t>art.</w:t>
      </w:r>
      <w:r w:rsidR="00810062" w:rsidRPr="006344E9">
        <w:rPr>
          <w:rFonts w:ascii="Times New Roman" w:hAnsi="Times New Roman" w:cs="Times New Roman"/>
          <w:i/>
          <w:iCs/>
        </w:rPr>
        <w:t xml:space="preserve"> 63 </w:t>
      </w:r>
      <w:r w:rsidR="00A76C18" w:rsidRPr="006344E9">
        <w:rPr>
          <w:rFonts w:ascii="Times New Roman" w:hAnsi="Times New Roman" w:cs="Times New Roman"/>
          <w:i/>
          <w:iCs/>
        </w:rPr>
        <w:t xml:space="preserve">del </w:t>
      </w:r>
      <w:r w:rsidR="00AE1475" w:rsidRPr="006344E9">
        <w:rPr>
          <w:rFonts w:ascii="Times New Roman" w:hAnsi="Times New Roman" w:cs="Times New Roman"/>
          <w:i/>
          <w:iCs/>
        </w:rPr>
        <w:t>D.</w:t>
      </w:r>
      <w:r w:rsidR="001B13C6" w:rsidRPr="006344E9">
        <w:rPr>
          <w:rFonts w:ascii="Times New Roman" w:hAnsi="Times New Roman" w:cs="Times New Roman"/>
          <w:i/>
          <w:iCs/>
        </w:rPr>
        <w:t xml:space="preserve"> Lgs.</w:t>
      </w:r>
      <w:r w:rsidR="00A76C18" w:rsidRPr="006344E9">
        <w:rPr>
          <w:rFonts w:ascii="Times New Roman" w:hAnsi="Times New Roman" w:cs="Times New Roman"/>
          <w:i/>
          <w:iCs/>
        </w:rPr>
        <w:t xml:space="preserve"> n.</w:t>
      </w:r>
      <w:r w:rsidR="00810062" w:rsidRPr="006344E9">
        <w:rPr>
          <w:rFonts w:ascii="Times New Roman" w:hAnsi="Times New Roman" w:cs="Times New Roman"/>
          <w:i/>
          <w:iCs/>
        </w:rPr>
        <w:t xml:space="preserve"> 50</w:t>
      </w:r>
      <w:r w:rsidR="00AE1475" w:rsidRPr="006344E9">
        <w:rPr>
          <w:rFonts w:ascii="Times New Roman" w:hAnsi="Times New Roman" w:cs="Times New Roman"/>
          <w:i/>
          <w:iCs/>
        </w:rPr>
        <w:t>/</w:t>
      </w:r>
      <w:r w:rsidR="00810062" w:rsidRPr="006344E9">
        <w:rPr>
          <w:rFonts w:ascii="Times New Roman" w:hAnsi="Times New Roman" w:cs="Times New Roman"/>
          <w:i/>
          <w:iCs/>
        </w:rPr>
        <w:t xml:space="preserve">2016, </w:t>
      </w:r>
      <w:r w:rsidR="00A76C18" w:rsidRPr="006344E9">
        <w:rPr>
          <w:rFonts w:ascii="Times New Roman" w:hAnsi="Times New Roman" w:cs="Times New Roman"/>
          <w:i/>
          <w:iCs/>
        </w:rPr>
        <w:t>per affidamento di servizi e/o forniture</w:t>
      </w:r>
      <w:r w:rsidR="00720E89" w:rsidRPr="006344E9">
        <w:rPr>
          <w:rFonts w:ascii="Times New Roman" w:hAnsi="Times New Roman" w:cs="Times New Roman"/>
          <w:i/>
          <w:iCs/>
        </w:rPr>
        <w:t xml:space="preserve"> </w:t>
      </w:r>
      <w:r w:rsidR="008D5BA2" w:rsidRPr="006344E9">
        <w:rPr>
          <w:rFonts w:ascii="Times New Roman" w:hAnsi="Times New Roman" w:cs="Times New Roman"/>
          <w:i/>
          <w:iCs/>
        </w:rPr>
        <w:t>[</w:t>
      </w:r>
      <w:r w:rsidR="003E4F33" w:rsidRPr="006344E9">
        <w:rPr>
          <w:rFonts w:ascii="Times New Roman" w:hAnsi="Times New Roman" w:cs="Times New Roman"/>
          <w:i/>
          <w:iCs/>
        </w:rPr>
        <w:t>tra cui</w:t>
      </w:r>
      <w:r w:rsidR="00720E89" w:rsidRPr="006344E9">
        <w:rPr>
          <w:rFonts w:ascii="Times New Roman" w:hAnsi="Times New Roman" w:cs="Times New Roman"/>
          <w:i/>
          <w:iCs/>
        </w:rPr>
        <w:t xml:space="preserve"> i servizi di ingegneria e architettura e l</w:t>
      </w:r>
      <w:r w:rsidR="007620D3" w:rsidRPr="006344E9">
        <w:rPr>
          <w:rFonts w:ascii="Times New Roman" w:hAnsi="Times New Roman" w:cs="Times New Roman"/>
          <w:i/>
          <w:iCs/>
        </w:rPr>
        <w:t>’</w:t>
      </w:r>
      <w:r w:rsidR="00720E89" w:rsidRPr="006344E9">
        <w:rPr>
          <w:rFonts w:ascii="Times New Roman" w:hAnsi="Times New Roman" w:cs="Times New Roman"/>
          <w:i/>
          <w:iCs/>
        </w:rPr>
        <w:t>attività di progettazione</w:t>
      </w:r>
      <w:r w:rsidR="001F6DC7" w:rsidRPr="006344E9">
        <w:rPr>
          <w:rFonts w:ascii="Times New Roman" w:hAnsi="Times New Roman" w:cs="Times New Roman"/>
          <w:i/>
          <w:iCs/>
        </w:rPr>
        <w:t xml:space="preserve">, </w:t>
      </w:r>
      <w:r w:rsidR="00720E89" w:rsidRPr="006344E9">
        <w:rPr>
          <w:rFonts w:ascii="Times New Roman" w:hAnsi="Times New Roman" w:cs="Times New Roman"/>
          <w:i/>
          <w:iCs/>
        </w:rPr>
        <w:t>inserire oggetto dell</w:t>
      </w:r>
      <w:r w:rsidR="007620D3" w:rsidRPr="006344E9">
        <w:rPr>
          <w:rFonts w:ascii="Times New Roman" w:hAnsi="Times New Roman" w:cs="Times New Roman"/>
          <w:i/>
          <w:iCs/>
        </w:rPr>
        <w:t>’</w:t>
      </w:r>
      <w:r w:rsidR="00720E89" w:rsidRPr="006344E9">
        <w:rPr>
          <w:rFonts w:ascii="Times New Roman" w:hAnsi="Times New Roman" w:cs="Times New Roman"/>
          <w:i/>
          <w:iCs/>
        </w:rPr>
        <w:t>appalto]</w:t>
      </w:r>
      <w:r w:rsidR="00810062" w:rsidRPr="006344E9">
        <w:rPr>
          <w:rFonts w:ascii="Times New Roman" w:hAnsi="Times New Roman" w:cs="Times New Roman"/>
          <w:i/>
          <w:iCs/>
        </w:rPr>
        <w:t xml:space="preserve">, </w:t>
      </w:r>
      <w:r w:rsidR="00A76C18" w:rsidRPr="006344E9">
        <w:rPr>
          <w:rFonts w:ascii="Times New Roman" w:hAnsi="Times New Roman" w:cs="Times New Roman"/>
          <w:i/>
          <w:iCs/>
        </w:rPr>
        <w:t>ai sensi dell’art.</w:t>
      </w:r>
      <w:r w:rsidR="00810062" w:rsidRPr="006344E9">
        <w:rPr>
          <w:rFonts w:ascii="Times New Roman" w:hAnsi="Times New Roman" w:cs="Times New Roman"/>
          <w:i/>
          <w:iCs/>
        </w:rPr>
        <w:t xml:space="preserve"> 1, </w:t>
      </w:r>
      <w:r w:rsidR="00AE1475" w:rsidRPr="006344E9">
        <w:rPr>
          <w:rFonts w:ascii="Times New Roman" w:hAnsi="Times New Roman" w:cs="Times New Roman"/>
          <w:i/>
          <w:iCs/>
        </w:rPr>
        <w:t>co.</w:t>
      </w:r>
      <w:r w:rsidR="00810062" w:rsidRPr="006344E9">
        <w:rPr>
          <w:rFonts w:ascii="Times New Roman" w:hAnsi="Times New Roman" w:cs="Times New Roman"/>
          <w:i/>
          <w:iCs/>
        </w:rPr>
        <w:t xml:space="preserve"> 2, </w:t>
      </w:r>
      <w:r w:rsidR="00A76C18" w:rsidRPr="006344E9">
        <w:rPr>
          <w:rFonts w:ascii="Times New Roman" w:hAnsi="Times New Roman" w:cs="Times New Roman"/>
          <w:i/>
          <w:iCs/>
        </w:rPr>
        <w:t>lett</w:t>
      </w:r>
      <w:r w:rsidR="00AE1475" w:rsidRPr="006344E9">
        <w:rPr>
          <w:rFonts w:ascii="Times New Roman" w:hAnsi="Times New Roman" w:cs="Times New Roman"/>
          <w:i/>
          <w:iCs/>
        </w:rPr>
        <w:t>.</w:t>
      </w:r>
      <w:r w:rsidR="00A76C18" w:rsidRPr="006344E9">
        <w:rPr>
          <w:rFonts w:ascii="Times New Roman" w:hAnsi="Times New Roman" w:cs="Times New Roman"/>
          <w:i/>
          <w:iCs/>
        </w:rPr>
        <w:t xml:space="preserve"> b) della </w:t>
      </w:r>
      <w:r w:rsidR="00AE1475" w:rsidRPr="006344E9">
        <w:rPr>
          <w:rFonts w:ascii="Times New Roman" w:hAnsi="Times New Roman" w:cs="Times New Roman"/>
          <w:i/>
          <w:iCs/>
        </w:rPr>
        <w:t>L.</w:t>
      </w:r>
      <w:r w:rsidR="00810062" w:rsidRPr="006344E9">
        <w:rPr>
          <w:rFonts w:ascii="Times New Roman" w:hAnsi="Times New Roman" w:cs="Times New Roman"/>
          <w:i/>
          <w:iCs/>
        </w:rPr>
        <w:t xml:space="preserve"> </w:t>
      </w:r>
      <w:r w:rsidR="00A76C18" w:rsidRPr="006344E9">
        <w:rPr>
          <w:rFonts w:ascii="Times New Roman" w:hAnsi="Times New Roman" w:cs="Times New Roman"/>
          <w:i/>
          <w:iCs/>
        </w:rPr>
        <w:t>n</w:t>
      </w:r>
      <w:r w:rsidR="00810062" w:rsidRPr="006344E9">
        <w:rPr>
          <w:rFonts w:ascii="Times New Roman" w:hAnsi="Times New Roman" w:cs="Times New Roman"/>
          <w:i/>
          <w:iCs/>
        </w:rPr>
        <w:t>. 120</w:t>
      </w:r>
      <w:r w:rsidR="00AE1475" w:rsidRPr="006344E9">
        <w:rPr>
          <w:rFonts w:ascii="Times New Roman" w:hAnsi="Times New Roman" w:cs="Times New Roman"/>
          <w:i/>
          <w:iCs/>
        </w:rPr>
        <w:t>/2020</w:t>
      </w:r>
      <w:r w:rsidR="00810062" w:rsidRPr="006344E9">
        <w:rPr>
          <w:rFonts w:ascii="Times New Roman" w:hAnsi="Times New Roman" w:cs="Times New Roman"/>
          <w:i/>
          <w:iCs/>
        </w:rPr>
        <w:t xml:space="preserve">, </w:t>
      </w:r>
      <w:r w:rsidR="00A76C18" w:rsidRPr="006344E9">
        <w:rPr>
          <w:rFonts w:ascii="Times New Roman" w:hAnsi="Times New Roman" w:cs="Times New Roman"/>
          <w:i/>
          <w:iCs/>
        </w:rPr>
        <w:t xml:space="preserve">come sostituita dall’art. 51, </w:t>
      </w:r>
      <w:r w:rsidR="00AE1475" w:rsidRPr="006344E9">
        <w:rPr>
          <w:rFonts w:ascii="Times New Roman" w:hAnsi="Times New Roman" w:cs="Times New Roman"/>
          <w:i/>
          <w:iCs/>
        </w:rPr>
        <w:t>co.</w:t>
      </w:r>
      <w:r w:rsidR="00A76C18" w:rsidRPr="006344E9">
        <w:rPr>
          <w:rFonts w:ascii="Times New Roman" w:hAnsi="Times New Roman" w:cs="Times New Roman"/>
          <w:i/>
          <w:iCs/>
        </w:rPr>
        <w:t xml:space="preserve"> 1, lett</w:t>
      </w:r>
      <w:r w:rsidR="008C3B49" w:rsidRPr="006344E9">
        <w:rPr>
          <w:rFonts w:ascii="Times New Roman" w:hAnsi="Times New Roman" w:cs="Times New Roman"/>
          <w:i/>
          <w:iCs/>
        </w:rPr>
        <w:t>.</w:t>
      </w:r>
      <w:r w:rsidR="00A76C18" w:rsidRPr="006344E9">
        <w:rPr>
          <w:rFonts w:ascii="Times New Roman" w:hAnsi="Times New Roman" w:cs="Times New Roman"/>
          <w:i/>
          <w:iCs/>
        </w:rPr>
        <w:t xml:space="preserve"> a), sub. 2.2), </w:t>
      </w:r>
      <w:r w:rsidR="001435CB" w:rsidRPr="006344E9">
        <w:rPr>
          <w:rFonts w:ascii="Times New Roman" w:hAnsi="Times New Roman" w:cs="Times New Roman"/>
          <w:i/>
          <w:iCs/>
        </w:rPr>
        <w:t>L</w:t>
      </w:r>
      <w:r w:rsidR="00A76C18" w:rsidRPr="006344E9">
        <w:rPr>
          <w:rFonts w:ascii="Times New Roman" w:hAnsi="Times New Roman" w:cs="Times New Roman"/>
          <w:i/>
          <w:iCs/>
        </w:rPr>
        <w:t xml:space="preserve"> n. 108</w:t>
      </w:r>
      <w:r w:rsidR="001435CB" w:rsidRPr="006344E9">
        <w:rPr>
          <w:rFonts w:ascii="Times New Roman" w:hAnsi="Times New Roman" w:cs="Times New Roman"/>
          <w:i/>
          <w:iCs/>
        </w:rPr>
        <w:t>/</w:t>
      </w:r>
      <w:r w:rsidR="00810062" w:rsidRPr="006344E9">
        <w:rPr>
          <w:rFonts w:ascii="Times New Roman" w:hAnsi="Times New Roman" w:cs="Times New Roman"/>
          <w:i/>
          <w:iCs/>
        </w:rPr>
        <w:t>2021</w:t>
      </w:r>
      <w:r w:rsidR="00804C92" w:rsidRPr="006344E9">
        <w:rPr>
          <w:rFonts w:ascii="Times New Roman" w:hAnsi="Times New Roman" w:cs="Times New Roman"/>
        </w:rPr>
        <w:t>”;</w:t>
      </w:r>
      <w:r w:rsidR="00C913A1" w:rsidRPr="006344E9">
        <w:rPr>
          <w:rFonts w:ascii="Times New Roman" w:hAnsi="Times New Roman" w:cs="Times New Roman"/>
        </w:rPr>
        <w:t xml:space="preserve"> </w:t>
      </w:r>
      <w:bookmarkEnd w:id="0"/>
    </w:p>
    <w:p w14:paraId="27033C61" w14:textId="4ED97E00" w:rsidR="00363543" w:rsidRPr="006344E9" w:rsidRDefault="00363543" w:rsidP="00CA27B7">
      <w:pPr>
        <w:pStyle w:val="Paragrafoelenco"/>
        <w:numPr>
          <w:ilvl w:val="0"/>
          <w:numId w:val="1"/>
        </w:numPr>
        <w:spacing w:after="120"/>
        <w:ind w:left="567" w:right="-1" w:hanging="425"/>
        <w:contextualSpacing/>
        <w:rPr>
          <w:rFonts w:ascii="Times New Roman" w:hAnsi="Times New Roman" w:cs="Times New Roman"/>
        </w:rPr>
      </w:pPr>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 xml:space="preserve">esito della Procedura, con provvedimento n. </w:t>
      </w:r>
      <w:r w:rsidR="003006AB" w:rsidRPr="006344E9">
        <w:rPr>
          <w:rFonts w:ascii="Times New Roman" w:hAnsi="Times New Roman" w:cs="Times New Roman"/>
        </w:rPr>
        <w:t>[</w:t>
      </w:r>
      <w:r w:rsidR="003006AB" w:rsidRPr="006344E9">
        <w:rPr>
          <w:rFonts w:ascii="Times New Roman" w:hAnsi="Times New Roman" w:cs="Times New Roman"/>
          <w:i/>
          <w:iCs/>
        </w:rPr>
        <w:t>completare</w:t>
      </w:r>
      <w:r w:rsidR="003006AB" w:rsidRPr="006344E9">
        <w:rPr>
          <w:rFonts w:ascii="Times New Roman" w:hAnsi="Times New Roman" w:cs="Times New Roman"/>
        </w:rPr>
        <w:t xml:space="preserve">] </w:t>
      </w:r>
      <w:r w:rsidRPr="006344E9">
        <w:rPr>
          <w:rFonts w:ascii="Times New Roman" w:hAnsi="Times New Roman" w:cs="Times New Roman"/>
        </w:rPr>
        <w:t>del</w:t>
      </w:r>
      <w:r w:rsidR="00FD5050" w:rsidRPr="006344E9">
        <w:rPr>
          <w:rFonts w:ascii="Times New Roman" w:hAnsi="Times New Roman" w:cs="Times New Roman"/>
        </w:rPr>
        <w:t xml:space="preserve"> </w:t>
      </w:r>
      <w:r w:rsidR="003006AB" w:rsidRPr="006344E9">
        <w:rPr>
          <w:rFonts w:ascii="Times New Roman" w:hAnsi="Times New Roman" w:cs="Times New Roman"/>
        </w:rPr>
        <w:t>[</w:t>
      </w:r>
      <w:r w:rsidR="003006AB" w:rsidRPr="006344E9">
        <w:rPr>
          <w:rFonts w:ascii="Times New Roman" w:hAnsi="Times New Roman" w:cs="Times New Roman"/>
          <w:i/>
          <w:iCs/>
        </w:rPr>
        <w:t>completare</w:t>
      </w:r>
      <w:r w:rsidR="003006AB" w:rsidRPr="006344E9">
        <w:rPr>
          <w:rFonts w:ascii="Times New Roman" w:hAnsi="Times New Roman" w:cs="Times New Roman"/>
        </w:rPr>
        <w:t>]</w:t>
      </w:r>
      <w:r w:rsidRPr="006344E9">
        <w:rPr>
          <w:rFonts w:ascii="Times New Roman" w:hAnsi="Times New Roman" w:cs="Times New Roman"/>
        </w:rPr>
        <w:t xml:space="preserve">, </w:t>
      </w:r>
      <w:r w:rsidR="00353C18" w:rsidRPr="006344E9">
        <w:rPr>
          <w:rFonts w:ascii="Times New Roman" w:hAnsi="Times New Roman" w:cs="Times New Roman"/>
        </w:rPr>
        <w:t xml:space="preserve">l’appalto </w:t>
      </w:r>
      <w:r w:rsidRPr="006344E9">
        <w:rPr>
          <w:rFonts w:ascii="Times New Roman" w:hAnsi="Times New Roman" w:cs="Times New Roman"/>
        </w:rPr>
        <w:t xml:space="preserve">è stato aggiudicato in favore </w:t>
      </w:r>
      <w:r w:rsidR="00A75211" w:rsidRPr="006344E9">
        <w:rPr>
          <w:rFonts w:ascii="Times New Roman" w:hAnsi="Times New Roman" w:cs="Times New Roman"/>
        </w:rPr>
        <w:t>dell</w:t>
      </w:r>
      <w:r w:rsidR="007620D3" w:rsidRPr="006344E9">
        <w:rPr>
          <w:rFonts w:ascii="Times New Roman" w:hAnsi="Times New Roman" w:cs="Times New Roman"/>
        </w:rPr>
        <w:t>’</w:t>
      </w:r>
      <w:r w:rsidR="00A75211" w:rsidRPr="006344E9">
        <w:rPr>
          <w:rFonts w:ascii="Times New Roman" w:hAnsi="Times New Roman" w:cs="Times New Roman"/>
        </w:rPr>
        <w:t xml:space="preserve">operatore economico </w:t>
      </w:r>
      <w:r w:rsidR="003006AB" w:rsidRPr="006344E9">
        <w:rPr>
          <w:rFonts w:ascii="Times New Roman" w:hAnsi="Times New Roman" w:cs="Times New Roman"/>
        </w:rPr>
        <w:t>[</w:t>
      </w:r>
      <w:r w:rsidR="003006AB" w:rsidRPr="006344E9">
        <w:rPr>
          <w:rFonts w:ascii="Times New Roman" w:hAnsi="Times New Roman" w:cs="Times New Roman"/>
          <w:i/>
          <w:iCs/>
        </w:rPr>
        <w:t>completare</w:t>
      </w:r>
      <w:r w:rsidR="003006AB" w:rsidRPr="006344E9">
        <w:rPr>
          <w:rFonts w:ascii="Times New Roman" w:hAnsi="Times New Roman" w:cs="Times New Roman"/>
        </w:rPr>
        <w:t>]</w:t>
      </w:r>
      <w:r w:rsidRPr="006344E9">
        <w:rPr>
          <w:rFonts w:ascii="Times New Roman" w:hAnsi="Times New Roman" w:cs="Times New Roman"/>
        </w:rPr>
        <w:t>;</w:t>
      </w:r>
    </w:p>
    <w:p w14:paraId="1DCC8FCB" w14:textId="77777777" w:rsidR="009339F6" w:rsidRPr="006344E9" w:rsidRDefault="00363543" w:rsidP="00CA27B7">
      <w:pPr>
        <w:pStyle w:val="Paragrafoelenco"/>
        <w:numPr>
          <w:ilvl w:val="0"/>
          <w:numId w:val="1"/>
        </w:numPr>
        <w:tabs>
          <w:tab w:val="left" w:pos="834"/>
        </w:tabs>
        <w:spacing w:after="120"/>
        <w:ind w:left="567" w:right="-1" w:hanging="425"/>
        <w:contextualSpacing/>
        <w:rPr>
          <w:rFonts w:ascii="Times New Roman" w:hAnsi="Times New Roman" w:cs="Times New Roman"/>
        </w:rPr>
      </w:pPr>
      <w:r w:rsidRPr="006344E9">
        <w:rPr>
          <w:rFonts w:ascii="Times New Roman" w:hAnsi="Times New Roman" w:cs="Times New Roman"/>
        </w:rPr>
        <w:t xml:space="preserve">per effetto della partecipazione alla Procedura e della successiva aggiudicazione, </w:t>
      </w:r>
      <w:r w:rsidR="00A75211" w:rsidRPr="006344E9">
        <w:rPr>
          <w:rFonts w:ascii="Times New Roman" w:hAnsi="Times New Roman" w:cs="Times New Roman"/>
        </w:rPr>
        <w:t>l</w:t>
      </w:r>
      <w:r w:rsidR="007620D3" w:rsidRPr="006344E9">
        <w:rPr>
          <w:rFonts w:ascii="Times New Roman" w:hAnsi="Times New Roman" w:cs="Times New Roman"/>
        </w:rPr>
        <w:t>’</w:t>
      </w:r>
      <w:r w:rsidR="00A75211" w:rsidRPr="006344E9">
        <w:rPr>
          <w:rFonts w:ascii="Times New Roman" w:hAnsi="Times New Roman" w:cs="Times New Roman"/>
        </w:rPr>
        <w:t>A</w:t>
      </w:r>
      <w:r w:rsidRPr="006344E9">
        <w:rPr>
          <w:rFonts w:ascii="Times New Roman" w:hAnsi="Times New Roman" w:cs="Times New Roman"/>
        </w:rPr>
        <w:t xml:space="preserve">ppaltatore ha manifestato la volontà di impegnarsi ad eseguire sia quanto previsto </w:t>
      </w:r>
      <w:r w:rsidR="00A058F0" w:rsidRPr="006344E9">
        <w:rPr>
          <w:rFonts w:ascii="Times New Roman" w:hAnsi="Times New Roman" w:cs="Times New Roman"/>
        </w:rPr>
        <w:t xml:space="preserve">nel </w:t>
      </w:r>
      <w:r w:rsidR="00A75211" w:rsidRPr="006344E9">
        <w:rPr>
          <w:rFonts w:ascii="Times New Roman" w:hAnsi="Times New Roman" w:cs="Times New Roman"/>
        </w:rPr>
        <w:t xml:space="preserve">presente </w:t>
      </w:r>
      <w:r w:rsidR="00A058F0" w:rsidRPr="006344E9">
        <w:rPr>
          <w:rFonts w:ascii="Times New Roman" w:hAnsi="Times New Roman" w:cs="Times New Roman"/>
        </w:rPr>
        <w:t>Contratto</w:t>
      </w:r>
      <w:r w:rsidRPr="006344E9">
        <w:rPr>
          <w:rFonts w:ascii="Times New Roman" w:hAnsi="Times New Roman" w:cs="Times New Roman"/>
        </w:rPr>
        <w:t xml:space="preserve">, alle condizioni, modalità e termini ivi stabiliti, </w:t>
      </w:r>
      <w:r w:rsidRPr="006344E9">
        <w:rPr>
          <w:rFonts w:ascii="Times New Roman" w:hAnsi="Times New Roman" w:cs="Times New Roman"/>
          <w:bCs/>
        </w:rPr>
        <w:t>n</w:t>
      </w:r>
      <w:r w:rsidRPr="006344E9">
        <w:rPr>
          <w:rFonts w:ascii="Times New Roman" w:hAnsi="Times New Roman" w:cs="Times New Roman"/>
        </w:rPr>
        <w:t>onché dagli atti di gara relativi alla Procedura anzidetta, sia a quanto previsto nelle offerte, tecnica ed economica, presentate dall</w:t>
      </w:r>
      <w:r w:rsidR="007620D3" w:rsidRPr="006344E9">
        <w:rPr>
          <w:rFonts w:ascii="Times New Roman" w:hAnsi="Times New Roman" w:cs="Times New Roman"/>
        </w:rPr>
        <w:t>’</w:t>
      </w:r>
      <w:r w:rsidRPr="006344E9">
        <w:rPr>
          <w:rFonts w:ascii="Times New Roman" w:hAnsi="Times New Roman" w:cs="Times New Roman"/>
        </w:rPr>
        <w:t>Appaltatore medesimo e in ogni altro documento indicato o richiamato dai suddetti documenti;</w:t>
      </w:r>
    </w:p>
    <w:p w14:paraId="344898DF" w14:textId="3C3B587E" w:rsidR="00FA7756" w:rsidRPr="006344E9" w:rsidRDefault="003E4F33" w:rsidP="00CA27B7">
      <w:pPr>
        <w:pStyle w:val="Paragrafoelenco"/>
        <w:numPr>
          <w:ilvl w:val="0"/>
          <w:numId w:val="1"/>
        </w:numPr>
        <w:tabs>
          <w:tab w:val="left" w:pos="834"/>
        </w:tabs>
        <w:spacing w:after="120"/>
        <w:ind w:left="567" w:right="-1" w:hanging="425"/>
        <w:contextualSpacing/>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00161493" w:rsidRPr="006344E9">
        <w:rPr>
          <w:rFonts w:ascii="Times New Roman" w:hAnsi="Times New Roman" w:cs="Times New Roman"/>
        </w:rPr>
        <w:t xml:space="preserve"> in epigrafe ha svolto ogni attività prodromica necessaria alla stipula del presente Contratto</w:t>
      </w:r>
      <w:r w:rsidR="00144738" w:rsidRPr="006344E9">
        <w:rPr>
          <w:rFonts w:ascii="Times New Roman" w:hAnsi="Times New Roman" w:cs="Times New Roman"/>
        </w:rPr>
        <w:t>,</w:t>
      </w:r>
      <w:r w:rsidR="00CB5345" w:rsidRPr="006344E9">
        <w:rPr>
          <w:rFonts w:ascii="Times New Roman" w:hAnsi="Times New Roman" w:cs="Times New Roman"/>
        </w:rPr>
        <w:t xml:space="preserve"> </w:t>
      </w:r>
      <w:r w:rsidR="00673E15" w:rsidRPr="006344E9">
        <w:rPr>
          <w:rFonts w:ascii="Times New Roman" w:hAnsi="Times New Roman" w:cs="Times New Roman"/>
          <w:color w:val="000000" w:themeColor="text1"/>
        </w:rPr>
        <w:t>compres</w:t>
      </w:r>
      <w:r w:rsidR="00CB5345" w:rsidRPr="006344E9">
        <w:rPr>
          <w:rFonts w:ascii="Times New Roman" w:hAnsi="Times New Roman" w:cs="Times New Roman"/>
          <w:color w:val="000000" w:themeColor="text1"/>
        </w:rPr>
        <w:t>a</w:t>
      </w:r>
      <w:r w:rsidR="00673E15" w:rsidRPr="006344E9">
        <w:rPr>
          <w:rFonts w:ascii="Times New Roman" w:hAnsi="Times New Roman" w:cs="Times New Roman"/>
          <w:color w:val="000000" w:themeColor="text1"/>
        </w:rPr>
        <w:t xml:space="preserve"> </w:t>
      </w:r>
      <w:r w:rsidR="00A27C2E" w:rsidRPr="006344E9">
        <w:rPr>
          <w:rFonts w:ascii="Times New Roman" w:hAnsi="Times New Roman" w:cs="Times New Roman"/>
          <w:color w:val="000000" w:themeColor="text1"/>
        </w:rPr>
        <w:t>la previa</w:t>
      </w:r>
      <w:r w:rsidR="00C931FA" w:rsidRPr="006344E9">
        <w:rPr>
          <w:rFonts w:ascii="Times New Roman" w:hAnsi="Times New Roman" w:cs="Times New Roman"/>
          <w:color w:val="000000" w:themeColor="text1"/>
        </w:rPr>
        <w:t xml:space="preserve"> verifica</w:t>
      </w:r>
      <w:r w:rsidR="00673E15" w:rsidRPr="006344E9">
        <w:rPr>
          <w:rFonts w:ascii="Times New Roman" w:hAnsi="Times New Roman" w:cs="Times New Roman"/>
          <w:color w:val="000000" w:themeColor="text1"/>
        </w:rPr>
        <w:t xml:space="preserve"> del </w:t>
      </w:r>
      <w:r w:rsidR="00F97690" w:rsidRPr="006344E9">
        <w:rPr>
          <w:rFonts w:ascii="Times New Roman" w:hAnsi="Times New Roman" w:cs="Times New Roman"/>
          <w:color w:val="000000" w:themeColor="text1"/>
        </w:rPr>
        <w:t xml:space="preserve">Fascicolo Virtuale dell’Operatore Economico (FVOE) </w:t>
      </w:r>
      <w:r w:rsidR="00C931FA" w:rsidRPr="006344E9">
        <w:rPr>
          <w:rFonts w:ascii="Times New Roman" w:hAnsi="Times New Roman" w:cs="Times New Roman"/>
          <w:color w:val="000000" w:themeColor="text1"/>
        </w:rPr>
        <w:t>istituito</w:t>
      </w:r>
      <w:r w:rsidR="00F1711F" w:rsidRPr="006344E9">
        <w:rPr>
          <w:rFonts w:ascii="Times New Roman" w:hAnsi="Times New Roman" w:cs="Times New Roman"/>
          <w:color w:val="000000" w:themeColor="text1"/>
        </w:rPr>
        <w:t xml:space="preserve"> presso la Banca Dati ANAC</w:t>
      </w:r>
      <w:r w:rsidR="00CB5345" w:rsidRPr="006344E9">
        <w:rPr>
          <w:rFonts w:ascii="Times New Roman" w:hAnsi="Times New Roman" w:cs="Times New Roman"/>
          <w:color w:val="000000" w:themeColor="text1"/>
        </w:rPr>
        <w:t>, nonché il possesso dei requisiti specificatamente previsti per il PNRR;</w:t>
      </w:r>
    </w:p>
    <w:tbl>
      <w:tblPr>
        <w:tblStyle w:val="Grigliatabella"/>
        <w:tblW w:w="0" w:type="auto"/>
        <w:tblInd w:w="567" w:type="dxa"/>
        <w:tblLook w:val="04A0" w:firstRow="1" w:lastRow="0" w:firstColumn="1" w:lastColumn="0" w:noHBand="0" w:noVBand="1"/>
      </w:tblPr>
      <w:tblGrid>
        <w:gridCol w:w="9061"/>
      </w:tblGrid>
      <w:tr w:rsidR="00FA7756" w:rsidRPr="006344E9" w14:paraId="53B16F81" w14:textId="77777777" w:rsidTr="00FA7756">
        <w:tc>
          <w:tcPr>
            <w:tcW w:w="9628" w:type="dxa"/>
          </w:tcPr>
          <w:p w14:paraId="0238AF80" w14:textId="7158FB7F" w:rsidR="00FA7756" w:rsidRPr="006344E9" w:rsidRDefault="00FE09CB" w:rsidP="00FE09CB">
            <w:pPr>
              <w:pStyle w:val="Rientrocorpodeltesto3"/>
              <w:tabs>
                <w:tab w:val="left" w:pos="709"/>
              </w:tabs>
              <w:spacing w:after="0"/>
              <w:ind w:left="23"/>
              <w:jc w:val="both"/>
              <w:rPr>
                <w:color w:val="000000" w:themeColor="text1"/>
              </w:rPr>
            </w:pPr>
            <w:r w:rsidRPr="006344E9">
              <w:rPr>
                <w:bCs/>
                <w:i/>
                <w:iCs/>
                <w:sz w:val="22"/>
                <w:szCs w:val="22"/>
              </w:rPr>
              <w:t xml:space="preserve">A far data </w:t>
            </w:r>
            <w:r w:rsidRPr="006344E9">
              <w:rPr>
                <w:bCs/>
                <w:i/>
                <w:sz w:val="22"/>
                <w:szCs w:val="22"/>
              </w:rPr>
              <w:t xml:space="preserve">dal 27 ottobre 2022, </w:t>
            </w:r>
            <w:r w:rsidRPr="006344E9">
              <w:rPr>
                <w:b/>
                <w:i/>
                <w:sz w:val="22"/>
                <w:szCs w:val="22"/>
              </w:rPr>
              <w:t xml:space="preserve">il Fascicolo Virtuale dell’Operatore Economico (FVOE) </w:t>
            </w:r>
            <w:r w:rsidRPr="006344E9">
              <w:rPr>
                <w:bCs/>
                <w:i/>
                <w:sz w:val="22"/>
                <w:szCs w:val="22"/>
              </w:rPr>
              <w:t xml:space="preserve">ha sostituito </w:t>
            </w:r>
            <w:r w:rsidRPr="006344E9">
              <w:rPr>
                <w:bCs/>
                <w:iCs/>
                <w:sz w:val="22"/>
                <w:szCs w:val="22"/>
              </w:rPr>
              <w:t>l’</w:t>
            </w:r>
            <w:proofErr w:type="spellStart"/>
            <w:r w:rsidRPr="006344E9">
              <w:rPr>
                <w:bCs/>
                <w:i/>
                <w:sz w:val="22"/>
                <w:szCs w:val="22"/>
              </w:rPr>
              <w:t>AVCpass</w:t>
            </w:r>
            <w:proofErr w:type="spellEnd"/>
            <w:r w:rsidRPr="006344E9">
              <w:rPr>
                <w:bCs/>
                <w:i/>
                <w:sz w:val="22"/>
                <w:szCs w:val="22"/>
              </w:rPr>
              <w:t xml:space="preserve">. Le stazioni appaltanti dovranno verificare tramite il sistema online il </w:t>
            </w:r>
            <w:r w:rsidRPr="006344E9">
              <w:rPr>
                <w:b/>
                <w:i/>
                <w:sz w:val="22"/>
                <w:szCs w:val="22"/>
              </w:rPr>
              <w:t>Fascicolo Virtuale dell’Operatore Economico</w:t>
            </w:r>
            <w:r w:rsidRPr="006344E9">
              <w:rPr>
                <w:bCs/>
                <w:i/>
                <w:sz w:val="22"/>
                <w:szCs w:val="22"/>
              </w:rPr>
              <w:t xml:space="preserve"> (FVOE), istituito presso la Banca Dati ANAC, i requisiti di partecipazione alle procedure ad evidenza pubblica e acquisire </w:t>
            </w:r>
            <w:r w:rsidRPr="006344E9">
              <w:rPr>
                <w:bCs/>
                <w:i/>
                <w:iCs/>
                <w:sz w:val="22"/>
                <w:szCs w:val="22"/>
              </w:rPr>
              <w:t xml:space="preserve">i documenti a comprova del possesso dei requisiti di carattere generale, tecnico-organizzativo ed economico-finanziario </w:t>
            </w:r>
            <w:r w:rsidRPr="006344E9">
              <w:rPr>
                <w:bCs/>
                <w:i/>
                <w:sz w:val="22"/>
                <w:szCs w:val="22"/>
              </w:rPr>
              <w:t xml:space="preserve">degli operatori economici </w:t>
            </w:r>
            <w:r w:rsidRPr="006344E9">
              <w:rPr>
                <w:bCs/>
                <w:i/>
                <w:iCs/>
                <w:sz w:val="22"/>
                <w:szCs w:val="22"/>
              </w:rPr>
              <w:t>per l’affidamento dei contratti pubblici (</w:t>
            </w:r>
            <w:proofErr w:type="spellStart"/>
            <w:r w:rsidRPr="006344E9">
              <w:rPr>
                <w:bCs/>
                <w:i/>
                <w:sz w:val="22"/>
                <w:szCs w:val="22"/>
              </w:rPr>
              <w:t>rif.</w:t>
            </w:r>
            <w:proofErr w:type="spellEnd"/>
            <w:r w:rsidRPr="006344E9">
              <w:rPr>
                <w:bCs/>
                <w:i/>
                <w:sz w:val="22"/>
                <w:szCs w:val="22"/>
              </w:rPr>
              <w:t xml:space="preserve"> Delibera ANAC n. 464/2022, disponibile al link </w:t>
            </w:r>
            <w:hyperlink r:id="rId11" w:history="1">
              <w:r w:rsidRPr="006344E9">
                <w:rPr>
                  <w:rStyle w:val="Collegamentoipertestuale"/>
                  <w:bCs/>
                  <w:i/>
                  <w:sz w:val="22"/>
                  <w:szCs w:val="22"/>
                </w:rPr>
                <w:t>https://www.anticorruzione.it/-/delibera-numero-464-del-27-luglio-2022</w:t>
              </w:r>
            </w:hyperlink>
            <w:r w:rsidRPr="006344E9">
              <w:rPr>
                <w:bCs/>
                <w:i/>
                <w:sz w:val="22"/>
                <w:szCs w:val="22"/>
              </w:rPr>
              <w:t>).</w:t>
            </w:r>
          </w:p>
        </w:tc>
      </w:tr>
    </w:tbl>
    <w:p w14:paraId="38659058" w14:textId="521FDE85" w:rsidR="00161493" w:rsidRPr="006344E9" w:rsidRDefault="00161493" w:rsidP="00FA7756">
      <w:pPr>
        <w:pStyle w:val="Paragrafoelenco"/>
        <w:tabs>
          <w:tab w:val="left" w:pos="834"/>
        </w:tabs>
        <w:spacing w:after="120"/>
        <w:ind w:left="567" w:right="-1" w:firstLine="0"/>
        <w:contextualSpacing/>
        <w:rPr>
          <w:rFonts w:ascii="Times New Roman" w:hAnsi="Times New Roman" w:cs="Times New Roman"/>
        </w:rPr>
      </w:pPr>
      <w:r w:rsidRPr="006344E9">
        <w:rPr>
          <w:rFonts w:ascii="Times New Roman" w:hAnsi="Times New Roman" w:cs="Times New Roman"/>
          <w:color w:val="000000" w:themeColor="text1"/>
        </w:rPr>
        <w:t xml:space="preserve"> </w:t>
      </w:r>
    </w:p>
    <w:p w14:paraId="1C99F018" w14:textId="77777777" w:rsidR="00746BF5" w:rsidRPr="006344E9" w:rsidRDefault="00897335" w:rsidP="00746BF5">
      <w:pPr>
        <w:pStyle w:val="Paragrafoelenco"/>
        <w:numPr>
          <w:ilvl w:val="0"/>
          <w:numId w:val="1"/>
        </w:numPr>
        <w:tabs>
          <w:tab w:val="left" w:pos="834"/>
        </w:tabs>
        <w:spacing w:after="120"/>
        <w:ind w:left="567" w:right="-1" w:hanging="425"/>
        <w:contextualSpacing/>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w:t>
      </w:r>
      <w:r w:rsidR="00E07639" w:rsidRPr="006344E9">
        <w:rPr>
          <w:rFonts w:ascii="Times New Roman" w:hAnsi="Times New Roman" w:cs="Times New Roman"/>
        </w:rPr>
        <w:t xml:space="preserve"> in epigrafe</w:t>
      </w:r>
      <w:r w:rsidRPr="006344E9">
        <w:rPr>
          <w:rFonts w:ascii="Times New Roman" w:hAnsi="Times New Roman" w:cs="Times New Roman"/>
        </w:rPr>
        <w:t xml:space="preserve"> dichiara che quanto risulta dal</w:t>
      </w:r>
      <w:r w:rsidR="009C7C21" w:rsidRPr="006344E9">
        <w:rPr>
          <w:rFonts w:ascii="Times New Roman" w:hAnsi="Times New Roman" w:cs="Times New Roman"/>
        </w:rPr>
        <w:t xml:space="preserve"> presente Contratto</w:t>
      </w:r>
      <w:r w:rsidRPr="006344E9">
        <w:rPr>
          <w:rFonts w:ascii="Times New Roman" w:hAnsi="Times New Roman" w:cs="Times New Roman"/>
        </w:rPr>
        <w:t xml:space="preserve"> e dai suoi allegati</w:t>
      </w:r>
      <w:r w:rsidR="00B0146F" w:rsidRPr="006344E9">
        <w:rPr>
          <w:rFonts w:ascii="Times New Roman" w:hAnsi="Times New Roman" w:cs="Times New Roman"/>
        </w:rPr>
        <w:t xml:space="preserve"> </w:t>
      </w:r>
      <w:r w:rsidRPr="006344E9">
        <w:rPr>
          <w:rFonts w:ascii="Times New Roman" w:hAnsi="Times New Roman" w:cs="Times New Roman"/>
        </w:rPr>
        <w:t>definisce in modo adeguato e completo gli impegni assunti con la firma del presente Contratto, nonché l</w:t>
      </w:r>
      <w:r w:rsidR="007620D3" w:rsidRPr="006344E9">
        <w:rPr>
          <w:rFonts w:ascii="Times New Roman" w:hAnsi="Times New Roman" w:cs="Times New Roman"/>
        </w:rPr>
        <w:t>’</w:t>
      </w:r>
      <w:r w:rsidRPr="006344E9">
        <w:rPr>
          <w:rFonts w:ascii="Times New Roman" w:hAnsi="Times New Roman" w:cs="Times New Roman"/>
        </w:rPr>
        <w:t>oggetto delle prestazioni da eseguire;</w:t>
      </w:r>
    </w:p>
    <w:p w14:paraId="79D428CF" w14:textId="56074EF3" w:rsidR="00746BF5" w:rsidRPr="006344E9" w:rsidRDefault="00746BF5" w:rsidP="00746BF5">
      <w:pPr>
        <w:pStyle w:val="Paragrafoelenco"/>
        <w:numPr>
          <w:ilvl w:val="0"/>
          <w:numId w:val="1"/>
        </w:numPr>
        <w:tabs>
          <w:tab w:val="left" w:pos="834"/>
        </w:tabs>
        <w:spacing w:after="120"/>
        <w:ind w:left="567" w:right="-1" w:hanging="425"/>
        <w:contextualSpacing/>
        <w:rPr>
          <w:rFonts w:ascii="Times New Roman" w:hAnsi="Times New Roman" w:cs="Times New Roman"/>
        </w:rPr>
      </w:pPr>
      <w:r w:rsidRPr="006344E9">
        <w:rPr>
          <w:rFonts w:ascii="Times New Roman" w:hAnsi="Times New Roman" w:cs="Times New Roman"/>
        </w:rPr>
        <w:t>il CIG del presente Contratto è il seguente: [</w:t>
      </w:r>
      <w:r w:rsidRPr="006344E9">
        <w:rPr>
          <w:rFonts w:ascii="Times New Roman" w:hAnsi="Times New Roman" w:cs="Times New Roman"/>
          <w:i/>
          <w:iCs/>
          <w:color w:val="000000" w:themeColor="text1"/>
        </w:rPr>
        <w:t>completare</w:t>
      </w:r>
      <w:r w:rsidRPr="006344E9">
        <w:rPr>
          <w:rFonts w:ascii="Times New Roman" w:hAnsi="Times New Roman" w:cs="Times New Roman"/>
        </w:rPr>
        <w:t>]</w:t>
      </w:r>
      <w:r w:rsidR="001446C5" w:rsidRPr="006344E9">
        <w:rPr>
          <w:rFonts w:ascii="Times New Roman" w:hAnsi="Times New Roman" w:cs="Times New Roman"/>
        </w:rPr>
        <w:t>;</w:t>
      </w:r>
    </w:p>
    <w:p w14:paraId="6BE847D4" w14:textId="77777777" w:rsidR="0055289C" w:rsidRPr="006344E9" w:rsidRDefault="00897335" w:rsidP="00CA27B7">
      <w:pPr>
        <w:pStyle w:val="Paragrafoelenco"/>
        <w:numPr>
          <w:ilvl w:val="0"/>
          <w:numId w:val="1"/>
        </w:numPr>
        <w:tabs>
          <w:tab w:val="left" w:pos="834"/>
        </w:tabs>
        <w:spacing w:after="120"/>
        <w:ind w:left="567" w:right="-1" w:hanging="425"/>
        <w:contextualSpacing/>
        <w:rPr>
          <w:rFonts w:ascii="Times New Roman" w:hAnsi="Times New Roman" w:cs="Times New Roman"/>
        </w:rPr>
      </w:pPr>
      <w:r w:rsidRPr="006344E9">
        <w:rPr>
          <w:rFonts w:ascii="Times New Roman" w:hAnsi="Times New Roman" w:cs="Times New Roman"/>
        </w:rPr>
        <w:t>il Contratto diviene efficace con la stipula e non trova applicazione 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32, </w:t>
      </w:r>
      <w:r w:rsidR="00AE1475" w:rsidRPr="006344E9">
        <w:rPr>
          <w:rFonts w:ascii="Times New Roman" w:hAnsi="Times New Roman" w:cs="Times New Roman"/>
        </w:rPr>
        <w:t>co.</w:t>
      </w:r>
      <w:r w:rsidR="00412F03" w:rsidRPr="006344E9">
        <w:rPr>
          <w:rFonts w:ascii="Times New Roman" w:hAnsi="Times New Roman" w:cs="Times New Roman"/>
        </w:rPr>
        <w:t xml:space="preserve"> </w:t>
      </w:r>
      <w:r w:rsidRPr="006344E9">
        <w:rPr>
          <w:rFonts w:ascii="Times New Roman" w:hAnsi="Times New Roman" w:cs="Times New Roman"/>
        </w:rPr>
        <w:t xml:space="preserve">12, del Codice dei Contratti; </w:t>
      </w:r>
    </w:p>
    <w:p w14:paraId="4C0072F9" w14:textId="2D5D11FB" w:rsidR="00897335" w:rsidRPr="006344E9" w:rsidRDefault="00897335" w:rsidP="008A670B">
      <w:pPr>
        <w:pStyle w:val="Paragrafoelenco"/>
        <w:numPr>
          <w:ilvl w:val="0"/>
          <w:numId w:val="1"/>
        </w:numPr>
        <w:tabs>
          <w:tab w:val="left" w:pos="709"/>
        </w:tabs>
        <w:spacing w:after="120"/>
        <w:ind w:left="567" w:right="-1" w:hanging="425"/>
        <w:contextualSpacing/>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b/>
          <w:i/>
          <w:iCs/>
        </w:rPr>
        <w:t>eventuale</w:t>
      </w:r>
      <w:r w:rsidRPr="006344E9">
        <w:rPr>
          <w:rFonts w:ascii="Times New Roman" w:hAnsi="Times New Roman" w:cs="Times New Roman"/>
        </w:rPr>
        <w:t xml:space="preserve">] con Verbale sottoscritto in data </w:t>
      </w:r>
      <w:r w:rsidR="00657989" w:rsidRPr="006344E9">
        <w:rPr>
          <w:rFonts w:ascii="Times New Roman" w:hAnsi="Times New Roman" w:cs="Times New Roman"/>
        </w:rPr>
        <w:t>[</w:t>
      </w:r>
      <w:r w:rsidR="00657989" w:rsidRPr="006344E9">
        <w:rPr>
          <w:rFonts w:ascii="Times New Roman" w:hAnsi="Times New Roman" w:cs="Times New Roman"/>
          <w:i/>
          <w:iCs/>
        </w:rPr>
        <w:t>completare</w:t>
      </w:r>
      <w:r w:rsidR="00657989" w:rsidRPr="006344E9">
        <w:rPr>
          <w:rFonts w:ascii="Times New Roman" w:hAnsi="Times New Roman" w:cs="Times New Roman"/>
        </w:rPr>
        <w:t>]</w:t>
      </w:r>
      <w:r w:rsidRPr="006344E9">
        <w:rPr>
          <w:rFonts w:ascii="Times New Roman" w:hAnsi="Times New Roman" w:cs="Times New Roman"/>
        </w:rPr>
        <w:t>, stanti le esigenze acceleratorie e le tempistiche del cronoprogramma ravvisate</w:t>
      </w:r>
      <w:r w:rsidR="000C3C89" w:rsidRPr="006344E9">
        <w:rPr>
          <w:rFonts w:ascii="Times New Roman" w:hAnsi="Times New Roman" w:cs="Times New Roman"/>
        </w:rPr>
        <w:t>,</w:t>
      </w:r>
      <w:r w:rsidRPr="006344E9">
        <w:rPr>
          <w:rFonts w:ascii="Times New Roman" w:hAnsi="Times New Roman" w:cs="Times New Roman"/>
        </w:rPr>
        <w:t xml:space="preserve"> è stata disposta [</w:t>
      </w:r>
      <w:r w:rsidRPr="006344E9">
        <w:rPr>
          <w:rFonts w:ascii="Times New Roman" w:hAnsi="Times New Roman" w:cs="Times New Roman"/>
          <w:i/>
          <w:iCs/>
        </w:rPr>
        <w:t>dal Direttore dell</w:t>
      </w:r>
      <w:r w:rsidR="007620D3" w:rsidRPr="006344E9">
        <w:rPr>
          <w:rFonts w:ascii="Times New Roman" w:hAnsi="Times New Roman" w:cs="Times New Roman"/>
          <w:i/>
          <w:iCs/>
        </w:rPr>
        <w:t>’</w:t>
      </w:r>
      <w:r w:rsidRPr="006344E9">
        <w:rPr>
          <w:rFonts w:ascii="Times New Roman" w:hAnsi="Times New Roman" w:cs="Times New Roman"/>
          <w:i/>
          <w:iCs/>
        </w:rPr>
        <w:t>esecuzione/RUP</w:t>
      </w:r>
      <w:r w:rsidRPr="006344E9">
        <w:rPr>
          <w:rFonts w:ascii="Times New Roman" w:hAnsi="Times New Roman" w:cs="Times New Roman"/>
        </w:rPr>
        <w:t>] l</w:t>
      </w:r>
      <w:r w:rsidR="007620D3" w:rsidRPr="006344E9">
        <w:rPr>
          <w:rFonts w:ascii="Times New Roman" w:hAnsi="Times New Roman" w:cs="Times New Roman"/>
        </w:rPr>
        <w:t>’</w:t>
      </w:r>
      <w:r w:rsidRPr="006344E9">
        <w:rPr>
          <w:rFonts w:ascii="Times New Roman" w:hAnsi="Times New Roman" w:cs="Times New Roman"/>
        </w:rPr>
        <w:t>avvio dell</w:t>
      </w:r>
      <w:r w:rsidR="007620D3" w:rsidRPr="006344E9">
        <w:rPr>
          <w:rFonts w:ascii="Times New Roman" w:hAnsi="Times New Roman" w:cs="Times New Roman"/>
        </w:rPr>
        <w:t>’</w:t>
      </w:r>
      <w:r w:rsidRPr="006344E9">
        <w:rPr>
          <w:rFonts w:ascii="Times New Roman" w:hAnsi="Times New Roman" w:cs="Times New Roman"/>
        </w:rPr>
        <w:t>esecuzione in via d</w:t>
      </w:r>
      <w:r w:rsidR="007620D3" w:rsidRPr="006344E9">
        <w:rPr>
          <w:rFonts w:ascii="Times New Roman" w:hAnsi="Times New Roman" w:cs="Times New Roman"/>
        </w:rPr>
        <w:t>’</w:t>
      </w:r>
      <w:r w:rsidRPr="006344E9">
        <w:rPr>
          <w:rFonts w:ascii="Times New Roman" w:hAnsi="Times New Roman" w:cs="Times New Roman"/>
        </w:rPr>
        <w:t>urgenza,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8, </w:t>
      </w:r>
      <w:r w:rsidR="00AE1475" w:rsidRPr="006344E9">
        <w:rPr>
          <w:rFonts w:ascii="Times New Roman" w:hAnsi="Times New Roman" w:cs="Times New Roman"/>
        </w:rPr>
        <w:t>co.</w:t>
      </w:r>
      <w:r w:rsidRPr="006344E9">
        <w:rPr>
          <w:rFonts w:ascii="Times New Roman" w:hAnsi="Times New Roman" w:cs="Times New Roman"/>
        </w:rPr>
        <w:t xml:space="preserve"> 1, lett. a), del </w:t>
      </w:r>
      <w:r w:rsidR="001435CB" w:rsidRPr="006344E9">
        <w:rPr>
          <w:rFonts w:ascii="Times New Roman" w:hAnsi="Times New Roman" w:cs="Times New Roman"/>
        </w:rPr>
        <w:t>D.L.</w:t>
      </w:r>
      <w:r w:rsidRPr="006344E9">
        <w:rPr>
          <w:rFonts w:ascii="Times New Roman" w:hAnsi="Times New Roman" w:cs="Times New Roman"/>
        </w:rPr>
        <w:t xml:space="preserve"> n. 76</w:t>
      </w:r>
      <w:r w:rsidR="001435CB" w:rsidRPr="006344E9">
        <w:rPr>
          <w:rFonts w:ascii="Times New Roman" w:hAnsi="Times New Roman" w:cs="Times New Roman"/>
        </w:rPr>
        <w:t>/</w:t>
      </w:r>
      <w:r w:rsidRPr="006344E9">
        <w:rPr>
          <w:rFonts w:ascii="Times New Roman" w:hAnsi="Times New Roman" w:cs="Times New Roman"/>
        </w:rPr>
        <w:t>2020 recante «</w:t>
      </w:r>
      <w:r w:rsidRPr="006344E9">
        <w:rPr>
          <w:rFonts w:ascii="Times New Roman" w:hAnsi="Times New Roman" w:cs="Times New Roman"/>
          <w:i/>
          <w:iCs/>
        </w:rPr>
        <w:t>Misure urgenti per la semplificazione e l</w:t>
      </w:r>
      <w:r w:rsidR="007620D3" w:rsidRPr="006344E9">
        <w:rPr>
          <w:rFonts w:ascii="Times New Roman" w:hAnsi="Times New Roman" w:cs="Times New Roman"/>
          <w:i/>
          <w:iCs/>
        </w:rPr>
        <w:t>’</w:t>
      </w:r>
      <w:r w:rsidRPr="006344E9">
        <w:rPr>
          <w:rFonts w:ascii="Times New Roman" w:hAnsi="Times New Roman" w:cs="Times New Roman"/>
          <w:i/>
          <w:iCs/>
        </w:rPr>
        <w:t>innovazione digitali</w:t>
      </w:r>
      <w:r w:rsidRPr="006344E9">
        <w:rPr>
          <w:rFonts w:ascii="Times New Roman" w:hAnsi="Times New Roman" w:cs="Times New Roman"/>
        </w:rPr>
        <w:t xml:space="preserve">» (c.d., Decreto Semplificazioni), convertito con modificazioni in </w:t>
      </w:r>
      <w:r w:rsidR="0035385A" w:rsidRPr="006344E9">
        <w:rPr>
          <w:rFonts w:ascii="Times New Roman" w:hAnsi="Times New Roman" w:cs="Times New Roman"/>
        </w:rPr>
        <w:t>L</w:t>
      </w:r>
      <w:r w:rsidRPr="006344E9">
        <w:rPr>
          <w:rFonts w:ascii="Times New Roman" w:hAnsi="Times New Roman" w:cs="Times New Roman"/>
        </w:rPr>
        <w:t xml:space="preserve"> 120</w:t>
      </w:r>
      <w:r w:rsidR="0035385A" w:rsidRPr="006344E9">
        <w:rPr>
          <w:rFonts w:ascii="Times New Roman" w:hAnsi="Times New Roman" w:cs="Times New Roman"/>
        </w:rPr>
        <w:t>/</w:t>
      </w:r>
      <w:r w:rsidRPr="006344E9">
        <w:rPr>
          <w:rFonts w:ascii="Times New Roman" w:hAnsi="Times New Roman" w:cs="Times New Roman"/>
        </w:rPr>
        <w:t>2020 e successivamente modificato dall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51, </w:t>
      </w:r>
      <w:r w:rsidR="00AE1475" w:rsidRPr="006344E9">
        <w:rPr>
          <w:rFonts w:ascii="Times New Roman" w:hAnsi="Times New Roman" w:cs="Times New Roman"/>
        </w:rPr>
        <w:t>co.</w:t>
      </w:r>
      <w:r w:rsidR="00703A58" w:rsidRPr="006344E9">
        <w:rPr>
          <w:rFonts w:ascii="Times New Roman" w:hAnsi="Times New Roman" w:cs="Times New Roman"/>
        </w:rPr>
        <w:t xml:space="preserve"> </w:t>
      </w:r>
      <w:r w:rsidRPr="006344E9">
        <w:rPr>
          <w:rFonts w:ascii="Times New Roman" w:hAnsi="Times New Roman" w:cs="Times New Roman"/>
        </w:rPr>
        <w:t xml:space="preserve">1, lett. f), della </w:t>
      </w:r>
      <w:r w:rsidR="001435CB" w:rsidRPr="006344E9">
        <w:rPr>
          <w:rFonts w:ascii="Times New Roman" w:hAnsi="Times New Roman" w:cs="Times New Roman"/>
        </w:rPr>
        <w:t>L.</w:t>
      </w:r>
      <w:r w:rsidRPr="006344E9">
        <w:rPr>
          <w:rFonts w:ascii="Times New Roman" w:hAnsi="Times New Roman" w:cs="Times New Roman"/>
        </w:rPr>
        <w:t xml:space="preserve"> 108</w:t>
      </w:r>
      <w:r w:rsidR="001435CB" w:rsidRPr="006344E9">
        <w:rPr>
          <w:rFonts w:ascii="Times New Roman" w:hAnsi="Times New Roman" w:cs="Times New Roman"/>
        </w:rPr>
        <w:t>/</w:t>
      </w:r>
      <w:r w:rsidRPr="006344E9">
        <w:rPr>
          <w:rFonts w:ascii="Times New Roman" w:hAnsi="Times New Roman" w:cs="Times New Roman"/>
        </w:rPr>
        <w:t>2021, relativamente alle prestazioni da eseguire immediatamente;</w:t>
      </w:r>
    </w:p>
    <w:p w14:paraId="4847A7B4" w14:textId="49546C94" w:rsidR="00897335" w:rsidRPr="006344E9" w:rsidRDefault="00897335" w:rsidP="00CA27B7">
      <w:pPr>
        <w:pStyle w:val="Paragrafoelenco"/>
        <w:numPr>
          <w:ilvl w:val="0"/>
          <w:numId w:val="1"/>
        </w:numPr>
        <w:tabs>
          <w:tab w:val="left" w:pos="0"/>
        </w:tabs>
        <w:spacing w:after="120"/>
        <w:ind w:left="567" w:right="-1" w:hanging="425"/>
        <w:contextualSpacing/>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w:t>
      </w:r>
      <w:r w:rsidR="00057C67" w:rsidRPr="006344E9">
        <w:rPr>
          <w:rFonts w:ascii="Times New Roman" w:hAnsi="Times New Roman" w:cs="Times New Roman"/>
        </w:rPr>
        <w:t xml:space="preserve"> in epigrafe</w:t>
      </w:r>
      <w:r w:rsidRPr="006344E9">
        <w:rPr>
          <w:rFonts w:ascii="Times New Roman" w:hAnsi="Times New Roman" w:cs="Times New Roman"/>
        </w:rPr>
        <w:t xml:space="preserve"> ha costituito la garanzia definitiva secondo quanto previsto nel</w:t>
      </w:r>
      <w:r w:rsidR="00F2128B" w:rsidRPr="006344E9">
        <w:rPr>
          <w:rFonts w:ascii="Times New Roman" w:hAnsi="Times New Roman" w:cs="Times New Roman"/>
        </w:rPr>
        <w:t>la Lettera di invito</w:t>
      </w:r>
      <w:r w:rsidRPr="006344E9">
        <w:rPr>
          <w:rFonts w:ascii="Times New Roman" w:hAnsi="Times New Roman" w:cs="Times New Roman"/>
        </w:rPr>
        <w:t>;</w:t>
      </w:r>
    </w:p>
    <w:p w14:paraId="7FF977C8" w14:textId="7F657E63" w:rsidR="00897335" w:rsidRPr="006344E9" w:rsidRDefault="00897335" w:rsidP="00CA27B7">
      <w:pPr>
        <w:pStyle w:val="Paragrafoelenco"/>
        <w:numPr>
          <w:ilvl w:val="0"/>
          <w:numId w:val="1"/>
        </w:numPr>
        <w:tabs>
          <w:tab w:val="left" w:pos="0"/>
        </w:tabs>
        <w:spacing w:after="120"/>
        <w:ind w:left="567" w:right="-1" w:hanging="425"/>
        <w:contextualSpacing/>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w:t>
      </w:r>
      <w:r w:rsidR="001E111E" w:rsidRPr="006344E9">
        <w:rPr>
          <w:rFonts w:ascii="Times New Roman" w:hAnsi="Times New Roman" w:cs="Times New Roman"/>
        </w:rPr>
        <w:t xml:space="preserve"> in epigrafe</w:t>
      </w:r>
      <w:r w:rsidRPr="006344E9">
        <w:rPr>
          <w:rFonts w:ascii="Times New Roman" w:hAnsi="Times New Roman" w:cs="Times New Roman"/>
        </w:rPr>
        <w:t xml:space="preserve">, secondo quanto previsto </w:t>
      </w:r>
      <w:r w:rsidR="00F2128B" w:rsidRPr="006344E9">
        <w:rPr>
          <w:rFonts w:ascii="Times New Roman" w:hAnsi="Times New Roman" w:cs="Times New Roman"/>
        </w:rPr>
        <w:t>dal</w:t>
      </w:r>
      <w:r w:rsidR="001F767C" w:rsidRPr="006344E9">
        <w:rPr>
          <w:rFonts w:ascii="Times New Roman" w:hAnsi="Times New Roman" w:cs="Times New Roman"/>
        </w:rPr>
        <w:t>la lettera d’invito</w:t>
      </w:r>
      <w:r w:rsidRPr="006344E9">
        <w:rPr>
          <w:rFonts w:ascii="Times New Roman" w:hAnsi="Times New Roman" w:cs="Times New Roman"/>
        </w:rPr>
        <w:t>, ha prodotto le polizze assicurative professionali e della responsabilità civile per infortunio o danni eventualmente causati a persone e/o beni dell</w:t>
      </w:r>
      <w:r w:rsidR="007620D3" w:rsidRPr="006344E9">
        <w:rPr>
          <w:rFonts w:ascii="Times New Roman" w:hAnsi="Times New Roman" w:cs="Times New Roman"/>
        </w:rPr>
        <w:t>’</w:t>
      </w:r>
      <w:r w:rsidRPr="006344E9">
        <w:rPr>
          <w:rFonts w:ascii="Times New Roman" w:hAnsi="Times New Roman" w:cs="Times New Roman"/>
        </w:rPr>
        <w:t xml:space="preserve">Appaltatore medesimo, </w:t>
      </w:r>
      <w:r w:rsidR="00F2128B" w:rsidRPr="006344E9">
        <w:rPr>
          <w:rFonts w:ascii="Times New Roman" w:hAnsi="Times New Roman" w:cs="Times New Roman"/>
        </w:rPr>
        <w:t>dell</w:t>
      </w:r>
      <w:r w:rsidR="007620D3" w:rsidRPr="006344E9">
        <w:rPr>
          <w:rFonts w:ascii="Times New Roman" w:hAnsi="Times New Roman" w:cs="Times New Roman"/>
        </w:rPr>
        <w:t>’</w:t>
      </w:r>
      <w:r w:rsidR="00F2128B" w:rsidRPr="006344E9">
        <w:rPr>
          <w:rFonts w:ascii="Times New Roman" w:hAnsi="Times New Roman" w:cs="Times New Roman"/>
        </w:rPr>
        <w:t>Amministrazione</w:t>
      </w:r>
      <w:r w:rsidRPr="006344E9">
        <w:rPr>
          <w:rFonts w:ascii="Times New Roman" w:hAnsi="Times New Roman" w:cs="Times New Roman"/>
        </w:rPr>
        <w:t xml:space="preserve"> </w:t>
      </w:r>
      <w:r w:rsidR="00B40091" w:rsidRPr="006344E9">
        <w:rPr>
          <w:rFonts w:ascii="Times New Roman" w:hAnsi="Times New Roman" w:cs="Times New Roman"/>
        </w:rPr>
        <w:t>in epigrafe</w:t>
      </w:r>
      <w:r w:rsidRPr="006344E9">
        <w:rPr>
          <w:rFonts w:ascii="Times New Roman" w:hAnsi="Times New Roman" w:cs="Times New Roman"/>
        </w:rPr>
        <w:t xml:space="preserve"> o di terzi (compresi dipendenti dell</w:t>
      </w:r>
      <w:r w:rsidR="007620D3" w:rsidRPr="006344E9">
        <w:rPr>
          <w:rFonts w:ascii="Times New Roman" w:hAnsi="Times New Roman" w:cs="Times New Roman"/>
        </w:rPr>
        <w:t>’</w:t>
      </w:r>
      <w:r w:rsidRPr="006344E9">
        <w:rPr>
          <w:rFonts w:ascii="Times New Roman" w:hAnsi="Times New Roman" w:cs="Times New Roman"/>
        </w:rPr>
        <w:t xml:space="preserve">Appaltatore </w:t>
      </w:r>
      <w:r w:rsidR="00892BA2" w:rsidRPr="006344E9">
        <w:rPr>
          <w:rFonts w:ascii="Times New Roman" w:hAnsi="Times New Roman" w:cs="Times New Roman"/>
        </w:rPr>
        <w:t>medesimo</w:t>
      </w:r>
      <w:r w:rsidRPr="006344E9">
        <w:rPr>
          <w:rFonts w:ascii="Times New Roman" w:hAnsi="Times New Roman" w:cs="Times New Roman"/>
        </w:rPr>
        <w:t xml:space="preserve"> e/o sub</w:t>
      </w:r>
      <w:r w:rsidR="00C77DA7" w:rsidRPr="006344E9">
        <w:rPr>
          <w:rFonts w:ascii="Times New Roman" w:hAnsi="Times New Roman" w:cs="Times New Roman"/>
        </w:rPr>
        <w:t>a</w:t>
      </w:r>
      <w:r w:rsidRPr="006344E9">
        <w:rPr>
          <w:rFonts w:ascii="Times New Roman" w:hAnsi="Times New Roman" w:cs="Times New Roman"/>
        </w:rPr>
        <w:t xml:space="preserve">ppaltatore e/o subfornitore ovvero </w:t>
      </w:r>
      <w:r w:rsidR="004C25A9" w:rsidRPr="006344E9">
        <w:rPr>
          <w:rFonts w:ascii="Times New Roman" w:hAnsi="Times New Roman" w:cs="Times New Roman"/>
        </w:rPr>
        <w:t>dell</w:t>
      </w:r>
      <w:r w:rsidR="007620D3" w:rsidRPr="006344E9">
        <w:rPr>
          <w:rFonts w:ascii="Times New Roman" w:hAnsi="Times New Roman" w:cs="Times New Roman"/>
        </w:rPr>
        <w:t>’</w:t>
      </w:r>
      <w:r w:rsidR="004C25A9" w:rsidRPr="006344E9">
        <w:rPr>
          <w:rFonts w:ascii="Times New Roman" w:hAnsi="Times New Roman" w:cs="Times New Roman"/>
        </w:rPr>
        <w:t>Amministrazione</w:t>
      </w:r>
      <w:r w:rsidR="00892BA2" w:rsidRPr="006344E9">
        <w:rPr>
          <w:rFonts w:ascii="Times New Roman" w:hAnsi="Times New Roman" w:cs="Times New Roman"/>
        </w:rPr>
        <w:t xml:space="preserve"> medesimo</w:t>
      </w:r>
      <w:r w:rsidRPr="006344E9">
        <w:rPr>
          <w:rFonts w:ascii="Times New Roman" w:hAnsi="Times New Roman" w:cs="Times New Roman"/>
        </w:rPr>
        <w:t>), nell</w:t>
      </w:r>
      <w:r w:rsidR="007620D3" w:rsidRPr="006344E9">
        <w:rPr>
          <w:rFonts w:ascii="Times New Roman" w:hAnsi="Times New Roman" w:cs="Times New Roman"/>
        </w:rPr>
        <w:t>’</w:t>
      </w:r>
      <w:r w:rsidRPr="006344E9">
        <w:rPr>
          <w:rFonts w:ascii="Times New Roman" w:hAnsi="Times New Roman" w:cs="Times New Roman"/>
        </w:rPr>
        <w:t>esecuzione dell</w:t>
      </w:r>
      <w:r w:rsidR="007620D3" w:rsidRPr="006344E9">
        <w:rPr>
          <w:rFonts w:ascii="Times New Roman" w:hAnsi="Times New Roman" w:cs="Times New Roman"/>
        </w:rPr>
        <w:t>’</w:t>
      </w:r>
      <w:r w:rsidRPr="006344E9">
        <w:rPr>
          <w:rFonts w:ascii="Times New Roman" w:hAnsi="Times New Roman" w:cs="Times New Roman"/>
        </w:rPr>
        <w:t xml:space="preserve">appalto; </w:t>
      </w:r>
    </w:p>
    <w:p w14:paraId="4EE5C012" w14:textId="0EE46054" w:rsidR="00D6007B" w:rsidRPr="006344E9" w:rsidRDefault="00897335" w:rsidP="00CA27B7">
      <w:pPr>
        <w:pStyle w:val="Paragrafoelenco"/>
        <w:numPr>
          <w:ilvl w:val="0"/>
          <w:numId w:val="1"/>
        </w:numPr>
        <w:tabs>
          <w:tab w:val="left" w:pos="0"/>
        </w:tabs>
        <w:spacing w:after="120"/>
        <w:ind w:left="567" w:right="-1" w:hanging="425"/>
        <w:contextualSpacing/>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w:t>
      </w:r>
      <w:r w:rsidR="00892BA2" w:rsidRPr="006344E9">
        <w:rPr>
          <w:rFonts w:ascii="Times New Roman" w:hAnsi="Times New Roman" w:cs="Times New Roman"/>
        </w:rPr>
        <w:t>in epigrafe</w:t>
      </w:r>
      <w:r w:rsidRPr="006344E9">
        <w:rPr>
          <w:rFonts w:ascii="Times New Roman" w:hAnsi="Times New Roman" w:cs="Times New Roman"/>
        </w:rPr>
        <w:t xml:space="preserve"> ha prodotto polizza assicurativa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35, </w:t>
      </w:r>
      <w:r w:rsidR="00AE1475" w:rsidRPr="006344E9">
        <w:rPr>
          <w:rFonts w:ascii="Times New Roman" w:hAnsi="Times New Roman" w:cs="Times New Roman"/>
        </w:rPr>
        <w:t>co.</w:t>
      </w:r>
      <w:r w:rsidRPr="006344E9">
        <w:rPr>
          <w:rFonts w:ascii="Times New Roman" w:hAnsi="Times New Roman" w:cs="Times New Roman"/>
        </w:rPr>
        <w:t xml:space="preserve"> 18, del Codice dei Contratti</w:t>
      </w:r>
      <w:r w:rsidR="004229FC" w:rsidRPr="006344E9">
        <w:rPr>
          <w:rFonts w:ascii="Times New Roman" w:hAnsi="Times New Roman" w:cs="Times New Roman"/>
        </w:rPr>
        <w:t>.</w:t>
      </w:r>
    </w:p>
    <w:p w14:paraId="5090BEEF" w14:textId="77777777" w:rsidR="00A87540" w:rsidRPr="006344E9" w:rsidRDefault="00A87540" w:rsidP="000304B7">
      <w:pPr>
        <w:pStyle w:val="Paragrafoelenco"/>
        <w:tabs>
          <w:tab w:val="left" w:pos="834"/>
        </w:tabs>
        <w:spacing w:after="120"/>
        <w:ind w:left="360" w:right="-1" w:firstLine="0"/>
        <w:rPr>
          <w:rFonts w:ascii="Times New Roman" w:hAnsi="Times New Roman" w:cs="Times New Roman"/>
        </w:rPr>
      </w:pPr>
    </w:p>
    <w:p w14:paraId="4C47A59A" w14:textId="37B7670B" w:rsidR="00897335" w:rsidRPr="006344E9" w:rsidRDefault="00897335" w:rsidP="000304B7">
      <w:pPr>
        <w:spacing w:after="120" w:line="240" w:lineRule="auto"/>
        <w:ind w:left="142" w:right="-1"/>
        <w:jc w:val="center"/>
        <w:rPr>
          <w:rFonts w:ascii="Times New Roman" w:hAnsi="Times New Roman" w:cs="Times New Roman"/>
          <w:b/>
          <w:bCs/>
        </w:rPr>
      </w:pPr>
      <w:r w:rsidRPr="006344E9">
        <w:rPr>
          <w:rFonts w:ascii="Times New Roman" w:hAnsi="Times New Roman" w:cs="Times New Roman"/>
          <w:b/>
          <w:bCs/>
        </w:rPr>
        <w:lastRenderedPageBreak/>
        <w:t>TUTTO CIÒ PREMESSO, LE PARTI, COME SOPRA COSTITUITE, CONVENGONO E STIPULANO QUANTO SEGUE</w:t>
      </w:r>
    </w:p>
    <w:p w14:paraId="60E0D921" w14:textId="43FD8811" w:rsidR="00A64900" w:rsidRPr="006344E9" w:rsidRDefault="00395F84" w:rsidP="000304B7">
      <w:pPr>
        <w:spacing w:after="120" w:line="240" w:lineRule="auto"/>
        <w:ind w:left="142" w:right="-1"/>
        <w:jc w:val="center"/>
        <w:rPr>
          <w:rFonts w:ascii="Times New Roman" w:hAnsi="Times New Roman" w:cs="Times New Roman"/>
        </w:rPr>
      </w:pPr>
      <w:r w:rsidRPr="006344E9">
        <w:rPr>
          <w:rFonts w:ascii="Times New Roman" w:hAnsi="Times New Roman" w:cs="Times New Roman"/>
          <w:b/>
          <w:bCs/>
        </w:rPr>
        <w:t>Art.</w:t>
      </w:r>
      <w:r w:rsidR="00897335" w:rsidRPr="006344E9">
        <w:rPr>
          <w:rFonts w:ascii="Times New Roman" w:hAnsi="Times New Roman" w:cs="Times New Roman"/>
          <w:b/>
          <w:bCs/>
        </w:rPr>
        <w:t xml:space="preserve"> 1 -</w:t>
      </w:r>
      <w:r w:rsidR="003E652F" w:rsidRPr="006344E9">
        <w:rPr>
          <w:rFonts w:ascii="Times New Roman" w:hAnsi="Times New Roman" w:cs="Times New Roman"/>
          <w:b/>
          <w:bCs/>
        </w:rPr>
        <w:t xml:space="preserve"> </w:t>
      </w:r>
      <w:r w:rsidR="00897335" w:rsidRPr="006344E9">
        <w:rPr>
          <w:rFonts w:ascii="Times New Roman" w:hAnsi="Times New Roman" w:cs="Times New Roman"/>
          <w:b/>
          <w:bCs/>
        </w:rPr>
        <w:t>(Premesse ed allegati)</w:t>
      </w:r>
    </w:p>
    <w:p w14:paraId="2CE2856E" w14:textId="521682A9" w:rsidR="00CC7B50" w:rsidRPr="006344E9" w:rsidRDefault="00CC7B50" w:rsidP="00CC7B50">
      <w:pPr>
        <w:pStyle w:val="Paragrafoelenco"/>
        <w:numPr>
          <w:ilvl w:val="0"/>
          <w:numId w:val="24"/>
        </w:numPr>
        <w:spacing w:after="120"/>
        <w:ind w:right="-1"/>
        <w:rPr>
          <w:rFonts w:ascii="Times New Roman" w:hAnsi="Times New Roman" w:cs="Times New Roman"/>
        </w:rPr>
      </w:pPr>
      <w:r w:rsidRPr="006344E9">
        <w:rPr>
          <w:rFonts w:ascii="Times New Roman" w:hAnsi="Times New Roman" w:cs="Times New Roman"/>
        </w:rPr>
        <w:t>Costituiscono parte integrante e sostanziale del presente Contratto, le premesse e la lettera di invito corredata di allegati.</w:t>
      </w:r>
    </w:p>
    <w:p w14:paraId="047725F9" w14:textId="36FE4135" w:rsidR="00897335" w:rsidRPr="006344E9" w:rsidRDefault="00897335" w:rsidP="000304B7">
      <w:pPr>
        <w:pStyle w:val="Paragrafoelenco"/>
        <w:numPr>
          <w:ilvl w:val="0"/>
          <w:numId w:val="24"/>
        </w:numPr>
        <w:spacing w:after="120"/>
        <w:ind w:right="-1"/>
        <w:rPr>
          <w:rFonts w:ascii="Times New Roman" w:hAnsi="Times New Roman" w:cs="Times New Roman"/>
        </w:rPr>
      </w:pPr>
      <w:r w:rsidRPr="006344E9">
        <w:rPr>
          <w:rFonts w:ascii="Times New Roman" w:hAnsi="Times New Roman" w:cs="Times New Roman"/>
        </w:rPr>
        <w:t xml:space="preserve">I sopra menzionati documenti si intendono quali parti integranti e sostanziali del presente Contratto, ancorché non materialmente allegati allo stesso, in quanto depositati presso </w:t>
      </w:r>
      <w:r w:rsidR="00460237"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w:t>
      </w:r>
    </w:p>
    <w:p w14:paraId="79F4EB8D" w14:textId="77777777" w:rsidR="009339F6" w:rsidRPr="006344E9" w:rsidRDefault="009339F6" w:rsidP="000304B7">
      <w:pPr>
        <w:spacing w:after="120" w:line="240" w:lineRule="auto"/>
        <w:ind w:left="142" w:right="-1"/>
        <w:jc w:val="center"/>
        <w:rPr>
          <w:rFonts w:ascii="Times New Roman" w:hAnsi="Times New Roman" w:cs="Times New Roman"/>
          <w:b/>
        </w:rPr>
      </w:pPr>
    </w:p>
    <w:p w14:paraId="679FD309" w14:textId="0DCC841C"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2 -</w:t>
      </w:r>
      <w:r w:rsidR="003E652F" w:rsidRPr="006344E9">
        <w:rPr>
          <w:rFonts w:ascii="Times New Roman" w:hAnsi="Times New Roman" w:cs="Times New Roman"/>
          <w:b/>
        </w:rPr>
        <w:t xml:space="preserve"> </w:t>
      </w:r>
      <w:r w:rsidR="00897335" w:rsidRPr="006344E9">
        <w:rPr>
          <w:rFonts w:ascii="Times New Roman" w:hAnsi="Times New Roman" w:cs="Times New Roman"/>
          <w:b/>
        </w:rPr>
        <w:t>(Definizioni)</w:t>
      </w:r>
    </w:p>
    <w:p w14:paraId="597DD156" w14:textId="28B69915" w:rsidR="00897335" w:rsidRPr="006344E9" w:rsidRDefault="00897335" w:rsidP="000304B7">
      <w:pPr>
        <w:pStyle w:val="Paragrafoelenco"/>
        <w:numPr>
          <w:ilvl w:val="0"/>
          <w:numId w:val="25"/>
        </w:numPr>
        <w:spacing w:after="120"/>
        <w:ind w:right="-1"/>
        <w:rPr>
          <w:rFonts w:ascii="Times New Roman" w:hAnsi="Times New Roman" w:cs="Times New Roman"/>
        </w:rPr>
      </w:pPr>
      <w:r w:rsidRPr="006344E9">
        <w:rPr>
          <w:rFonts w:ascii="Times New Roman" w:hAnsi="Times New Roman" w:cs="Times New Roman"/>
        </w:rPr>
        <w:t>Il presente Contratto è regolato:</w:t>
      </w:r>
    </w:p>
    <w:p w14:paraId="6B2EEC86" w14:textId="17FF9AD9" w:rsidR="002A5A90" w:rsidRPr="006344E9" w:rsidRDefault="002A5A90" w:rsidP="000304B7">
      <w:pPr>
        <w:pStyle w:val="Paragrafoelenco"/>
        <w:numPr>
          <w:ilvl w:val="0"/>
          <w:numId w:val="3"/>
        </w:numPr>
        <w:spacing w:after="120"/>
        <w:ind w:right="-1"/>
        <w:rPr>
          <w:rFonts w:ascii="Times New Roman" w:hAnsi="Times New Roman" w:cs="Times New Roman"/>
        </w:rPr>
      </w:pPr>
      <w:r w:rsidRPr="006344E9">
        <w:rPr>
          <w:rFonts w:ascii="Times New Roman" w:hAnsi="Times New Roman" w:cs="Times New Roman"/>
        </w:rPr>
        <w:t xml:space="preserve">dalla Lettera di invito e </w:t>
      </w:r>
      <w:r w:rsidR="00320902" w:rsidRPr="006344E9">
        <w:rPr>
          <w:rFonts w:ascii="Times New Roman" w:hAnsi="Times New Roman" w:cs="Times New Roman"/>
        </w:rPr>
        <w:t>i suoi allegati</w:t>
      </w:r>
      <w:r w:rsidRPr="006344E9">
        <w:rPr>
          <w:rFonts w:ascii="Times New Roman" w:hAnsi="Times New Roman" w:cs="Times New Roman"/>
        </w:rPr>
        <w:t>;</w:t>
      </w:r>
    </w:p>
    <w:p w14:paraId="2C3EF488" w14:textId="3056C0C5" w:rsidR="00A124ED" w:rsidRPr="006344E9" w:rsidRDefault="00897335" w:rsidP="000304B7">
      <w:pPr>
        <w:pStyle w:val="Paragrafoelenco"/>
        <w:numPr>
          <w:ilvl w:val="0"/>
          <w:numId w:val="3"/>
        </w:numPr>
        <w:spacing w:after="120"/>
        <w:ind w:right="-1"/>
        <w:rPr>
          <w:rFonts w:ascii="Times New Roman" w:hAnsi="Times New Roman" w:cs="Times New Roman"/>
        </w:rPr>
      </w:pPr>
      <w:r w:rsidRPr="006344E9">
        <w:rPr>
          <w:rFonts w:ascii="Times New Roman" w:hAnsi="Times New Roman" w:cs="Times New Roman"/>
        </w:rPr>
        <w:t>dalle disposizioni del presente atto e dai suoi allegati, che costituiscono la manifestazione integrale di tutti gli accordi intervenuti tra l</w:t>
      </w:r>
      <w:r w:rsidR="007620D3" w:rsidRPr="006344E9">
        <w:rPr>
          <w:rFonts w:ascii="Times New Roman" w:hAnsi="Times New Roman" w:cs="Times New Roman"/>
        </w:rPr>
        <w:t>’</w:t>
      </w:r>
      <w:r w:rsidRPr="006344E9">
        <w:rPr>
          <w:rFonts w:ascii="Times New Roman" w:hAnsi="Times New Roman" w:cs="Times New Roman"/>
        </w:rPr>
        <w:t xml:space="preserve">Appaltatore e </w:t>
      </w:r>
      <w:r w:rsidR="0082199F"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relativamente alle attività e prestazioni contrattuali;</w:t>
      </w:r>
    </w:p>
    <w:p w14:paraId="47EAB041" w14:textId="7C1DC3F2" w:rsidR="00A124ED" w:rsidRPr="006344E9" w:rsidRDefault="00897335" w:rsidP="000304B7">
      <w:pPr>
        <w:pStyle w:val="Paragrafoelenco"/>
        <w:numPr>
          <w:ilvl w:val="0"/>
          <w:numId w:val="3"/>
        </w:numPr>
        <w:spacing w:after="120"/>
        <w:ind w:right="-1"/>
        <w:rPr>
          <w:rFonts w:ascii="Times New Roman" w:hAnsi="Times New Roman" w:cs="Times New Roman"/>
        </w:rPr>
      </w:pPr>
      <w:r w:rsidRPr="006344E9">
        <w:rPr>
          <w:rFonts w:ascii="Times New Roman" w:hAnsi="Times New Roman" w:cs="Times New Roman"/>
        </w:rPr>
        <w:t xml:space="preserve">dalle disposizioni del Codice dei Contratti e del </w:t>
      </w:r>
      <w:r w:rsidR="00135F5C" w:rsidRPr="006344E9">
        <w:rPr>
          <w:rFonts w:ascii="Times New Roman" w:hAnsi="Times New Roman" w:cs="Times New Roman"/>
        </w:rPr>
        <w:t>D.P.R. n. 207/</w:t>
      </w:r>
      <w:r w:rsidRPr="006344E9">
        <w:rPr>
          <w:rFonts w:ascii="Times New Roman" w:hAnsi="Times New Roman" w:cs="Times New Roman"/>
        </w:rPr>
        <w:t xml:space="preserve">2010, (di seguito, </w:t>
      </w:r>
      <w:r w:rsidR="00262CA4" w:rsidRPr="006344E9">
        <w:rPr>
          <w:rFonts w:ascii="Times New Roman" w:hAnsi="Times New Roman" w:cs="Times New Roman"/>
        </w:rPr>
        <w:t xml:space="preserve">il </w:t>
      </w:r>
      <w:r w:rsidRPr="006344E9">
        <w:rPr>
          <w:rFonts w:ascii="Times New Roman" w:hAnsi="Times New Roman" w:cs="Times New Roman"/>
        </w:rPr>
        <w:t>“</w:t>
      </w:r>
      <w:r w:rsidRPr="006344E9">
        <w:rPr>
          <w:rFonts w:ascii="Times New Roman" w:hAnsi="Times New Roman" w:cs="Times New Roman"/>
          <w:b/>
          <w:i/>
          <w:iCs/>
        </w:rPr>
        <w:t>Regolamento</w:t>
      </w:r>
      <w:r w:rsidRPr="006344E9">
        <w:rPr>
          <w:rFonts w:ascii="Times New Roman" w:hAnsi="Times New Roman" w:cs="Times New Roman"/>
        </w:rPr>
        <w:t>”), ove non espressamente derogate e applicabili, e relative prassi e disposizioni attuative;</w:t>
      </w:r>
    </w:p>
    <w:p w14:paraId="1ACE6978" w14:textId="4F90AB44" w:rsidR="00A124ED" w:rsidRPr="006344E9" w:rsidRDefault="00897335" w:rsidP="000304B7">
      <w:pPr>
        <w:pStyle w:val="Paragrafoelenco"/>
        <w:numPr>
          <w:ilvl w:val="0"/>
          <w:numId w:val="3"/>
        </w:numPr>
        <w:spacing w:after="120"/>
        <w:ind w:right="-1"/>
        <w:rPr>
          <w:rFonts w:ascii="Times New Roman" w:hAnsi="Times New Roman" w:cs="Times New Roman"/>
        </w:rPr>
      </w:pPr>
      <w:r w:rsidRPr="006344E9">
        <w:rPr>
          <w:rFonts w:ascii="Times New Roman" w:hAnsi="Times New Roman" w:cs="Times New Roman"/>
        </w:rPr>
        <w:t xml:space="preserve">dalle disposizioni di cui al </w:t>
      </w:r>
      <w:proofErr w:type="spellStart"/>
      <w:r w:rsidR="00135F5C" w:rsidRPr="006344E9">
        <w:rPr>
          <w:rFonts w:ascii="Times New Roman" w:hAnsi="Times New Roman" w:cs="Times New Roman"/>
        </w:rPr>
        <w:t>D.</w:t>
      </w:r>
      <w:r w:rsidR="001B13C6" w:rsidRPr="006344E9">
        <w:rPr>
          <w:rFonts w:ascii="Times New Roman" w:hAnsi="Times New Roman" w:cs="Times New Roman"/>
        </w:rPr>
        <w:t>Lgs.</w:t>
      </w:r>
      <w:proofErr w:type="spellEnd"/>
      <w:r w:rsidR="00135F5C" w:rsidRPr="006344E9">
        <w:rPr>
          <w:rFonts w:ascii="Times New Roman" w:hAnsi="Times New Roman" w:cs="Times New Roman"/>
        </w:rPr>
        <w:t xml:space="preserve"> n. 82/</w:t>
      </w:r>
      <w:r w:rsidR="00DF6F03" w:rsidRPr="006344E9">
        <w:rPr>
          <w:rFonts w:ascii="Times New Roman" w:hAnsi="Times New Roman" w:cs="Times New Roman"/>
        </w:rPr>
        <w:t>2005</w:t>
      </w:r>
      <w:r w:rsidR="00BD41BB" w:rsidRPr="006344E9">
        <w:rPr>
          <w:rFonts w:ascii="Times New Roman" w:hAnsi="Times New Roman" w:cs="Times New Roman"/>
        </w:rPr>
        <w:t>, recante</w:t>
      </w:r>
      <w:r w:rsidR="002F6946" w:rsidRPr="006344E9">
        <w:rPr>
          <w:rFonts w:ascii="Times New Roman" w:hAnsi="Times New Roman" w:cs="Times New Roman"/>
          <w:i/>
          <w:iCs/>
        </w:rPr>
        <w:t xml:space="preserve"> «Codice dell</w:t>
      </w:r>
      <w:r w:rsidR="007620D3" w:rsidRPr="006344E9">
        <w:rPr>
          <w:rFonts w:ascii="Times New Roman" w:hAnsi="Times New Roman" w:cs="Times New Roman"/>
          <w:i/>
          <w:iCs/>
        </w:rPr>
        <w:t>’</w:t>
      </w:r>
      <w:r w:rsidR="002F6946" w:rsidRPr="006344E9">
        <w:rPr>
          <w:rFonts w:ascii="Times New Roman" w:hAnsi="Times New Roman" w:cs="Times New Roman"/>
          <w:i/>
          <w:iCs/>
        </w:rPr>
        <w:t>Amministrazione Digitale»</w:t>
      </w:r>
      <w:r w:rsidRPr="006344E9">
        <w:rPr>
          <w:rFonts w:ascii="Times New Roman" w:hAnsi="Times New Roman" w:cs="Times New Roman"/>
        </w:rPr>
        <w:t>;</w:t>
      </w:r>
    </w:p>
    <w:p w14:paraId="6A207745" w14:textId="261D74F0" w:rsidR="00780CF0" w:rsidRPr="006344E9" w:rsidRDefault="00F9365A" w:rsidP="000304B7">
      <w:pPr>
        <w:pStyle w:val="Paragrafoelenco"/>
        <w:numPr>
          <w:ilvl w:val="0"/>
          <w:numId w:val="3"/>
        </w:numPr>
        <w:spacing w:after="120"/>
        <w:ind w:right="-1"/>
        <w:rPr>
          <w:rFonts w:ascii="Times New Roman" w:hAnsi="Times New Roman" w:cs="Times New Roman"/>
        </w:rPr>
      </w:pPr>
      <w:r w:rsidRPr="006344E9">
        <w:rPr>
          <w:rFonts w:ascii="Times New Roman" w:hAnsi="Times New Roman" w:cs="Times New Roman"/>
        </w:rPr>
        <w:t>D.L. n. 76/</w:t>
      </w:r>
      <w:r w:rsidR="00780CF0" w:rsidRPr="006344E9">
        <w:rPr>
          <w:rFonts w:ascii="Times New Roman" w:hAnsi="Times New Roman" w:cs="Times New Roman"/>
        </w:rPr>
        <w:t>2020, recante «</w:t>
      </w:r>
      <w:r w:rsidR="00780CF0" w:rsidRPr="006344E9">
        <w:rPr>
          <w:rFonts w:ascii="Times New Roman" w:hAnsi="Times New Roman" w:cs="Times New Roman"/>
          <w:i/>
          <w:iCs/>
        </w:rPr>
        <w:t>Misure urgenti per la semplificazione e l</w:t>
      </w:r>
      <w:r w:rsidR="007620D3" w:rsidRPr="006344E9">
        <w:rPr>
          <w:rFonts w:ascii="Times New Roman" w:hAnsi="Times New Roman" w:cs="Times New Roman"/>
          <w:i/>
          <w:iCs/>
        </w:rPr>
        <w:t>’</w:t>
      </w:r>
      <w:r w:rsidR="00780CF0" w:rsidRPr="006344E9">
        <w:rPr>
          <w:rFonts w:ascii="Times New Roman" w:hAnsi="Times New Roman" w:cs="Times New Roman"/>
          <w:i/>
          <w:iCs/>
        </w:rPr>
        <w:t>innovazione digitali</w:t>
      </w:r>
      <w:r w:rsidR="00780CF0" w:rsidRPr="006344E9">
        <w:rPr>
          <w:rFonts w:ascii="Times New Roman" w:hAnsi="Times New Roman" w:cs="Times New Roman"/>
        </w:rPr>
        <w:t>» (Decreto Semplificazioni)</w:t>
      </w:r>
      <w:r w:rsidR="00C33B5C" w:rsidRPr="006344E9">
        <w:rPr>
          <w:rFonts w:ascii="Times New Roman" w:hAnsi="Times New Roman" w:cs="Times New Roman"/>
        </w:rPr>
        <w:t>, convertito con modificazioni</w:t>
      </w:r>
      <w:r w:rsidR="00C9331A" w:rsidRPr="006344E9">
        <w:rPr>
          <w:rFonts w:ascii="Times New Roman" w:hAnsi="Times New Roman" w:cs="Times New Roman"/>
        </w:rPr>
        <w:t xml:space="preserve"> in </w:t>
      </w:r>
      <w:r w:rsidR="00135F5C" w:rsidRPr="006344E9">
        <w:rPr>
          <w:rFonts w:ascii="Times New Roman" w:hAnsi="Times New Roman" w:cs="Times New Roman"/>
        </w:rPr>
        <w:t>L. n. 120/</w:t>
      </w:r>
      <w:r w:rsidR="00C33B5C" w:rsidRPr="006344E9">
        <w:rPr>
          <w:rFonts w:ascii="Times New Roman" w:hAnsi="Times New Roman" w:cs="Times New Roman"/>
        </w:rPr>
        <w:t xml:space="preserve">2020; </w:t>
      </w:r>
      <w:r w:rsidR="00780CF0" w:rsidRPr="006344E9">
        <w:rPr>
          <w:rFonts w:ascii="Times New Roman" w:hAnsi="Times New Roman" w:cs="Times New Roman"/>
        </w:rPr>
        <w:t xml:space="preserve"> </w:t>
      </w:r>
    </w:p>
    <w:p w14:paraId="59877032" w14:textId="70707A6B" w:rsidR="00897335" w:rsidRPr="006344E9" w:rsidRDefault="00897335" w:rsidP="000304B7">
      <w:pPr>
        <w:pStyle w:val="Paragrafoelenco"/>
        <w:numPr>
          <w:ilvl w:val="0"/>
          <w:numId w:val="3"/>
        </w:numPr>
        <w:spacing w:after="120"/>
        <w:ind w:right="-1"/>
        <w:rPr>
          <w:rFonts w:ascii="Times New Roman" w:hAnsi="Times New Roman" w:cs="Times New Roman"/>
        </w:rPr>
      </w:pPr>
      <w:r w:rsidRPr="006344E9">
        <w:rPr>
          <w:rFonts w:ascii="Times New Roman" w:hAnsi="Times New Roman" w:cs="Times New Roman"/>
        </w:rPr>
        <w:t xml:space="preserve">dal </w:t>
      </w:r>
      <w:r w:rsidR="006468FE" w:rsidRPr="006344E9">
        <w:rPr>
          <w:rFonts w:ascii="Times New Roman" w:hAnsi="Times New Roman" w:cs="Times New Roman"/>
        </w:rPr>
        <w:t>C</w:t>
      </w:r>
      <w:r w:rsidRPr="006344E9">
        <w:rPr>
          <w:rFonts w:ascii="Times New Roman" w:hAnsi="Times New Roman" w:cs="Times New Roman"/>
        </w:rPr>
        <w:t xml:space="preserve">odice </w:t>
      </w:r>
      <w:r w:rsidR="003E1B2F" w:rsidRPr="006344E9">
        <w:rPr>
          <w:rFonts w:ascii="Times New Roman" w:hAnsi="Times New Roman" w:cs="Times New Roman"/>
        </w:rPr>
        <w:t>C</w:t>
      </w:r>
      <w:r w:rsidRPr="006344E9">
        <w:rPr>
          <w:rFonts w:ascii="Times New Roman" w:hAnsi="Times New Roman" w:cs="Times New Roman"/>
        </w:rPr>
        <w:t>ivile e dalle altre disposizioni normative in vigore in materia di contratti di diritto privato.</w:t>
      </w:r>
    </w:p>
    <w:p w14:paraId="3BE80D79" w14:textId="61B7DC7D"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3 -</w:t>
      </w:r>
      <w:r w:rsidR="003E652F" w:rsidRPr="006344E9">
        <w:rPr>
          <w:rFonts w:ascii="Times New Roman" w:hAnsi="Times New Roman" w:cs="Times New Roman"/>
          <w:b/>
        </w:rPr>
        <w:t xml:space="preserve"> </w:t>
      </w:r>
      <w:r w:rsidR="00897335" w:rsidRPr="006344E9">
        <w:rPr>
          <w:rFonts w:ascii="Times New Roman" w:hAnsi="Times New Roman" w:cs="Times New Roman"/>
          <w:b/>
        </w:rPr>
        <w:t xml:space="preserve">(Oggetto e finalità del </w:t>
      </w:r>
      <w:r w:rsidR="00C60633" w:rsidRPr="006344E9">
        <w:rPr>
          <w:rFonts w:ascii="Times New Roman" w:hAnsi="Times New Roman" w:cs="Times New Roman"/>
          <w:b/>
        </w:rPr>
        <w:t>Contratto –</w:t>
      </w:r>
      <w:r w:rsidR="00897335" w:rsidRPr="006344E9">
        <w:rPr>
          <w:rFonts w:ascii="Times New Roman" w:hAnsi="Times New Roman" w:cs="Times New Roman"/>
          <w:b/>
        </w:rPr>
        <w:t xml:space="preserve"> Luogo di esecuzione)</w:t>
      </w:r>
    </w:p>
    <w:p w14:paraId="0219E52F" w14:textId="2EB65808" w:rsidR="00916C21" w:rsidRPr="006344E9" w:rsidRDefault="00916C21" w:rsidP="000304B7">
      <w:pPr>
        <w:pStyle w:val="Paragrafoelenco"/>
        <w:numPr>
          <w:ilvl w:val="0"/>
          <w:numId w:val="26"/>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oggetto del presente Contratto consiste nell</w:t>
      </w:r>
      <w:r w:rsidR="007620D3" w:rsidRPr="006344E9">
        <w:rPr>
          <w:rFonts w:ascii="Times New Roman" w:hAnsi="Times New Roman" w:cs="Times New Roman"/>
        </w:rPr>
        <w:t>’</w:t>
      </w:r>
      <w:r w:rsidRPr="006344E9">
        <w:rPr>
          <w:rFonts w:ascii="Times New Roman" w:hAnsi="Times New Roman" w:cs="Times New Roman"/>
        </w:rPr>
        <w:t>affidamento dei Servizi</w:t>
      </w:r>
      <w:r w:rsidR="00FF41C1" w:rsidRPr="006344E9">
        <w:rPr>
          <w:rFonts w:ascii="Times New Roman" w:hAnsi="Times New Roman" w:cs="Times New Roman"/>
        </w:rPr>
        <w:t>/forniture [</w:t>
      </w:r>
      <w:r w:rsidR="00FF41C1" w:rsidRPr="006344E9">
        <w:rPr>
          <w:rFonts w:ascii="Times New Roman" w:hAnsi="Times New Roman" w:cs="Times New Roman"/>
          <w:i/>
          <w:iCs/>
        </w:rPr>
        <w:t>tra cui i servizi di ingegneria e architettura e l</w:t>
      </w:r>
      <w:r w:rsidR="007620D3" w:rsidRPr="006344E9">
        <w:rPr>
          <w:rFonts w:ascii="Times New Roman" w:hAnsi="Times New Roman" w:cs="Times New Roman"/>
          <w:i/>
          <w:iCs/>
        </w:rPr>
        <w:t>’</w:t>
      </w:r>
      <w:r w:rsidR="00FF41C1" w:rsidRPr="006344E9">
        <w:rPr>
          <w:rFonts w:ascii="Times New Roman" w:hAnsi="Times New Roman" w:cs="Times New Roman"/>
          <w:i/>
          <w:iCs/>
        </w:rPr>
        <w:t>attività di progettazione</w:t>
      </w:r>
      <w:r w:rsidR="00FF41C1" w:rsidRPr="006344E9">
        <w:rPr>
          <w:rFonts w:ascii="Times New Roman" w:hAnsi="Times New Roman" w:cs="Times New Roman"/>
        </w:rPr>
        <w:t>]</w:t>
      </w:r>
      <w:r w:rsidR="006F4F2B" w:rsidRPr="006344E9">
        <w:rPr>
          <w:rFonts w:ascii="Times New Roman" w:eastAsiaTheme="minorHAnsi" w:hAnsi="Times New Roman" w:cs="Times New Roman"/>
        </w:rPr>
        <w:t xml:space="preserve">. </w:t>
      </w:r>
    </w:p>
    <w:p w14:paraId="0291A88A" w14:textId="7671849C" w:rsidR="00E85058" w:rsidRPr="006344E9" w:rsidRDefault="00897335" w:rsidP="000304B7">
      <w:pPr>
        <w:pStyle w:val="Paragrafoelenco"/>
        <w:numPr>
          <w:ilvl w:val="0"/>
          <w:numId w:val="26"/>
        </w:numPr>
        <w:spacing w:after="120"/>
        <w:ind w:right="-1"/>
        <w:rPr>
          <w:rFonts w:ascii="Times New Roman" w:hAnsi="Times New Roman" w:cs="Times New Roman"/>
        </w:rPr>
      </w:pPr>
      <w:r w:rsidRPr="006344E9">
        <w:rPr>
          <w:rFonts w:ascii="Times New Roman" w:hAnsi="Times New Roman" w:cs="Times New Roman"/>
        </w:rPr>
        <w:t>Il contratto ha ad oggetto l</w:t>
      </w:r>
      <w:r w:rsidR="007620D3" w:rsidRPr="006344E9">
        <w:rPr>
          <w:rFonts w:ascii="Times New Roman" w:hAnsi="Times New Roman" w:cs="Times New Roman"/>
        </w:rPr>
        <w:t>’</w:t>
      </w:r>
      <w:r w:rsidRPr="006344E9">
        <w:rPr>
          <w:rFonts w:ascii="Times New Roman" w:hAnsi="Times New Roman" w:cs="Times New Roman"/>
        </w:rPr>
        <w:t xml:space="preserve">incarico professionale relativo ai servizi di cui in premessa e di seguito indicati: </w:t>
      </w:r>
    </w:p>
    <w:p w14:paraId="3BB3CE4B" w14:textId="4FF7526F" w:rsidR="00D41108" w:rsidRPr="006344E9" w:rsidRDefault="001E07B4" w:rsidP="000304B7">
      <w:pPr>
        <w:pStyle w:val="Paragrafoelenco"/>
        <w:numPr>
          <w:ilvl w:val="0"/>
          <w:numId w:val="44"/>
        </w:numPr>
        <w:spacing w:after="120"/>
        <w:ind w:right="-1"/>
        <w:rPr>
          <w:rFonts w:ascii="Times New Roman" w:hAnsi="Times New Roman" w:cs="Times New Roman"/>
        </w:rPr>
      </w:pPr>
      <w:r w:rsidRPr="006344E9">
        <w:rPr>
          <w:rFonts w:ascii="Times New Roman" w:hAnsi="Times New Roman" w:cs="Times New Roman"/>
        </w:rPr>
        <w:t>___</w:t>
      </w:r>
    </w:p>
    <w:p w14:paraId="3181F47E" w14:textId="6571D7EC" w:rsidR="00D41108" w:rsidRPr="006344E9" w:rsidRDefault="001E07B4" w:rsidP="000304B7">
      <w:pPr>
        <w:pStyle w:val="Paragrafoelenco"/>
        <w:numPr>
          <w:ilvl w:val="0"/>
          <w:numId w:val="44"/>
        </w:numPr>
        <w:spacing w:after="120"/>
        <w:ind w:right="-1"/>
        <w:rPr>
          <w:rFonts w:ascii="Times New Roman" w:hAnsi="Times New Roman" w:cs="Times New Roman"/>
        </w:rPr>
      </w:pPr>
      <w:r w:rsidRPr="006344E9">
        <w:rPr>
          <w:rFonts w:ascii="Times New Roman" w:hAnsi="Times New Roman" w:cs="Times New Roman"/>
        </w:rPr>
        <w:t>__</w:t>
      </w:r>
    </w:p>
    <w:p w14:paraId="448FD71A" w14:textId="4F6FA5DA" w:rsidR="00D41108" w:rsidRPr="006344E9" w:rsidRDefault="00D41108" w:rsidP="000304B7">
      <w:pPr>
        <w:spacing w:after="120" w:line="240" w:lineRule="auto"/>
        <w:ind w:right="-1"/>
        <w:rPr>
          <w:rFonts w:ascii="Times New Roman" w:hAnsi="Times New Roman" w:cs="Times New Roman"/>
          <w:b/>
          <w:bCs/>
          <w:i/>
          <w:iCs/>
        </w:rPr>
      </w:pPr>
      <w:r w:rsidRPr="006344E9">
        <w:rPr>
          <w:rFonts w:ascii="Times New Roman" w:hAnsi="Times New Roman" w:cs="Times New Roman"/>
          <w:b/>
          <w:bCs/>
          <w:i/>
          <w:iCs/>
        </w:rPr>
        <w:t>Oppure</w:t>
      </w:r>
    </w:p>
    <w:p w14:paraId="093A6FD2" w14:textId="285F19EF" w:rsidR="00D41108" w:rsidRPr="006344E9" w:rsidRDefault="00D41108" w:rsidP="000304B7">
      <w:pPr>
        <w:pStyle w:val="Paragrafoelenco"/>
        <w:spacing w:after="120"/>
        <w:ind w:left="646" w:right="-1" w:firstLine="0"/>
        <w:rPr>
          <w:rFonts w:ascii="Times New Roman" w:hAnsi="Times New Roman" w:cs="Times New Roman"/>
        </w:rPr>
      </w:pPr>
      <w:r w:rsidRPr="006344E9">
        <w:rPr>
          <w:rFonts w:ascii="Times New Roman" w:hAnsi="Times New Roman" w:cs="Times New Roman"/>
        </w:rPr>
        <w:t>Il contratto ha ad oggetto l</w:t>
      </w:r>
      <w:r w:rsidR="007620D3" w:rsidRPr="006344E9">
        <w:rPr>
          <w:rFonts w:ascii="Times New Roman" w:hAnsi="Times New Roman" w:cs="Times New Roman"/>
        </w:rPr>
        <w:t>’</w:t>
      </w:r>
      <w:r w:rsidRPr="006344E9">
        <w:rPr>
          <w:rFonts w:ascii="Times New Roman" w:hAnsi="Times New Roman" w:cs="Times New Roman"/>
        </w:rPr>
        <w:t xml:space="preserve">incarico professionale relativo alla fornitura di cui in premessa e di seguito indicati: </w:t>
      </w:r>
    </w:p>
    <w:p w14:paraId="2854AA13" w14:textId="767156A3" w:rsidR="00D41108" w:rsidRPr="006344E9" w:rsidRDefault="001E07B4" w:rsidP="000304B7">
      <w:pPr>
        <w:pStyle w:val="Paragrafoelenco"/>
        <w:numPr>
          <w:ilvl w:val="0"/>
          <w:numId w:val="45"/>
        </w:numPr>
        <w:spacing w:after="120"/>
        <w:ind w:right="-1"/>
        <w:rPr>
          <w:rFonts w:ascii="Times New Roman" w:hAnsi="Times New Roman" w:cs="Times New Roman"/>
        </w:rPr>
      </w:pPr>
      <w:r w:rsidRPr="006344E9">
        <w:rPr>
          <w:rFonts w:ascii="Times New Roman" w:hAnsi="Times New Roman" w:cs="Times New Roman"/>
        </w:rPr>
        <w:t>__</w:t>
      </w:r>
    </w:p>
    <w:p w14:paraId="07FDBBA2" w14:textId="46322BF1" w:rsidR="00D41108" w:rsidRPr="006344E9" w:rsidRDefault="009339F6" w:rsidP="000304B7">
      <w:pPr>
        <w:pStyle w:val="Paragrafoelenco"/>
        <w:numPr>
          <w:ilvl w:val="0"/>
          <w:numId w:val="45"/>
        </w:numPr>
        <w:spacing w:after="120"/>
        <w:ind w:right="-1"/>
        <w:rPr>
          <w:rFonts w:ascii="Times New Roman" w:hAnsi="Times New Roman" w:cs="Times New Roman"/>
        </w:rPr>
      </w:pPr>
      <w:r w:rsidRPr="006344E9">
        <w:rPr>
          <w:rFonts w:ascii="Times New Roman" w:hAnsi="Times New Roman" w:cs="Times New Roman"/>
        </w:rPr>
        <w:t>__</w:t>
      </w:r>
    </w:p>
    <w:p w14:paraId="30B90F6B" w14:textId="2BA9F7CA" w:rsidR="00D41108" w:rsidRPr="006344E9" w:rsidRDefault="00D41108" w:rsidP="000304B7">
      <w:pPr>
        <w:spacing w:after="120" w:line="240" w:lineRule="auto"/>
        <w:ind w:right="-1"/>
        <w:rPr>
          <w:rFonts w:ascii="Times New Roman" w:hAnsi="Times New Roman" w:cs="Times New Roman"/>
          <w:b/>
          <w:bCs/>
          <w:i/>
          <w:iCs/>
        </w:rPr>
      </w:pPr>
      <w:r w:rsidRPr="006344E9">
        <w:rPr>
          <w:rFonts w:ascii="Times New Roman" w:hAnsi="Times New Roman" w:cs="Times New Roman"/>
          <w:b/>
          <w:bCs/>
          <w:i/>
          <w:iCs/>
        </w:rPr>
        <w:t xml:space="preserve">Oppure </w:t>
      </w:r>
    </w:p>
    <w:p w14:paraId="1F3C918A" w14:textId="77777777" w:rsidR="00D41108" w:rsidRPr="006344E9" w:rsidRDefault="00D41108" w:rsidP="000304B7">
      <w:pPr>
        <w:pStyle w:val="Paragrafoelenco"/>
        <w:spacing w:after="120"/>
        <w:ind w:left="646" w:right="-1" w:firstLine="0"/>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i/>
          <w:iCs/>
        </w:rPr>
        <w:t>in caso di servizi di ingegneria e architettura e attività di progettazione</w:t>
      </w:r>
      <w:r w:rsidRPr="006344E9">
        <w:rPr>
          <w:rFonts w:ascii="Times New Roman" w:hAnsi="Times New Roman" w:cs="Times New Roman"/>
        </w:rPr>
        <w:t>]</w:t>
      </w:r>
    </w:p>
    <w:p w14:paraId="68C0C113" w14:textId="3FAC226B" w:rsidR="00D41108" w:rsidRPr="006344E9" w:rsidRDefault="00D41108" w:rsidP="000304B7">
      <w:pPr>
        <w:pStyle w:val="Paragrafoelenco"/>
        <w:spacing w:after="120"/>
        <w:ind w:left="646" w:right="-1" w:firstLine="0"/>
        <w:rPr>
          <w:rFonts w:ascii="Times New Roman" w:hAnsi="Times New Roman" w:cs="Times New Roman"/>
        </w:rPr>
      </w:pPr>
      <w:r w:rsidRPr="006344E9">
        <w:rPr>
          <w:rFonts w:ascii="Times New Roman" w:hAnsi="Times New Roman" w:cs="Times New Roman"/>
        </w:rPr>
        <w:t>Il contratto ha ad oggetto l</w:t>
      </w:r>
      <w:r w:rsidR="007620D3" w:rsidRPr="006344E9">
        <w:rPr>
          <w:rFonts w:ascii="Times New Roman" w:hAnsi="Times New Roman" w:cs="Times New Roman"/>
        </w:rPr>
        <w:t>’</w:t>
      </w:r>
      <w:r w:rsidRPr="006344E9">
        <w:rPr>
          <w:rFonts w:ascii="Times New Roman" w:hAnsi="Times New Roman" w:cs="Times New Roman"/>
        </w:rPr>
        <w:t>incarico professionale relativo ai servizi di cui in premessa e di seguito indicati:</w:t>
      </w:r>
    </w:p>
    <w:p w14:paraId="1CBEC4AE" w14:textId="37F2412B" w:rsidR="00897335" w:rsidRPr="006344E9" w:rsidRDefault="00136F54" w:rsidP="000304B7">
      <w:pPr>
        <w:pStyle w:val="Paragrafoelenco"/>
        <w:numPr>
          <w:ilvl w:val="0"/>
          <w:numId w:val="6"/>
        </w:numPr>
        <w:spacing w:after="120"/>
        <w:ind w:right="-1"/>
        <w:rPr>
          <w:rFonts w:ascii="Times New Roman" w:hAnsi="Times New Roman" w:cs="Times New Roman"/>
        </w:rPr>
      </w:pPr>
      <w:r w:rsidRPr="006344E9">
        <w:rPr>
          <w:rFonts w:ascii="Times New Roman" w:hAnsi="Times New Roman" w:cs="Times New Roman"/>
          <w:b/>
          <w:bCs/>
        </w:rPr>
        <w:lastRenderedPageBreak/>
        <w:t>Attività di supporto</w:t>
      </w:r>
      <w:r w:rsidR="00897335" w:rsidRPr="006344E9">
        <w:rPr>
          <w:rFonts w:ascii="Times New Roman" w:hAnsi="Times New Roman" w:cs="Times New Roman"/>
          <w:b/>
          <w:bCs/>
        </w:rPr>
        <w:t xml:space="preserve"> alla progettazione</w:t>
      </w:r>
      <w:r w:rsidR="00897335" w:rsidRPr="006344E9">
        <w:rPr>
          <w:rFonts w:ascii="Times New Roman" w:hAnsi="Times New Roman" w:cs="Times New Roman"/>
        </w:rPr>
        <w:t>: [DESCRIZIONE DEI SERVIZI]</w:t>
      </w:r>
    </w:p>
    <w:p w14:paraId="5D8C0A6C" w14:textId="10318D8D" w:rsidR="00897335" w:rsidRPr="006344E9" w:rsidRDefault="00897335" w:rsidP="000304B7">
      <w:pPr>
        <w:pStyle w:val="Paragrafoelenco"/>
        <w:numPr>
          <w:ilvl w:val="0"/>
          <w:numId w:val="8"/>
        </w:numPr>
        <w:spacing w:after="120"/>
        <w:ind w:right="-1" w:firstLine="273"/>
        <w:rPr>
          <w:rFonts w:ascii="Times New Roman" w:hAnsi="Times New Roman" w:cs="Times New Roman"/>
        </w:rPr>
      </w:pPr>
      <w:r w:rsidRPr="006344E9">
        <w:rPr>
          <w:rFonts w:ascii="Times New Roman" w:hAnsi="Times New Roman" w:cs="Times New Roman"/>
        </w:rPr>
        <w:t>Indagini geofisiche;</w:t>
      </w:r>
    </w:p>
    <w:p w14:paraId="6078A873" w14:textId="0908CA14" w:rsidR="00897335" w:rsidRPr="006344E9" w:rsidRDefault="00897335" w:rsidP="000304B7">
      <w:pPr>
        <w:pStyle w:val="Paragrafoelenco"/>
        <w:numPr>
          <w:ilvl w:val="0"/>
          <w:numId w:val="8"/>
        </w:numPr>
        <w:spacing w:after="120"/>
        <w:ind w:right="-1" w:firstLine="283"/>
        <w:rPr>
          <w:rFonts w:ascii="Times New Roman" w:hAnsi="Times New Roman" w:cs="Times New Roman"/>
        </w:rPr>
      </w:pPr>
      <w:r w:rsidRPr="006344E9">
        <w:rPr>
          <w:rFonts w:ascii="Times New Roman" w:hAnsi="Times New Roman" w:cs="Times New Roman"/>
        </w:rPr>
        <w:t>Prove di laboratorio;</w:t>
      </w:r>
    </w:p>
    <w:p w14:paraId="0FE32E1B" w14:textId="21154401" w:rsidR="00897335" w:rsidRPr="006344E9" w:rsidRDefault="00897335" w:rsidP="000304B7">
      <w:pPr>
        <w:pStyle w:val="Paragrafoelenco"/>
        <w:numPr>
          <w:ilvl w:val="0"/>
          <w:numId w:val="8"/>
        </w:numPr>
        <w:spacing w:after="120"/>
        <w:ind w:right="-1" w:firstLine="283"/>
        <w:rPr>
          <w:rFonts w:ascii="Times New Roman" w:hAnsi="Times New Roman" w:cs="Times New Roman"/>
        </w:rPr>
      </w:pPr>
      <w:r w:rsidRPr="006344E9">
        <w:rPr>
          <w:rFonts w:ascii="Times New Roman" w:hAnsi="Times New Roman" w:cs="Times New Roman"/>
        </w:rPr>
        <w:t>Indagini geognostiche e prove in situ;</w:t>
      </w:r>
    </w:p>
    <w:p w14:paraId="196C6B9F" w14:textId="47DE975B" w:rsidR="00897335" w:rsidRPr="006344E9" w:rsidRDefault="00897335" w:rsidP="000304B7">
      <w:pPr>
        <w:pStyle w:val="Paragrafoelenco"/>
        <w:numPr>
          <w:ilvl w:val="0"/>
          <w:numId w:val="8"/>
        </w:numPr>
        <w:spacing w:after="120"/>
        <w:ind w:right="-1" w:firstLine="283"/>
        <w:rPr>
          <w:rFonts w:ascii="Times New Roman" w:hAnsi="Times New Roman" w:cs="Times New Roman"/>
        </w:rPr>
      </w:pPr>
      <w:r w:rsidRPr="006344E9">
        <w:rPr>
          <w:rFonts w:ascii="Times New Roman" w:hAnsi="Times New Roman" w:cs="Times New Roman"/>
        </w:rPr>
        <w:t>Rilievi topografici;</w:t>
      </w:r>
    </w:p>
    <w:p w14:paraId="6F6973DF" w14:textId="15316B54" w:rsidR="00897335" w:rsidRPr="006344E9" w:rsidRDefault="00897335" w:rsidP="000304B7">
      <w:pPr>
        <w:pStyle w:val="Paragrafoelenco"/>
        <w:numPr>
          <w:ilvl w:val="0"/>
          <w:numId w:val="8"/>
        </w:numPr>
        <w:spacing w:after="120"/>
        <w:ind w:right="-1" w:firstLine="283"/>
        <w:rPr>
          <w:rFonts w:ascii="Times New Roman" w:hAnsi="Times New Roman" w:cs="Times New Roman"/>
        </w:rPr>
      </w:pPr>
      <w:r w:rsidRPr="006344E9">
        <w:rPr>
          <w:rFonts w:ascii="Times New Roman" w:hAnsi="Times New Roman" w:cs="Times New Roman"/>
        </w:rPr>
        <w:t>Relazione Geologica;</w:t>
      </w:r>
    </w:p>
    <w:p w14:paraId="3B8F2C4C" w14:textId="3119D029" w:rsidR="00897335" w:rsidRPr="006344E9" w:rsidRDefault="00897335" w:rsidP="000304B7">
      <w:pPr>
        <w:pStyle w:val="Paragrafoelenco"/>
        <w:numPr>
          <w:ilvl w:val="0"/>
          <w:numId w:val="8"/>
        </w:numPr>
        <w:spacing w:after="120"/>
        <w:ind w:right="-1" w:firstLine="283"/>
        <w:rPr>
          <w:rFonts w:ascii="Times New Roman" w:hAnsi="Times New Roman" w:cs="Times New Roman"/>
        </w:rPr>
      </w:pPr>
      <w:r w:rsidRPr="006344E9">
        <w:rPr>
          <w:rFonts w:ascii="Times New Roman" w:hAnsi="Times New Roman" w:cs="Times New Roman"/>
        </w:rPr>
        <w:t>Relazione Archeologica Preventiva</w:t>
      </w:r>
      <w:r w:rsidR="008C750F" w:rsidRPr="006344E9">
        <w:rPr>
          <w:rFonts w:ascii="Times New Roman" w:hAnsi="Times New Roman" w:cs="Times New Roman"/>
        </w:rPr>
        <w:t>.</w:t>
      </w:r>
    </w:p>
    <w:p w14:paraId="7EA323DE" w14:textId="04F50D2C" w:rsidR="00897335" w:rsidRPr="006344E9" w:rsidRDefault="00897335" w:rsidP="000304B7">
      <w:pPr>
        <w:spacing w:after="120" w:line="240" w:lineRule="auto"/>
        <w:ind w:left="708" w:right="-1"/>
        <w:jc w:val="both"/>
        <w:rPr>
          <w:rFonts w:ascii="Times New Roman" w:hAnsi="Times New Roman" w:cs="Times New Roman"/>
        </w:rPr>
      </w:pPr>
      <w:r w:rsidRPr="006344E9">
        <w:rPr>
          <w:rFonts w:ascii="Times New Roman" w:hAnsi="Times New Roman" w:cs="Times New Roman"/>
        </w:rPr>
        <w:t xml:space="preserve"> [INSERIRE INTEGRAZIONI]</w:t>
      </w:r>
    </w:p>
    <w:p w14:paraId="53A3E7B2" w14:textId="2BAF5C2D" w:rsidR="00897335" w:rsidRPr="006344E9" w:rsidRDefault="00897335" w:rsidP="000304B7">
      <w:pPr>
        <w:pStyle w:val="Paragrafoelenco"/>
        <w:numPr>
          <w:ilvl w:val="0"/>
          <w:numId w:val="6"/>
        </w:numPr>
        <w:spacing w:after="120"/>
        <w:ind w:right="-1"/>
        <w:rPr>
          <w:rFonts w:ascii="Times New Roman" w:hAnsi="Times New Roman" w:cs="Times New Roman"/>
          <w:b/>
          <w:bCs/>
        </w:rPr>
      </w:pPr>
      <w:r w:rsidRPr="006344E9">
        <w:rPr>
          <w:rFonts w:ascii="Times New Roman" w:hAnsi="Times New Roman" w:cs="Times New Roman"/>
          <w:b/>
          <w:bCs/>
        </w:rPr>
        <w:t xml:space="preserve">Progettazione di fattibilità tecnica ed economica </w:t>
      </w:r>
      <w:r w:rsidRPr="006344E9">
        <w:rPr>
          <w:rFonts w:ascii="Times New Roman" w:hAnsi="Times New Roman" w:cs="Times New Roman"/>
        </w:rPr>
        <w:t>(PFTE);</w:t>
      </w:r>
    </w:p>
    <w:p w14:paraId="6AE5BA63" w14:textId="510F0B5B" w:rsidR="00585DD8" w:rsidRPr="006344E9" w:rsidRDefault="00897335" w:rsidP="000304B7">
      <w:pPr>
        <w:spacing w:after="120" w:line="240" w:lineRule="auto"/>
        <w:ind w:left="708" w:right="-1"/>
        <w:jc w:val="both"/>
        <w:rPr>
          <w:rFonts w:ascii="Times New Roman" w:hAnsi="Times New Roman" w:cs="Times New Roman"/>
        </w:rPr>
      </w:pPr>
      <w:r w:rsidRPr="006344E9">
        <w:rPr>
          <w:rFonts w:ascii="Times New Roman" w:hAnsi="Times New Roman" w:cs="Times New Roman"/>
        </w:rPr>
        <w:t xml:space="preserve"> [INSERIRE INTEGRAZIONI]</w:t>
      </w:r>
      <w:r w:rsidR="00585DD8" w:rsidRPr="006344E9">
        <w:rPr>
          <w:rFonts w:ascii="Times New Roman" w:hAnsi="Times New Roman" w:cs="Times New Roman"/>
        </w:rPr>
        <w:t>;</w:t>
      </w:r>
    </w:p>
    <w:p w14:paraId="5C33B831" w14:textId="43516615" w:rsidR="00897335" w:rsidRPr="006344E9" w:rsidRDefault="00897335" w:rsidP="000304B7">
      <w:pPr>
        <w:pStyle w:val="Paragrafoelenco"/>
        <w:numPr>
          <w:ilvl w:val="0"/>
          <w:numId w:val="6"/>
        </w:numPr>
        <w:spacing w:after="120"/>
        <w:ind w:right="-1"/>
        <w:rPr>
          <w:rFonts w:ascii="Times New Roman" w:hAnsi="Times New Roman" w:cs="Times New Roman"/>
          <w:b/>
          <w:bCs/>
        </w:rPr>
      </w:pPr>
      <w:r w:rsidRPr="006344E9">
        <w:rPr>
          <w:rFonts w:ascii="Times New Roman" w:hAnsi="Times New Roman" w:cs="Times New Roman"/>
          <w:b/>
          <w:bCs/>
        </w:rPr>
        <w:t xml:space="preserve">Progettazione definitiva </w:t>
      </w:r>
      <w:r w:rsidRPr="006344E9">
        <w:rPr>
          <w:rFonts w:ascii="Times New Roman" w:hAnsi="Times New Roman" w:cs="Times New Roman"/>
        </w:rPr>
        <w:t>(PD);</w:t>
      </w:r>
      <w:r w:rsidRPr="006344E9">
        <w:rPr>
          <w:rFonts w:ascii="Times New Roman" w:hAnsi="Times New Roman" w:cs="Times New Roman"/>
          <w:b/>
          <w:bCs/>
        </w:rPr>
        <w:t xml:space="preserve"> </w:t>
      </w:r>
    </w:p>
    <w:p w14:paraId="472E0418" w14:textId="5938C04D" w:rsidR="00897335" w:rsidRPr="006344E9" w:rsidRDefault="00897335" w:rsidP="000304B7">
      <w:pPr>
        <w:spacing w:after="120" w:line="240" w:lineRule="auto"/>
        <w:ind w:left="708" w:right="-1"/>
        <w:jc w:val="both"/>
        <w:rPr>
          <w:rFonts w:ascii="Times New Roman" w:hAnsi="Times New Roman" w:cs="Times New Roman"/>
        </w:rPr>
      </w:pPr>
      <w:r w:rsidRPr="006344E9">
        <w:rPr>
          <w:rFonts w:ascii="Times New Roman" w:hAnsi="Times New Roman" w:cs="Times New Roman"/>
        </w:rPr>
        <w:t xml:space="preserve"> [INSERIRE INTEGRAZIONI]</w:t>
      </w:r>
      <w:r w:rsidR="00585DD8" w:rsidRPr="006344E9">
        <w:rPr>
          <w:rFonts w:ascii="Times New Roman" w:hAnsi="Times New Roman" w:cs="Times New Roman"/>
        </w:rPr>
        <w:t xml:space="preserve">; </w:t>
      </w:r>
    </w:p>
    <w:p w14:paraId="4B5FF3D2" w14:textId="4B080B56" w:rsidR="00897335" w:rsidRPr="006344E9" w:rsidRDefault="00897335" w:rsidP="000304B7">
      <w:pPr>
        <w:pStyle w:val="Paragrafoelenco"/>
        <w:numPr>
          <w:ilvl w:val="0"/>
          <w:numId w:val="6"/>
        </w:numPr>
        <w:spacing w:after="120"/>
        <w:ind w:right="-1"/>
        <w:rPr>
          <w:rFonts w:ascii="Times New Roman" w:hAnsi="Times New Roman" w:cs="Times New Roman"/>
          <w:b/>
          <w:bCs/>
        </w:rPr>
      </w:pPr>
      <w:r w:rsidRPr="006344E9">
        <w:rPr>
          <w:rFonts w:ascii="Times New Roman" w:hAnsi="Times New Roman" w:cs="Times New Roman"/>
          <w:b/>
          <w:bCs/>
        </w:rPr>
        <w:t xml:space="preserve">Progettazione esecutiva </w:t>
      </w:r>
      <w:r w:rsidRPr="006344E9">
        <w:rPr>
          <w:rFonts w:ascii="Times New Roman" w:hAnsi="Times New Roman" w:cs="Times New Roman"/>
        </w:rPr>
        <w:t>(PE);</w:t>
      </w:r>
    </w:p>
    <w:p w14:paraId="3B1996BB" w14:textId="45B24C9B" w:rsidR="00897335" w:rsidRPr="006344E9" w:rsidRDefault="00897335" w:rsidP="000304B7">
      <w:pPr>
        <w:spacing w:after="120" w:line="240" w:lineRule="auto"/>
        <w:ind w:left="708" w:right="-1"/>
        <w:jc w:val="both"/>
        <w:rPr>
          <w:rFonts w:ascii="Times New Roman" w:hAnsi="Times New Roman" w:cs="Times New Roman"/>
        </w:rPr>
      </w:pPr>
      <w:r w:rsidRPr="006344E9">
        <w:rPr>
          <w:rFonts w:ascii="Times New Roman" w:hAnsi="Times New Roman" w:cs="Times New Roman"/>
        </w:rPr>
        <w:t xml:space="preserve"> [INSERIRE INTEGRAZIONI]</w:t>
      </w:r>
      <w:r w:rsidR="00585DD8" w:rsidRPr="006344E9">
        <w:rPr>
          <w:rFonts w:ascii="Times New Roman" w:hAnsi="Times New Roman" w:cs="Times New Roman"/>
        </w:rPr>
        <w:t>;</w:t>
      </w:r>
    </w:p>
    <w:p w14:paraId="5FB85CCC" w14:textId="52CB2638" w:rsidR="00897335" w:rsidRPr="006344E9" w:rsidRDefault="00897335" w:rsidP="000304B7">
      <w:pPr>
        <w:pStyle w:val="Paragrafoelenco"/>
        <w:numPr>
          <w:ilvl w:val="0"/>
          <w:numId w:val="6"/>
        </w:numPr>
        <w:spacing w:after="120"/>
        <w:ind w:right="-1"/>
        <w:rPr>
          <w:rFonts w:ascii="Times New Roman" w:hAnsi="Times New Roman" w:cs="Times New Roman"/>
          <w:b/>
          <w:bCs/>
        </w:rPr>
      </w:pPr>
      <w:r w:rsidRPr="006344E9">
        <w:rPr>
          <w:rFonts w:ascii="Times New Roman" w:hAnsi="Times New Roman" w:cs="Times New Roman"/>
          <w:b/>
          <w:bCs/>
        </w:rPr>
        <w:t xml:space="preserve">Coordinamento della Sicurezza in fase di Progettazione </w:t>
      </w:r>
      <w:r w:rsidRPr="006344E9">
        <w:rPr>
          <w:rFonts w:ascii="Times New Roman" w:hAnsi="Times New Roman" w:cs="Times New Roman"/>
        </w:rPr>
        <w:t>(CSP);</w:t>
      </w:r>
    </w:p>
    <w:p w14:paraId="3ECCE848" w14:textId="5F3FCA7F" w:rsidR="00897335" w:rsidRPr="006344E9" w:rsidRDefault="00897335" w:rsidP="000304B7">
      <w:pPr>
        <w:spacing w:after="120" w:line="240" w:lineRule="auto"/>
        <w:ind w:left="708" w:right="-1"/>
        <w:jc w:val="both"/>
        <w:rPr>
          <w:rFonts w:ascii="Times New Roman" w:hAnsi="Times New Roman" w:cs="Times New Roman"/>
        </w:rPr>
      </w:pPr>
      <w:r w:rsidRPr="006344E9">
        <w:rPr>
          <w:rFonts w:ascii="Times New Roman" w:hAnsi="Times New Roman" w:cs="Times New Roman"/>
        </w:rPr>
        <w:t xml:space="preserve"> [INSERIRE INTEGRAZIONI]</w:t>
      </w:r>
      <w:r w:rsidR="008C750F" w:rsidRPr="006344E9">
        <w:rPr>
          <w:rFonts w:ascii="Times New Roman" w:hAnsi="Times New Roman" w:cs="Times New Roman"/>
        </w:rPr>
        <w:t>;</w:t>
      </w:r>
    </w:p>
    <w:p w14:paraId="55F7FAC1" w14:textId="014F0CAF" w:rsidR="00897335" w:rsidRPr="006344E9" w:rsidRDefault="00897335" w:rsidP="000304B7">
      <w:pPr>
        <w:pStyle w:val="Paragrafoelenco"/>
        <w:numPr>
          <w:ilvl w:val="0"/>
          <w:numId w:val="6"/>
        </w:numPr>
        <w:spacing w:after="120"/>
        <w:ind w:right="-1"/>
        <w:rPr>
          <w:rFonts w:ascii="Times New Roman" w:hAnsi="Times New Roman" w:cs="Times New Roman"/>
          <w:b/>
          <w:bCs/>
        </w:rPr>
      </w:pPr>
      <w:r w:rsidRPr="006344E9">
        <w:rPr>
          <w:rFonts w:ascii="Times New Roman" w:hAnsi="Times New Roman" w:cs="Times New Roman"/>
          <w:b/>
          <w:bCs/>
        </w:rPr>
        <w:t xml:space="preserve">Direzione dei lavori </w:t>
      </w:r>
      <w:r w:rsidRPr="006344E9">
        <w:rPr>
          <w:rFonts w:ascii="Times New Roman" w:hAnsi="Times New Roman" w:cs="Times New Roman"/>
        </w:rPr>
        <w:t>(DL)</w:t>
      </w:r>
      <w:r w:rsidR="001377BF" w:rsidRPr="006344E9">
        <w:rPr>
          <w:rFonts w:ascii="Times New Roman" w:hAnsi="Times New Roman" w:cs="Times New Roman"/>
        </w:rPr>
        <w:t>;</w:t>
      </w:r>
    </w:p>
    <w:p w14:paraId="255BADD5" w14:textId="49059840" w:rsidR="00897335" w:rsidRPr="006344E9" w:rsidRDefault="00897335" w:rsidP="000304B7">
      <w:pPr>
        <w:spacing w:after="120" w:line="240" w:lineRule="auto"/>
        <w:ind w:left="708" w:right="-1"/>
        <w:jc w:val="both"/>
        <w:rPr>
          <w:rFonts w:ascii="Times New Roman" w:hAnsi="Times New Roman" w:cs="Times New Roman"/>
        </w:rPr>
      </w:pPr>
      <w:r w:rsidRPr="006344E9">
        <w:rPr>
          <w:rFonts w:ascii="Times New Roman" w:hAnsi="Times New Roman" w:cs="Times New Roman"/>
        </w:rPr>
        <w:t xml:space="preserve"> [INSERIRE INTEGRAZIONI]</w:t>
      </w:r>
      <w:r w:rsidR="008C750F" w:rsidRPr="006344E9">
        <w:rPr>
          <w:rFonts w:ascii="Times New Roman" w:hAnsi="Times New Roman" w:cs="Times New Roman"/>
        </w:rPr>
        <w:t>;</w:t>
      </w:r>
    </w:p>
    <w:p w14:paraId="4928978D" w14:textId="784EA664" w:rsidR="00897335" w:rsidRPr="006344E9" w:rsidRDefault="00897335" w:rsidP="000304B7">
      <w:pPr>
        <w:pStyle w:val="Paragrafoelenco"/>
        <w:numPr>
          <w:ilvl w:val="0"/>
          <w:numId w:val="6"/>
        </w:numPr>
        <w:spacing w:after="120"/>
        <w:ind w:right="-1"/>
        <w:rPr>
          <w:rFonts w:ascii="Times New Roman" w:hAnsi="Times New Roman" w:cs="Times New Roman"/>
          <w:b/>
          <w:bCs/>
        </w:rPr>
      </w:pPr>
      <w:r w:rsidRPr="006344E9">
        <w:rPr>
          <w:rFonts w:ascii="Times New Roman" w:hAnsi="Times New Roman" w:cs="Times New Roman"/>
          <w:b/>
          <w:bCs/>
        </w:rPr>
        <w:t xml:space="preserve">Coordinamento della Sicurezza in fase di Esecuzione </w:t>
      </w:r>
      <w:r w:rsidRPr="006344E9">
        <w:rPr>
          <w:rFonts w:ascii="Times New Roman" w:hAnsi="Times New Roman" w:cs="Times New Roman"/>
        </w:rPr>
        <w:t>(CSE);</w:t>
      </w:r>
    </w:p>
    <w:p w14:paraId="354AC787" w14:textId="25716AD7" w:rsidR="00897335" w:rsidRPr="006344E9" w:rsidRDefault="00897335" w:rsidP="000304B7">
      <w:pPr>
        <w:spacing w:after="120" w:line="240" w:lineRule="auto"/>
        <w:ind w:left="708" w:right="-1" w:firstLine="4"/>
        <w:jc w:val="both"/>
        <w:rPr>
          <w:rFonts w:ascii="Times New Roman" w:hAnsi="Times New Roman" w:cs="Times New Roman"/>
        </w:rPr>
      </w:pPr>
      <w:r w:rsidRPr="006344E9">
        <w:rPr>
          <w:rFonts w:ascii="Times New Roman" w:hAnsi="Times New Roman" w:cs="Times New Roman"/>
        </w:rPr>
        <w:t xml:space="preserve"> [INSERIRE INTEGRAZIONI]</w:t>
      </w:r>
      <w:r w:rsidR="008C750F" w:rsidRPr="006344E9">
        <w:rPr>
          <w:rFonts w:ascii="Times New Roman" w:hAnsi="Times New Roman" w:cs="Times New Roman"/>
        </w:rPr>
        <w:t>.</w:t>
      </w:r>
    </w:p>
    <w:p w14:paraId="10D54E94" w14:textId="306FD869" w:rsidR="00897335" w:rsidRPr="006344E9" w:rsidRDefault="00897335" w:rsidP="000304B7">
      <w:pPr>
        <w:spacing w:after="120" w:line="240" w:lineRule="auto"/>
        <w:ind w:right="-1"/>
        <w:jc w:val="both"/>
        <w:rPr>
          <w:rFonts w:ascii="Times New Roman" w:hAnsi="Times New Roman" w:cs="Times New Roman"/>
        </w:rPr>
      </w:pPr>
      <w:r w:rsidRPr="006344E9">
        <w:rPr>
          <w:rFonts w:ascii="Times New Roman" w:hAnsi="Times New Roman" w:cs="Times New Roman"/>
        </w:rPr>
        <w:t>I predetti servizi</w:t>
      </w:r>
      <w:r w:rsidR="009F12DD" w:rsidRPr="006344E9">
        <w:rPr>
          <w:rFonts w:ascii="Times New Roman" w:hAnsi="Times New Roman" w:cs="Times New Roman"/>
        </w:rPr>
        <w:t>/forniture [</w:t>
      </w:r>
      <w:r w:rsidR="009F12DD" w:rsidRPr="006344E9">
        <w:rPr>
          <w:rFonts w:ascii="Times New Roman" w:hAnsi="Times New Roman" w:cs="Times New Roman"/>
          <w:i/>
          <w:iCs/>
        </w:rPr>
        <w:t>tra cui i servizi di ingegneria e architettura e l</w:t>
      </w:r>
      <w:r w:rsidR="007620D3" w:rsidRPr="006344E9">
        <w:rPr>
          <w:rFonts w:ascii="Times New Roman" w:hAnsi="Times New Roman" w:cs="Times New Roman"/>
          <w:i/>
          <w:iCs/>
        </w:rPr>
        <w:t>’</w:t>
      </w:r>
      <w:r w:rsidR="009F12DD" w:rsidRPr="006344E9">
        <w:rPr>
          <w:rFonts w:ascii="Times New Roman" w:hAnsi="Times New Roman" w:cs="Times New Roman"/>
          <w:i/>
          <w:iCs/>
        </w:rPr>
        <w:t>attività di progettazione</w:t>
      </w:r>
      <w:r w:rsidR="009F12DD" w:rsidRPr="006344E9">
        <w:rPr>
          <w:rFonts w:ascii="Times New Roman" w:hAnsi="Times New Roman" w:cs="Times New Roman"/>
        </w:rPr>
        <w:t>]</w:t>
      </w:r>
      <w:r w:rsidRPr="006344E9">
        <w:rPr>
          <w:rFonts w:ascii="Times New Roman" w:hAnsi="Times New Roman" w:cs="Times New Roman"/>
        </w:rPr>
        <w:t xml:space="preserve"> dovranno </w:t>
      </w:r>
      <w:r w:rsidR="00EF00DA" w:rsidRPr="006344E9">
        <w:rPr>
          <w:rFonts w:ascii="Times New Roman" w:hAnsi="Times New Roman" w:cs="Times New Roman"/>
        </w:rPr>
        <w:t>essere</w:t>
      </w:r>
      <w:r w:rsidRPr="006344E9">
        <w:rPr>
          <w:rFonts w:ascii="Times New Roman" w:hAnsi="Times New Roman" w:cs="Times New Roman"/>
        </w:rPr>
        <w:t xml:space="preserve"> eseguiti con le caratteristiche tecniche, condizioni e modalità stabilite nel </w:t>
      </w:r>
      <w:r w:rsidR="009F12DD" w:rsidRPr="006344E9">
        <w:rPr>
          <w:rFonts w:ascii="Times New Roman" w:hAnsi="Times New Roman" w:cs="Times New Roman"/>
        </w:rPr>
        <w:t>presente Contratto</w:t>
      </w:r>
      <w:r w:rsidRPr="006344E9">
        <w:rPr>
          <w:rFonts w:ascii="Times New Roman" w:hAnsi="Times New Roman" w:cs="Times New Roman"/>
        </w:rPr>
        <w:t xml:space="preserve">. </w:t>
      </w:r>
    </w:p>
    <w:p w14:paraId="623430A5" w14:textId="724F2CFF" w:rsidR="00897335" w:rsidRPr="006344E9" w:rsidRDefault="00897335" w:rsidP="000304B7">
      <w:pPr>
        <w:spacing w:after="120" w:line="240" w:lineRule="auto"/>
        <w:ind w:right="-1"/>
        <w:jc w:val="both"/>
        <w:rPr>
          <w:rFonts w:ascii="Times New Roman" w:hAnsi="Times New Roman" w:cs="Times New Roman"/>
        </w:rPr>
      </w:pPr>
      <w:r w:rsidRPr="006344E9">
        <w:rPr>
          <w:rFonts w:ascii="Times New Roman" w:hAnsi="Times New Roman" w:cs="Times New Roman"/>
        </w:rPr>
        <w:t>Sono comprese nell</w:t>
      </w:r>
      <w:r w:rsidR="007620D3" w:rsidRPr="006344E9">
        <w:rPr>
          <w:rFonts w:ascii="Times New Roman" w:hAnsi="Times New Roman" w:cs="Times New Roman"/>
        </w:rPr>
        <w:t>’</w:t>
      </w:r>
      <w:r w:rsidRPr="006344E9">
        <w:rPr>
          <w:rFonts w:ascii="Times New Roman" w:hAnsi="Times New Roman" w:cs="Times New Roman"/>
        </w:rPr>
        <w:t xml:space="preserve">appalto tutte le prestazioni accessorie e necessarie per dare compiuti i servizi sopra elencati secondo le condizioni, le prescrizioni e le caratteristiche tecniche e qualitative previste nel </w:t>
      </w:r>
      <w:r w:rsidR="009F12DD" w:rsidRPr="006344E9">
        <w:rPr>
          <w:rFonts w:ascii="Times New Roman" w:hAnsi="Times New Roman" w:cs="Times New Roman"/>
        </w:rPr>
        <w:t>presente contratto</w:t>
      </w:r>
      <w:r w:rsidRPr="006344E9">
        <w:rPr>
          <w:rFonts w:ascii="Times New Roman" w:hAnsi="Times New Roman" w:cs="Times New Roman"/>
        </w:rPr>
        <w:t xml:space="preserve">. </w:t>
      </w:r>
    </w:p>
    <w:p w14:paraId="073B2294" w14:textId="31948630" w:rsidR="00897335" w:rsidRPr="006344E9" w:rsidRDefault="00897335" w:rsidP="000304B7">
      <w:pPr>
        <w:spacing w:after="120" w:line="240" w:lineRule="auto"/>
        <w:ind w:right="-1"/>
        <w:jc w:val="both"/>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è tenuto ad eseguire i servizi in proprio, con organizzazione dei mezzi necessari e gestione a proprio rischio e potrà ricorrere al subappalto nei limiti di quanto previsto dalla normativa vigente in materia, </w:t>
      </w:r>
      <w:r w:rsidR="00903B95" w:rsidRPr="006344E9">
        <w:rPr>
          <w:rFonts w:ascii="Times New Roman" w:hAnsi="Times New Roman" w:cs="Times New Roman"/>
        </w:rPr>
        <w:t>dalla Lettera di invito</w:t>
      </w:r>
      <w:r w:rsidR="00B643E1" w:rsidRPr="006344E9">
        <w:rPr>
          <w:rFonts w:ascii="Times New Roman" w:hAnsi="Times New Roman" w:cs="Times New Roman"/>
        </w:rPr>
        <w:t xml:space="preserve"> </w:t>
      </w:r>
      <w:r w:rsidR="00903B95" w:rsidRPr="006344E9">
        <w:rPr>
          <w:rFonts w:ascii="Times New Roman" w:hAnsi="Times New Roman" w:cs="Times New Roman"/>
        </w:rPr>
        <w:t>e dal presente Contratto</w:t>
      </w:r>
      <w:r w:rsidRPr="006344E9">
        <w:rPr>
          <w:rFonts w:ascii="Times New Roman" w:hAnsi="Times New Roman" w:cs="Times New Roman"/>
        </w:rPr>
        <w:t>. [</w:t>
      </w:r>
      <w:r w:rsidRPr="006344E9">
        <w:rPr>
          <w:rFonts w:ascii="Times New Roman" w:hAnsi="Times New Roman" w:cs="Times New Roman"/>
          <w:i/>
          <w:iCs/>
        </w:rPr>
        <w:t>eventuale, solo per casi di Consorzi, esclusi quelli ordinari</w:t>
      </w:r>
      <w:r w:rsidRPr="006344E9">
        <w:rPr>
          <w:rFonts w:ascii="Times New Roman" w:hAnsi="Times New Roman" w:cs="Times New Roman"/>
        </w:rPr>
        <w:t>] Per l</w:t>
      </w:r>
      <w:r w:rsidR="007620D3" w:rsidRPr="006344E9">
        <w:rPr>
          <w:rFonts w:ascii="Times New Roman" w:hAnsi="Times New Roman" w:cs="Times New Roman"/>
        </w:rPr>
        <w:t>’</w:t>
      </w:r>
      <w:r w:rsidRPr="006344E9">
        <w:rPr>
          <w:rFonts w:ascii="Times New Roman" w:hAnsi="Times New Roman" w:cs="Times New Roman"/>
        </w:rPr>
        <w:t xml:space="preserve">esecuzione dei servizi, il Consorzio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ha indicato la/e società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come impresa/imprese esecutrice/i. </w:t>
      </w:r>
    </w:p>
    <w:p w14:paraId="02AA4C2E" w14:textId="0CCBECE5" w:rsidR="00897335" w:rsidRPr="006344E9" w:rsidRDefault="00897335" w:rsidP="00CE7D59">
      <w:pPr>
        <w:spacing w:after="120" w:line="240" w:lineRule="auto"/>
        <w:ind w:right="-1"/>
        <w:jc w:val="both"/>
        <w:rPr>
          <w:rFonts w:ascii="Times New Roman" w:hAnsi="Times New Roman" w:cs="Times New Roman"/>
        </w:rPr>
      </w:pPr>
      <w:r w:rsidRPr="006344E9">
        <w:rPr>
          <w:rFonts w:ascii="Times New Roman" w:hAnsi="Times New Roman" w:cs="Times New Roman"/>
        </w:rPr>
        <w:t xml:space="preserve">Eventuali modificazioni dovranno essere comunicate in forma scritta al RUP e, ove presente, al </w:t>
      </w:r>
      <w:r w:rsidR="00044C04" w:rsidRPr="006344E9">
        <w:rPr>
          <w:rFonts w:ascii="Times New Roman" w:hAnsi="Times New Roman" w:cs="Times New Roman"/>
        </w:rPr>
        <w:t>Direttore dell</w:t>
      </w:r>
      <w:r w:rsidR="007620D3" w:rsidRPr="006344E9">
        <w:rPr>
          <w:rFonts w:ascii="Times New Roman" w:hAnsi="Times New Roman" w:cs="Times New Roman"/>
        </w:rPr>
        <w:t>’</w:t>
      </w:r>
      <w:r w:rsidR="00044C04" w:rsidRPr="006344E9">
        <w:rPr>
          <w:rFonts w:ascii="Times New Roman" w:hAnsi="Times New Roman" w:cs="Times New Roman"/>
        </w:rPr>
        <w:t>Esecuzione</w:t>
      </w:r>
      <w:r w:rsidRPr="006344E9">
        <w:rPr>
          <w:rFonts w:ascii="Times New Roman" w:hAnsi="Times New Roman" w:cs="Times New Roman"/>
        </w:rPr>
        <w:t xml:space="preserve"> </w:t>
      </w:r>
      <w:r w:rsidR="00044C04" w:rsidRPr="006344E9">
        <w:rPr>
          <w:rFonts w:ascii="Times New Roman" w:hAnsi="Times New Roman" w:cs="Times New Roman"/>
        </w:rPr>
        <w:t xml:space="preserve">(di seguito, </w:t>
      </w:r>
      <w:r w:rsidR="00044C04" w:rsidRPr="006344E9">
        <w:rPr>
          <w:rFonts w:ascii="Times New Roman" w:hAnsi="Times New Roman" w:cs="Times New Roman"/>
          <w:b/>
          <w:bCs/>
        </w:rPr>
        <w:t>“</w:t>
      </w:r>
      <w:r w:rsidRPr="006344E9">
        <w:rPr>
          <w:rFonts w:ascii="Times New Roman" w:hAnsi="Times New Roman" w:cs="Times New Roman"/>
          <w:b/>
          <w:i/>
          <w:iCs/>
        </w:rPr>
        <w:t>DEC</w:t>
      </w:r>
      <w:r w:rsidR="00044C04" w:rsidRPr="006344E9">
        <w:rPr>
          <w:rFonts w:ascii="Times New Roman" w:hAnsi="Times New Roman" w:cs="Times New Roman"/>
          <w:b/>
          <w:bCs/>
        </w:rPr>
        <w:t>”)</w:t>
      </w:r>
      <w:r w:rsidRPr="006344E9">
        <w:rPr>
          <w:rFonts w:ascii="Times New Roman" w:hAnsi="Times New Roman" w:cs="Times New Roman"/>
          <w:b/>
        </w:rPr>
        <w:t xml:space="preserve"> </w:t>
      </w:r>
      <w:r w:rsidRPr="006344E9">
        <w:rPr>
          <w:rFonts w:ascii="Times New Roman" w:hAnsi="Times New Roman" w:cs="Times New Roman"/>
        </w:rPr>
        <w:t>per i relativi provvedimenti.</w:t>
      </w:r>
    </w:p>
    <w:p w14:paraId="5A392DF7" w14:textId="5B996FBA" w:rsidR="00897335" w:rsidRPr="006344E9" w:rsidRDefault="00897335" w:rsidP="00CE7D59">
      <w:pPr>
        <w:spacing w:after="120" w:line="240" w:lineRule="auto"/>
        <w:ind w:right="-1"/>
        <w:jc w:val="both"/>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svolgerà le attività oggetto del presente Contratto presso la propria sede, ad eccezione delle attività accessorie alla progettazione e della Direzione dei lavori, da eseguirsi in loco presso il Comune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5EA551D8" w14:textId="77438E00" w:rsidR="00897335" w:rsidRPr="006344E9" w:rsidRDefault="00897335" w:rsidP="00CE7D59">
      <w:pPr>
        <w:spacing w:after="120" w:line="240" w:lineRule="auto"/>
        <w:ind w:right="-1"/>
        <w:jc w:val="both"/>
        <w:rPr>
          <w:rFonts w:ascii="Times New Roman" w:hAnsi="Times New Roman" w:cs="Times New Roman"/>
        </w:rPr>
      </w:pPr>
      <w:r w:rsidRPr="006344E9">
        <w:rPr>
          <w:rFonts w:ascii="Times New Roman" w:hAnsi="Times New Roman" w:cs="Times New Roman"/>
        </w:rPr>
        <w:t>Sono designati quale Responsabile unico del Procedimento,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31 del Codice dei Contratti, il Dott.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e, ove nominato, quale Direttore dell</w:t>
      </w:r>
      <w:r w:rsidR="007620D3" w:rsidRPr="006344E9">
        <w:rPr>
          <w:rFonts w:ascii="Times New Roman" w:hAnsi="Times New Roman" w:cs="Times New Roman"/>
        </w:rPr>
        <w:t>’</w:t>
      </w:r>
      <w:r w:rsidRPr="006344E9">
        <w:rPr>
          <w:rFonts w:ascii="Times New Roman" w:hAnsi="Times New Roman" w:cs="Times New Roman"/>
        </w:rPr>
        <w:t>Esecuzione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101 del Codice dei </w:t>
      </w:r>
      <w:r w:rsidR="00A14FA4" w:rsidRPr="006344E9">
        <w:rPr>
          <w:rFonts w:ascii="Times New Roman" w:hAnsi="Times New Roman" w:cs="Times New Roman"/>
        </w:rPr>
        <w:t>C</w:t>
      </w:r>
      <w:r w:rsidRPr="006344E9">
        <w:rPr>
          <w:rFonts w:ascii="Times New Roman" w:hAnsi="Times New Roman" w:cs="Times New Roman"/>
        </w:rPr>
        <w:t>ontratti</w:t>
      </w:r>
      <w:r w:rsidRPr="006344E9" w:rsidDel="00A14FA4">
        <w:rPr>
          <w:rFonts w:ascii="Times New Roman" w:hAnsi="Times New Roman" w:cs="Times New Roman"/>
        </w:rPr>
        <w:t xml:space="preserve"> </w:t>
      </w:r>
      <w:r w:rsidRPr="006344E9">
        <w:rPr>
          <w:rFonts w:ascii="Times New Roman" w:hAnsi="Times New Roman" w:cs="Times New Roman"/>
        </w:rPr>
        <w:t>e del D</w:t>
      </w:r>
      <w:r w:rsidR="002A5901" w:rsidRPr="006344E9">
        <w:rPr>
          <w:rFonts w:ascii="Times New Roman" w:hAnsi="Times New Roman" w:cs="Times New Roman"/>
        </w:rPr>
        <w:t>.M.</w:t>
      </w:r>
      <w:r w:rsidR="00757B8A" w:rsidRPr="006344E9">
        <w:rPr>
          <w:rFonts w:ascii="Times New Roman" w:hAnsi="Times New Roman" w:cs="Times New Roman"/>
        </w:rPr>
        <w:t xml:space="preserve"> </w:t>
      </w:r>
      <w:r w:rsidR="002A5901" w:rsidRPr="006344E9">
        <w:rPr>
          <w:rFonts w:ascii="Times New Roman" w:hAnsi="Times New Roman" w:cs="Times New Roman"/>
        </w:rPr>
        <w:t>n. 49/</w:t>
      </w:r>
      <w:r w:rsidR="006503DA" w:rsidRPr="006344E9">
        <w:rPr>
          <w:rFonts w:ascii="Times New Roman" w:hAnsi="Times New Roman" w:cs="Times New Roman"/>
        </w:rPr>
        <w:t>2018</w:t>
      </w:r>
      <w:r w:rsidR="00131228" w:rsidRPr="006344E9">
        <w:rPr>
          <w:rFonts w:ascii="Times New Roman" w:hAnsi="Times New Roman" w:cs="Times New Roman"/>
        </w:rPr>
        <w:t xml:space="preserve">, recante </w:t>
      </w:r>
      <w:r w:rsidR="00131228" w:rsidRPr="006344E9">
        <w:rPr>
          <w:rFonts w:ascii="Times New Roman" w:hAnsi="Times New Roman" w:cs="Times New Roman"/>
          <w:i/>
        </w:rPr>
        <w:t>«Approvazione delle linee guida sulle modalità di svolgimento delle funzioni del direttore dei lavori e del direttore dell</w:t>
      </w:r>
      <w:r w:rsidR="007620D3" w:rsidRPr="006344E9">
        <w:rPr>
          <w:rFonts w:ascii="Times New Roman" w:hAnsi="Times New Roman" w:cs="Times New Roman"/>
          <w:i/>
        </w:rPr>
        <w:t>’</w:t>
      </w:r>
      <w:r w:rsidR="00131228" w:rsidRPr="006344E9">
        <w:rPr>
          <w:rFonts w:ascii="Times New Roman" w:hAnsi="Times New Roman" w:cs="Times New Roman"/>
          <w:i/>
        </w:rPr>
        <w:t>esecuzione»</w:t>
      </w:r>
      <w:r w:rsidRPr="006344E9">
        <w:rPr>
          <w:rFonts w:ascii="Times New Roman" w:hAnsi="Times New Roman" w:cs="Times New Roman"/>
          <w:i/>
        </w:rPr>
        <w:t>,</w:t>
      </w:r>
      <w:r w:rsidR="00131228" w:rsidRPr="006344E9">
        <w:rPr>
          <w:rFonts w:ascii="Times New Roman" w:hAnsi="Times New Roman" w:cs="Times New Roman"/>
        </w:rPr>
        <w:t xml:space="preserve"> emanato dal</w:t>
      </w:r>
      <w:r w:rsidR="00B05923" w:rsidRPr="006344E9">
        <w:rPr>
          <w:rFonts w:ascii="Times New Roman" w:hAnsi="Times New Roman" w:cs="Times New Roman"/>
        </w:rPr>
        <w:t xml:space="preserve"> Ministero delle Infrastrutture e dei Trasporti</w:t>
      </w:r>
      <w:r w:rsidRPr="006344E9">
        <w:rPr>
          <w:rFonts w:ascii="Times New Roman" w:hAnsi="Times New Roman" w:cs="Times New Roman"/>
        </w:rPr>
        <w:t xml:space="preserve">, </w:t>
      </w:r>
      <w:r w:rsidR="0003789A" w:rsidRPr="006344E9">
        <w:rPr>
          <w:rFonts w:ascii="Times New Roman" w:hAnsi="Times New Roman" w:cs="Times New Roman"/>
        </w:rPr>
        <w:t>Ing./</w:t>
      </w:r>
      <w:r w:rsidRPr="006344E9">
        <w:rPr>
          <w:rFonts w:ascii="Times New Roman" w:hAnsi="Times New Roman" w:cs="Times New Roman"/>
        </w:rPr>
        <w:t xml:space="preserve">Arch. </w:t>
      </w:r>
      <w:r w:rsidR="00A150F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w:t>
      </w:r>
    </w:p>
    <w:p w14:paraId="316E8CD5" w14:textId="77777777" w:rsidR="00903B95" w:rsidRPr="006344E9" w:rsidRDefault="00903B95" w:rsidP="000304B7">
      <w:pPr>
        <w:spacing w:after="120" w:line="240" w:lineRule="auto"/>
        <w:ind w:right="-1"/>
        <w:rPr>
          <w:rFonts w:ascii="Times New Roman" w:hAnsi="Times New Roman" w:cs="Times New Roman"/>
        </w:rPr>
      </w:pPr>
    </w:p>
    <w:p w14:paraId="0741B8A5" w14:textId="104C3114" w:rsidR="00897335" w:rsidRPr="006344E9" w:rsidRDefault="00395F84" w:rsidP="000304B7">
      <w:pPr>
        <w:spacing w:after="120" w:line="240" w:lineRule="auto"/>
        <w:ind w:left="142" w:right="-1"/>
        <w:jc w:val="center"/>
        <w:rPr>
          <w:rFonts w:ascii="Times New Roman" w:eastAsia="Calibri" w:hAnsi="Times New Roman" w:cs="Times New Roman"/>
        </w:rPr>
      </w:pPr>
      <w:r w:rsidRPr="006344E9">
        <w:rPr>
          <w:rFonts w:ascii="Times New Roman" w:hAnsi="Times New Roman" w:cs="Times New Roman"/>
          <w:b/>
        </w:rPr>
        <w:t>Art.</w:t>
      </w:r>
      <w:r w:rsidR="00897335" w:rsidRPr="006344E9">
        <w:rPr>
          <w:rFonts w:ascii="Times New Roman" w:hAnsi="Times New Roman" w:cs="Times New Roman"/>
          <w:b/>
        </w:rPr>
        <w:t xml:space="preserve"> 4 -</w:t>
      </w:r>
      <w:r w:rsidR="003E652F" w:rsidRPr="006344E9">
        <w:rPr>
          <w:rFonts w:ascii="Times New Roman" w:hAnsi="Times New Roman" w:cs="Times New Roman"/>
          <w:b/>
        </w:rPr>
        <w:t xml:space="preserve"> </w:t>
      </w:r>
      <w:r w:rsidR="00897335" w:rsidRPr="006344E9">
        <w:rPr>
          <w:rFonts w:ascii="Times New Roman" w:hAnsi="Times New Roman" w:cs="Times New Roman"/>
          <w:b/>
        </w:rPr>
        <w:t>(Soggetto incaricato dell</w:t>
      </w:r>
      <w:r w:rsidR="007620D3" w:rsidRPr="006344E9">
        <w:rPr>
          <w:rFonts w:ascii="Times New Roman" w:hAnsi="Times New Roman" w:cs="Times New Roman"/>
          <w:b/>
        </w:rPr>
        <w:t>’</w:t>
      </w:r>
      <w:r w:rsidR="00897335" w:rsidRPr="006344E9">
        <w:rPr>
          <w:rFonts w:ascii="Times New Roman" w:hAnsi="Times New Roman" w:cs="Times New Roman"/>
          <w:b/>
        </w:rPr>
        <w:t xml:space="preserve">integrazione tra le varie prestazioni specialistiche - </w:t>
      </w:r>
      <w:r w:rsidR="00897335" w:rsidRPr="006344E9">
        <w:rPr>
          <w:rFonts w:ascii="Times New Roman" w:eastAsia="Calibri" w:hAnsi="Times New Roman" w:cs="Times New Roman"/>
          <w:b/>
        </w:rPr>
        <w:t>Responsabili per le attività contrattuali - Elezione di domicilio)</w:t>
      </w:r>
    </w:p>
    <w:p w14:paraId="7F553800" w14:textId="25775079" w:rsidR="00897335" w:rsidRPr="006344E9" w:rsidRDefault="00897335" w:rsidP="000304B7">
      <w:pPr>
        <w:pStyle w:val="Paragrafoelenco"/>
        <w:numPr>
          <w:ilvl w:val="0"/>
          <w:numId w:val="27"/>
        </w:numPr>
        <w:spacing w:after="120"/>
        <w:ind w:right="-1"/>
        <w:rPr>
          <w:rFonts w:ascii="Times New Roman" w:hAnsi="Times New Roman" w:cs="Times New Roman"/>
        </w:rPr>
      </w:pPr>
      <w:r w:rsidRPr="006344E9">
        <w:rPr>
          <w:rFonts w:ascii="Times New Roman" w:hAnsi="Times New Roman" w:cs="Times New Roman"/>
        </w:rPr>
        <w:t>La persona fisica incaricata dell</w:t>
      </w:r>
      <w:r w:rsidR="007620D3" w:rsidRPr="006344E9">
        <w:rPr>
          <w:rFonts w:ascii="Times New Roman" w:hAnsi="Times New Roman" w:cs="Times New Roman"/>
        </w:rPr>
        <w:t>’</w:t>
      </w:r>
      <w:r w:rsidRPr="006344E9">
        <w:rPr>
          <w:rFonts w:ascii="Times New Roman" w:hAnsi="Times New Roman" w:cs="Times New Roman"/>
        </w:rPr>
        <w:t>integrazione tra le varie prestazioni specialistiche (</w:t>
      </w:r>
      <w:r w:rsidR="00A14FA4" w:rsidRPr="006344E9">
        <w:rPr>
          <w:rFonts w:ascii="Times New Roman" w:hAnsi="Times New Roman" w:cs="Times New Roman"/>
        </w:rPr>
        <w:t xml:space="preserve">di seguito, </w:t>
      </w:r>
      <w:r w:rsidRPr="006344E9">
        <w:rPr>
          <w:rFonts w:ascii="Times New Roman" w:hAnsi="Times New Roman" w:cs="Times New Roman"/>
        </w:rPr>
        <w:t>“</w:t>
      </w:r>
      <w:r w:rsidRPr="006344E9">
        <w:rPr>
          <w:rFonts w:ascii="Times New Roman" w:hAnsi="Times New Roman" w:cs="Times New Roman"/>
          <w:b/>
          <w:i/>
          <w:iCs/>
        </w:rPr>
        <w:t>Coordinatore di progetto</w:t>
      </w:r>
      <w:r w:rsidRPr="006344E9">
        <w:rPr>
          <w:rFonts w:ascii="Times New Roman" w:hAnsi="Times New Roman" w:cs="Times New Roman"/>
        </w:rPr>
        <w:t>”),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24, </w:t>
      </w:r>
      <w:r w:rsidR="00AE1475" w:rsidRPr="006344E9">
        <w:rPr>
          <w:rFonts w:ascii="Times New Roman" w:hAnsi="Times New Roman" w:cs="Times New Roman"/>
        </w:rPr>
        <w:t>co.</w:t>
      </w:r>
      <w:r w:rsidRPr="006344E9" w:rsidDel="00A14FA4">
        <w:rPr>
          <w:rFonts w:ascii="Times New Roman" w:hAnsi="Times New Roman" w:cs="Times New Roman"/>
        </w:rPr>
        <w:t xml:space="preserve"> </w:t>
      </w:r>
      <w:r w:rsidRPr="006344E9">
        <w:rPr>
          <w:rFonts w:ascii="Times New Roman" w:hAnsi="Times New Roman" w:cs="Times New Roman"/>
        </w:rPr>
        <w:t xml:space="preserve">5, </w:t>
      </w:r>
      <w:r w:rsidR="00D765EB" w:rsidRPr="006344E9">
        <w:rPr>
          <w:rFonts w:ascii="Times New Roman" w:hAnsi="Times New Roman" w:cs="Times New Roman"/>
        </w:rPr>
        <w:t>del Codice dei Contratti</w:t>
      </w:r>
      <w:r w:rsidRPr="006344E9">
        <w:rPr>
          <w:rFonts w:ascii="Times New Roman" w:hAnsi="Times New Roman" w:cs="Times New Roman"/>
        </w:rPr>
        <w:t xml:space="preserve">, è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iscritto all</w:t>
      </w:r>
      <w:r w:rsidR="007620D3" w:rsidRPr="006344E9">
        <w:rPr>
          <w:rFonts w:ascii="Times New Roman" w:hAnsi="Times New Roman" w:cs="Times New Roman"/>
        </w:rPr>
        <w:t>’</w:t>
      </w:r>
      <w:r w:rsidRPr="006344E9">
        <w:rPr>
          <w:rFonts w:ascii="Times New Roman" w:hAnsi="Times New Roman" w:cs="Times New Roman"/>
        </w:rPr>
        <w:t xml:space="preserve">Ordine degli </w:t>
      </w:r>
      <w:r w:rsidR="00657989" w:rsidRPr="006344E9">
        <w:rPr>
          <w:rFonts w:ascii="Times New Roman" w:hAnsi="Times New Roman" w:cs="Times New Roman"/>
        </w:rPr>
        <w:t>[</w:t>
      </w:r>
      <w:r w:rsidR="00657989" w:rsidRPr="006344E9">
        <w:rPr>
          <w:rFonts w:ascii="Times New Roman" w:hAnsi="Times New Roman" w:cs="Times New Roman"/>
          <w:i/>
          <w:iCs/>
        </w:rPr>
        <w:t>completare</w:t>
      </w:r>
      <w:r w:rsidR="00657989" w:rsidRPr="006344E9">
        <w:rPr>
          <w:rFonts w:ascii="Times New Roman" w:hAnsi="Times New Roman" w:cs="Times New Roman"/>
        </w:rPr>
        <w:t xml:space="preserve">] </w:t>
      </w:r>
      <w:r w:rsidRPr="006344E9">
        <w:rPr>
          <w:rFonts w:ascii="Times New Roman" w:hAnsi="Times New Roman" w:cs="Times New Roman"/>
        </w:rPr>
        <w:t xml:space="preserve">della provincia di </w:t>
      </w:r>
      <w:r w:rsidR="00D13A12" w:rsidRPr="006344E9">
        <w:rPr>
          <w:rFonts w:ascii="Times New Roman" w:hAnsi="Times New Roman" w:cs="Times New Roman"/>
        </w:rPr>
        <w:t>[</w:t>
      </w:r>
      <w:r w:rsidRPr="006344E9">
        <w:rPr>
          <w:rFonts w:ascii="Times New Roman" w:hAnsi="Times New Roman" w:cs="Times New Roman"/>
        </w:rPr>
        <w:t>completare</w:t>
      </w:r>
      <w:r w:rsidR="00D13A12" w:rsidRPr="006344E9">
        <w:rPr>
          <w:rFonts w:ascii="Times New Roman" w:hAnsi="Times New Roman" w:cs="Times New Roman"/>
        </w:rPr>
        <w:t>]</w:t>
      </w:r>
      <w:r w:rsidRPr="006344E9">
        <w:rPr>
          <w:rFonts w:ascii="Times New Roman" w:hAnsi="Times New Roman" w:cs="Times New Roman"/>
        </w:rPr>
        <w:t xml:space="preserve"> al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C.F.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P.IVA </w:t>
      </w:r>
      <w:r w:rsidR="00657989" w:rsidRPr="006344E9">
        <w:rPr>
          <w:rFonts w:ascii="Times New Roman" w:hAnsi="Times New Roman" w:cs="Times New Roman"/>
        </w:rPr>
        <w:t>[</w:t>
      </w:r>
      <w:r w:rsidR="00657989" w:rsidRPr="006344E9">
        <w:rPr>
          <w:rFonts w:ascii="Times New Roman" w:hAnsi="Times New Roman" w:cs="Times New Roman"/>
          <w:i/>
          <w:iCs/>
        </w:rPr>
        <w:t>completare</w:t>
      </w:r>
      <w:r w:rsidR="00657989" w:rsidRPr="006344E9">
        <w:rPr>
          <w:rFonts w:ascii="Times New Roman" w:hAnsi="Times New Roman" w:cs="Times New Roman"/>
        </w:rPr>
        <w:t>]</w:t>
      </w:r>
      <w:r w:rsidRPr="006344E9">
        <w:rPr>
          <w:rFonts w:ascii="Times New Roman" w:hAnsi="Times New Roman" w:cs="Times New Roman"/>
        </w:rPr>
        <w:t>,</w:t>
      </w:r>
      <w:r w:rsidR="00476B3E" w:rsidRPr="006344E9">
        <w:rPr>
          <w:rFonts w:ascii="Times New Roman" w:hAnsi="Times New Roman" w:cs="Times New Roman"/>
        </w:rPr>
        <w:t xml:space="preserve"> </w:t>
      </w:r>
      <w:r w:rsidRPr="006344E9">
        <w:rPr>
          <w:rFonts w:ascii="Times New Roman" w:hAnsi="Times New Roman" w:cs="Times New Roman"/>
        </w:rPr>
        <w:t xml:space="preserve">con studio in </w:t>
      </w:r>
      <w:r w:rsidR="00657989" w:rsidRPr="006344E9">
        <w:rPr>
          <w:rFonts w:ascii="Times New Roman" w:hAnsi="Times New Roman" w:cs="Times New Roman"/>
        </w:rPr>
        <w:t>[</w:t>
      </w:r>
      <w:r w:rsidR="00657989" w:rsidRPr="006344E9">
        <w:rPr>
          <w:rFonts w:ascii="Times New Roman" w:hAnsi="Times New Roman" w:cs="Times New Roman"/>
          <w:i/>
          <w:iCs/>
        </w:rPr>
        <w:t>completare</w:t>
      </w:r>
      <w:r w:rsidR="00657989" w:rsidRPr="006344E9">
        <w:rPr>
          <w:rFonts w:ascii="Times New Roman" w:hAnsi="Times New Roman" w:cs="Times New Roman"/>
        </w:rPr>
        <w:t xml:space="preserve">] </w:t>
      </w:r>
      <w:r w:rsidRPr="006344E9">
        <w:rPr>
          <w:rFonts w:ascii="Times New Roman" w:hAnsi="Times New Roman" w:cs="Times New Roman"/>
        </w:rPr>
        <w:t xml:space="preserve">a </w:t>
      </w:r>
      <w:r w:rsidR="00657989" w:rsidRPr="006344E9">
        <w:rPr>
          <w:rFonts w:ascii="Times New Roman" w:hAnsi="Times New Roman" w:cs="Times New Roman"/>
        </w:rPr>
        <w:t>[</w:t>
      </w:r>
      <w:r w:rsidR="00657989" w:rsidRPr="006344E9">
        <w:rPr>
          <w:rFonts w:ascii="Times New Roman" w:hAnsi="Times New Roman" w:cs="Times New Roman"/>
          <w:i/>
          <w:iCs/>
        </w:rPr>
        <w:t>completare</w:t>
      </w:r>
      <w:r w:rsidR="00657989" w:rsidRPr="006344E9">
        <w:rPr>
          <w:rFonts w:ascii="Times New Roman" w:hAnsi="Times New Roman" w:cs="Times New Roman"/>
        </w:rPr>
        <w:t>]</w:t>
      </w:r>
      <w:r w:rsidRPr="006344E9">
        <w:rPr>
          <w:rFonts w:ascii="Times New Roman" w:hAnsi="Times New Roman" w:cs="Times New Roman"/>
        </w:rPr>
        <w:t>, [</w:t>
      </w:r>
      <w:r w:rsidRPr="006344E9">
        <w:rPr>
          <w:rFonts w:ascii="Times New Roman" w:hAnsi="Times New Roman" w:cs="Times New Roman"/>
          <w:i/>
          <w:iCs/>
        </w:rPr>
        <w:t>eventuale</w:t>
      </w:r>
      <w:r w:rsidRPr="006344E9">
        <w:rPr>
          <w:rFonts w:ascii="Times New Roman" w:hAnsi="Times New Roman" w:cs="Times New Roman"/>
        </w:rPr>
        <w:t xml:space="preserve">] Codice ATECO </w:t>
      </w:r>
      <w:r w:rsidR="00D13A12" w:rsidRPr="006344E9">
        <w:rPr>
          <w:rFonts w:ascii="Times New Roman" w:hAnsi="Times New Roman" w:cs="Times New Roman"/>
        </w:rPr>
        <w:t>[</w:t>
      </w:r>
      <w:r w:rsidRPr="006344E9">
        <w:rPr>
          <w:rFonts w:ascii="Times New Roman" w:hAnsi="Times New Roman" w:cs="Times New Roman"/>
        </w:rPr>
        <w:t>completare</w:t>
      </w:r>
      <w:r w:rsidR="00D13A12" w:rsidRPr="006344E9">
        <w:rPr>
          <w:rFonts w:ascii="Times New Roman" w:hAnsi="Times New Roman" w:cs="Times New Roman"/>
        </w:rPr>
        <w:t>]</w:t>
      </w:r>
      <w:r w:rsidRPr="006344E9">
        <w:rPr>
          <w:rFonts w:ascii="Times New Roman" w:hAnsi="Times New Roman" w:cs="Times New Roman"/>
        </w:rPr>
        <w:t xml:space="preserve"> Iscrizione ente previdenziale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w:t>
      </w:r>
    </w:p>
    <w:p w14:paraId="035262B2" w14:textId="030A5367" w:rsidR="00897335" w:rsidRPr="006344E9" w:rsidRDefault="00897335" w:rsidP="000304B7">
      <w:pPr>
        <w:pStyle w:val="Paragrafoelenco"/>
        <w:numPr>
          <w:ilvl w:val="0"/>
          <w:numId w:val="27"/>
        </w:numPr>
        <w:spacing w:after="120"/>
        <w:ind w:right="-1"/>
        <w:rPr>
          <w:rFonts w:ascii="Times New Roman" w:hAnsi="Times New Roman" w:cs="Times New Roman"/>
        </w:rPr>
      </w:pPr>
      <w:r w:rsidRPr="006344E9">
        <w:rPr>
          <w:rFonts w:ascii="Times New Roman" w:hAnsi="Times New Roman" w:cs="Times New Roman"/>
        </w:rPr>
        <w:t>Qualora diverso</w:t>
      </w:r>
      <w:r w:rsidR="00341695" w:rsidRPr="006344E9">
        <w:rPr>
          <w:rFonts w:ascii="Times New Roman" w:hAnsi="Times New Roman" w:cs="Times New Roman"/>
        </w:rPr>
        <w:t>/i</w:t>
      </w:r>
      <w:r w:rsidRPr="006344E9">
        <w:rPr>
          <w:rFonts w:ascii="Times New Roman" w:hAnsi="Times New Roman" w:cs="Times New Roman"/>
        </w:rPr>
        <w:t xml:space="preserve"> dal Responsabile di cui al </w:t>
      </w:r>
      <w:r w:rsidR="00AE1475" w:rsidRPr="006344E9">
        <w:rPr>
          <w:rFonts w:ascii="Times New Roman" w:hAnsi="Times New Roman" w:cs="Times New Roman"/>
        </w:rPr>
        <w:t>co</w:t>
      </w:r>
      <w:r w:rsidR="00340362" w:rsidRPr="006344E9">
        <w:rPr>
          <w:rFonts w:ascii="Times New Roman" w:hAnsi="Times New Roman" w:cs="Times New Roman"/>
        </w:rPr>
        <w:t>mma</w:t>
      </w:r>
      <w:r w:rsidRPr="006344E9">
        <w:rPr>
          <w:rFonts w:ascii="Times New Roman" w:hAnsi="Times New Roman" w:cs="Times New Roman"/>
        </w:rPr>
        <w:t xml:space="preserve"> precedente, il</w:t>
      </w:r>
      <w:r w:rsidR="00341695" w:rsidRPr="006344E9">
        <w:rPr>
          <w:rFonts w:ascii="Times New Roman" w:hAnsi="Times New Roman" w:cs="Times New Roman"/>
        </w:rPr>
        <w:t>/i</w:t>
      </w:r>
      <w:r w:rsidRPr="006344E9">
        <w:rPr>
          <w:rFonts w:ascii="Times New Roman" w:hAnsi="Times New Roman" w:cs="Times New Roman"/>
        </w:rPr>
        <w:t xml:space="preserve"> referente</w:t>
      </w:r>
      <w:r w:rsidR="00341695" w:rsidRPr="006344E9">
        <w:rPr>
          <w:rFonts w:ascii="Times New Roman" w:hAnsi="Times New Roman" w:cs="Times New Roman"/>
        </w:rPr>
        <w:t>/i</w:t>
      </w:r>
      <w:r w:rsidRPr="006344E9">
        <w:rPr>
          <w:rFonts w:ascii="Times New Roman" w:hAnsi="Times New Roman" w:cs="Times New Roman"/>
        </w:rPr>
        <w:t xml:space="preserve"> responsabile</w:t>
      </w:r>
      <w:r w:rsidR="00341695" w:rsidRPr="006344E9">
        <w:rPr>
          <w:rFonts w:ascii="Times New Roman" w:hAnsi="Times New Roman" w:cs="Times New Roman"/>
        </w:rPr>
        <w:t>/i</w:t>
      </w:r>
      <w:r w:rsidRPr="006344E9">
        <w:rPr>
          <w:rFonts w:ascii="Times New Roman" w:hAnsi="Times New Roman" w:cs="Times New Roman"/>
        </w:rPr>
        <w:t xml:space="preserve"> per le attività contrattuali inerenti al presente Contratto nominat</w:t>
      </w:r>
      <w:r w:rsidR="00341695" w:rsidRPr="006344E9">
        <w:rPr>
          <w:rFonts w:ascii="Times New Roman" w:hAnsi="Times New Roman" w:cs="Times New Roman"/>
        </w:rPr>
        <w:t>o/</w:t>
      </w:r>
      <w:r w:rsidRPr="006344E9">
        <w:rPr>
          <w:rFonts w:ascii="Times New Roman" w:hAnsi="Times New Roman" w:cs="Times New Roman"/>
        </w:rPr>
        <w:t>i dall</w:t>
      </w:r>
      <w:r w:rsidR="007620D3" w:rsidRPr="006344E9">
        <w:rPr>
          <w:rFonts w:ascii="Times New Roman" w:hAnsi="Times New Roman" w:cs="Times New Roman"/>
        </w:rPr>
        <w:t>’</w:t>
      </w:r>
      <w:r w:rsidRPr="006344E9">
        <w:rPr>
          <w:rFonts w:ascii="Times New Roman" w:hAnsi="Times New Roman" w:cs="Times New Roman"/>
        </w:rPr>
        <w:t>Appaltatore è</w:t>
      </w:r>
      <w:r w:rsidR="00341695" w:rsidRPr="006344E9">
        <w:rPr>
          <w:rFonts w:ascii="Times New Roman" w:hAnsi="Times New Roman" w:cs="Times New Roman"/>
        </w:rPr>
        <w:t>/sono</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w:t>
      </w:r>
    </w:p>
    <w:p w14:paraId="0AA10289" w14:textId="757A60AF" w:rsidR="00897335" w:rsidRPr="006344E9" w:rsidRDefault="00897335" w:rsidP="000304B7">
      <w:pPr>
        <w:pStyle w:val="Paragrafoelenco"/>
        <w:numPr>
          <w:ilvl w:val="0"/>
          <w:numId w:val="27"/>
        </w:numPr>
        <w:spacing w:after="120"/>
        <w:ind w:right="-1"/>
        <w:rPr>
          <w:rFonts w:ascii="Times New Roman" w:hAnsi="Times New Roman" w:cs="Times New Roman"/>
        </w:rPr>
      </w:pPr>
      <w:r w:rsidRPr="006344E9">
        <w:rPr>
          <w:rFonts w:ascii="Times New Roman" w:hAnsi="Times New Roman" w:cs="Times New Roman"/>
        </w:rPr>
        <w:t xml:space="preserve">Compito </w:t>
      </w:r>
      <w:r w:rsidR="00341695" w:rsidRPr="006344E9">
        <w:rPr>
          <w:rFonts w:ascii="Times New Roman" w:hAnsi="Times New Roman" w:cs="Times New Roman"/>
        </w:rPr>
        <w:t>di/</w:t>
      </w:r>
      <w:r w:rsidRPr="006344E9">
        <w:rPr>
          <w:rFonts w:ascii="Times New Roman" w:hAnsi="Times New Roman" w:cs="Times New Roman"/>
        </w:rPr>
        <w:t>dei dett</w:t>
      </w:r>
      <w:r w:rsidR="00341695" w:rsidRPr="006344E9">
        <w:rPr>
          <w:rFonts w:ascii="Times New Roman" w:hAnsi="Times New Roman" w:cs="Times New Roman"/>
        </w:rPr>
        <w:t>o/</w:t>
      </w:r>
      <w:r w:rsidRPr="006344E9">
        <w:rPr>
          <w:rFonts w:ascii="Times New Roman" w:hAnsi="Times New Roman" w:cs="Times New Roman"/>
        </w:rPr>
        <w:t>i referent</w:t>
      </w:r>
      <w:r w:rsidR="00F11BBE" w:rsidRPr="006344E9">
        <w:rPr>
          <w:rFonts w:ascii="Times New Roman" w:hAnsi="Times New Roman" w:cs="Times New Roman"/>
        </w:rPr>
        <w:t>e/</w:t>
      </w:r>
      <w:r w:rsidRPr="006344E9">
        <w:rPr>
          <w:rFonts w:ascii="Times New Roman" w:hAnsi="Times New Roman" w:cs="Times New Roman"/>
        </w:rPr>
        <w:t>i sarà quello di coordinare le attività correlate alle fasi prestazionali oggetto dell</w:t>
      </w:r>
      <w:r w:rsidR="007620D3" w:rsidRPr="006344E9">
        <w:rPr>
          <w:rFonts w:ascii="Times New Roman" w:hAnsi="Times New Roman" w:cs="Times New Roman"/>
        </w:rPr>
        <w:t>’</w:t>
      </w:r>
      <w:r w:rsidRPr="006344E9">
        <w:rPr>
          <w:rFonts w:ascii="Times New Roman" w:hAnsi="Times New Roman" w:cs="Times New Roman"/>
        </w:rPr>
        <w:t>appalto, di pianificare e di verificare le attività da effettuare e di gestire tutte le comunicazioni tra le parti.</w:t>
      </w:r>
    </w:p>
    <w:p w14:paraId="5DEAFA44" w14:textId="0E32E27C" w:rsidR="00897335" w:rsidRPr="006344E9" w:rsidRDefault="00897335" w:rsidP="000304B7">
      <w:pPr>
        <w:pStyle w:val="Paragrafoelenco"/>
        <w:numPr>
          <w:ilvl w:val="0"/>
          <w:numId w:val="27"/>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ai fini dell</w:t>
      </w:r>
      <w:r w:rsidR="007620D3" w:rsidRPr="006344E9">
        <w:rPr>
          <w:rFonts w:ascii="Times New Roman" w:hAnsi="Times New Roman" w:cs="Times New Roman"/>
        </w:rPr>
        <w:t>’</w:t>
      </w:r>
      <w:r w:rsidRPr="006344E9">
        <w:rPr>
          <w:rFonts w:ascii="Times New Roman" w:hAnsi="Times New Roman" w:cs="Times New Roman"/>
        </w:rPr>
        <w:t xml:space="preserve">esecuzione del presente Contratto, dichiara di eleggere domicilio come segue: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w:t>
      </w:r>
    </w:p>
    <w:p w14:paraId="1A8FF1E4" w14:textId="1B7717B8" w:rsidR="00897335" w:rsidRPr="006344E9" w:rsidRDefault="00897335" w:rsidP="000304B7">
      <w:pPr>
        <w:pStyle w:val="Paragrafoelenco"/>
        <w:numPr>
          <w:ilvl w:val="0"/>
          <w:numId w:val="27"/>
        </w:numPr>
        <w:spacing w:after="120"/>
        <w:ind w:right="-1"/>
        <w:rPr>
          <w:rFonts w:ascii="Times New Roman" w:hAnsi="Times New Roman" w:cs="Times New Roman"/>
        </w:rPr>
      </w:pPr>
      <w:r w:rsidRPr="006344E9">
        <w:rPr>
          <w:rFonts w:ascii="Times New Roman" w:hAnsi="Times New Roman" w:cs="Times New Roman"/>
        </w:rPr>
        <w:t>Al domicilio suindicato saranno inviati tutti gli atti e i documenti che riguardano l</w:t>
      </w:r>
      <w:r w:rsidR="007620D3" w:rsidRPr="006344E9">
        <w:rPr>
          <w:rFonts w:ascii="Times New Roman" w:hAnsi="Times New Roman" w:cs="Times New Roman"/>
        </w:rPr>
        <w:t>’</w:t>
      </w:r>
      <w:r w:rsidRPr="006344E9">
        <w:rPr>
          <w:rFonts w:ascii="Times New Roman" w:hAnsi="Times New Roman" w:cs="Times New Roman"/>
        </w:rPr>
        <w:t xml:space="preserve">esecuzione del presente </w:t>
      </w:r>
      <w:r w:rsidR="00E60B18" w:rsidRPr="006344E9">
        <w:rPr>
          <w:rFonts w:ascii="Times New Roman" w:hAnsi="Times New Roman" w:cs="Times New Roman"/>
        </w:rPr>
        <w:t>Contratto e</w:t>
      </w:r>
      <w:r w:rsidRPr="006344E9">
        <w:rPr>
          <w:rFonts w:ascii="Times New Roman" w:hAnsi="Times New Roman" w:cs="Times New Roman"/>
        </w:rPr>
        <w:t xml:space="preserve"> de</w:t>
      </w:r>
      <w:r w:rsidR="007F5D9F" w:rsidRPr="006344E9">
        <w:rPr>
          <w:rFonts w:ascii="Times New Roman" w:hAnsi="Times New Roman" w:cs="Times New Roman"/>
        </w:rPr>
        <w:t>ll</w:t>
      </w:r>
      <w:r w:rsidR="007620D3" w:rsidRPr="006344E9">
        <w:rPr>
          <w:rFonts w:ascii="Times New Roman" w:hAnsi="Times New Roman" w:cs="Times New Roman"/>
        </w:rPr>
        <w:t>’</w:t>
      </w:r>
      <w:r w:rsidRPr="006344E9">
        <w:rPr>
          <w:rFonts w:ascii="Times New Roman" w:hAnsi="Times New Roman" w:cs="Times New Roman"/>
        </w:rPr>
        <w:t>intervent</w:t>
      </w:r>
      <w:r w:rsidR="004E1154" w:rsidRPr="006344E9">
        <w:rPr>
          <w:rFonts w:ascii="Times New Roman" w:hAnsi="Times New Roman" w:cs="Times New Roman"/>
        </w:rPr>
        <w:t>o</w:t>
      </w:r>
      <w:r w:rsidR="0039326D" w:rsidRPr="006344E9">
        <w:rPr>
          <w:rFonts w:ascii="Times New Roman" w:hAnsi="Times New Roman" w:cs="Times New Roman"/>
        </w:rPr>
        <w:t xml:space="preserve"> </w:t>
      </w:r>
      <w:r w:rsidRPr="006344E9">
        <w:rPr>
          <w:rFonts w:ascii="Times New Roman" w:hAnsi="Times New Roman" w:cs="Times New Roman"/>
        </w:rPr>
        <w:t xml:space="preserve">che ne </w:t>
      </w:r>
      <w:r w:rsidR="004E1154" w:rsidRPr="006344E9">
        <w:rPr>
          <w:rFonts w:ascii="Times New Roman" w:hAnsi="Times New Roman" w:cs="Times New Roman"/>
        </w:rPr>
        <w:t xml:space="preserve">costituisce </w:t>
      </w:r>
      <w:r w:rsidRPr="006344E9">
        <w:rPr>
          <w:rFonts w:ascii="Times New Roman" w:hAnsi="Times New Roman" w:cs="Times New Roman"/>
        </w:rPr>
        <w:t>oggetto.</w:t>
      </w:r>
    </w:p>
    <w:p w14:paraId="1C0B1400" w14:textId="77777777" w:rsidR="001E07B4" w:rsidRPr="006344E9" w:rsidRDefault="001E07B4" w:rsidP="000304B7">
      <w:pPr>
        <w:spacing w:after="120" w:line="240" w:lineRule="auto"/>
        <w:ind w:left="142" w:right="-1"/>
        <w:jc w:val="center"/>
        <w:rPr>
          <w:rFonts w:ascii="Times New Roman" w:hAnsi="Times New Roman" w:cs="Times New Roman"/>
          <w:b/>
        </w:rPr>
      </w:pPr>
    </w:p>
    <w:p w14:paraId="1F3F714D" w14:textId="20C0B5CC"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5 -</w:t>
      </w:r>
      <w:r w:rsidR="003E652F" w:rsidRPr="006344E9">
        <w:rPr>
          <w:rFonts w:ascii="Times New Roman" w:hAnsi="Times New Roman" w:cs="Times New Roman"/>
          <w:b/>
        </w:rPr>
        <w:t xml:space="preserve"> </w:t>
      </w:r>
      <w:r w:rsidR="00897335" w:rsidRPr="006344E9">
        <w:rPr>
          <w:rFonts w:ascii="Times New Roman" w:hAnsi="Times New Roman" w:cs="Times New Roman"/>
          <w:b/>
        </w:rPr>
        <w:t>(Soggetto/i che svolgeranno le prestazioni professionali)</w:t>
      </w:r>
    </w:p>
    <w:p w14:paraId="5FEA56A9" w14:textId="41B64E55" w:rsidR="00897335" w:rsidRPr="006344E9" w:rsidRDefault="00897335" w:rsidP="000304B7">
      <w:pPr>
        <w:pStyle w:val="Paragrafoelenco"/>
        <w:numPr>
          <w:ilvl w:val="0"/>
          <w:numId w:val="28"/>
        </w:numPr>
        <w:spacing w:after="120"/>
        <w:ind w:right="-1"/>
        <w:rPr>
          <w:rFonts w:ascii="Times New Roman" w:hAnsi="Times New Roman" w:cs="Times New Roman"/>
        </w:rPr>
      </w:pPr>
      <w:r w:rsidRPr="006344E9">
        <w:rPr>
          <w:rFonts w:ascii="Times New Roman" w:hAnsi="Times New Roman" w:cs="Times New Roman"/>
        </w:rPr>
        <w:t>La/e persona/e fisica/he che svolgerà/anno le prestazioni di cui al presente contratto, in conformità a quanto dichiarato dall</w:t>
      </w:r>
      <w:r w:rsidR="007620D3" w:rsidRPr="006344E9">
        <w:rPr>
          <w:rFonts w:ascii="Times New Roman" w:hAnsi="Times New Roman" w:cs="Times New Roman"/>
        </w:rPr>
        <w:t>’</w:t>
      </w:r>
      <w:r w:rsidRPr="006344E9">
        <w:rPr>
          <w:rFonts w:ascii="Times New Roman" w:hAnsi="Times New Roman" w:cs="Times New Roman"/>
        </w:rPr>
        <w:t>Appaltatore in sede di gara, è/sono la/le seguente/i:</w:t>
      </w:r>
    </w:p>
    <w:p w14:paraId="3C0B7A5F" w14:textId="1EEA5D9E" w:rsidR="00897335" w:rsidRPr="006344E9" w:rsidRDefault="00D13A12" w:rsidP="000304B7">
      <w:pPr>
        <w:pStyle w:val="Paragrafoelenco"/>
        <w:numPr>
          <w:ilvl w:val="0"/>
          <w:numId w:val="42"/>
        </w:numPr>
        <w:spacing w:after="120"/>
        <w:ind w:right="-1"/>
        <w:rPr>
          <w:rFonts w:ascii="Times New Roman" w:hAnsi="Times New Roman" w:cs="Times New Roman"/>
        </w:rPr>
      </w:pP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iscritto all</w:t>
      </w:r>
      <w:r w:rsidR="007620D3" w:rsidRPr="006344E9">
        <w:rPr>
          <w:rFonts w:ascii="Times New Roman" w:hAnsi="Times New Roman" w:cs="Times New Roman"/>
        </w:rPr>
        <w:t>’</w:t>
      </w:r>
      <w:r w:rsidR="00897335" w:rsidRPr="006344E9">
        <w:rPr>
          <w:rFonts w:ascii="Times New Roman" w:hAnsi="Times New Roman" w:cs="Times New Roman"/>
        </w:rPr>
        <w:t xml:space="preserve">Ordine degli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della provincia di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al n.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C.F.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P.IVA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con studio in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a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w:t>
      </w:r>
    </w:p>
    <w:p w14:paraId="1F625459" w14:textId="0E3A1D93" w:rsidR="00897335" w:rsidRPr="006344E9" w:rsidRDefault="00D13A12" w:rsidP="000304B7">
      <w:pPr>
        <w:pStyle w:val="Paragrafoelenco"/>
        <w:numPr>
          <w:ilvl w:val="0"/>
          <w:numId w:val="42"/>
        </w:numPr>
        <w:spacing w:after="120"/>
        <w:ind w:right="-1"/>
        <w:rPr>
          <w:rFonts w:ascii="Times New Roman" w:hAnsi="Times New Roman" w:cs="Times New Roman"/>
        </w:rPr>
      </w:pP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iscritto all</w:t>
      </w:r>
      <w:r w:rsidR="007620D3" w:rsidRPr="006344E9">
        <w:rPr>
          <w:rFonts w:ascii="Times New Roman" w:hAnsi="Times New Roman" w:cs="Times New Roman"/>
        </w:rPr>
        <w:t>’</w:t>
      </w:r>
      <w:r w:rsidR="00897335" w:rsidRPr="006344E9">
        <w:rPr>
          <w:rFonts w:ascii="Times New Roman" w:hAnsi="Times New Roman" w:cs="Times New Roman"/>
        </w:rPr>
        <w:t xml:space="preserve">Ordine degli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della provincia di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al n.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C.F.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P.IVA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con studio in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a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w:t>
      </w:r>
    </w:p>
    <w:p w14:paraId="1A4A98E6" w14:textId="56186D66" w:rsidR="00897335" w:rsidRPr="006344E9" w:rsidRDefault="00D13A12" w:rsidP="000304B7">
      <w:pPr>
        <w:pStyle w:val="Paragrafoelenco"/>
        <w:numPr>
          <w:ilvl w:val="0"/>
          <w:numId w:val="42"/>
        </w:numPr>
        <w:spacing w:after="120"/>
        <w:ind w:right="-1"/>
        <w:rPr>
          <w:rFonts w:ascii="Times New Roman" w:hAnsi="Times New Roman" w:cs="Times New Roman"/>
        </w:rPr>
      </w:pP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iscritto all</w:t>
      </w:r>
      <w:r w:rsidR="007620D3" w:rsidRPr="006344E9">
        <w:rPr>
          <w:rFonts w:ascii="Times New Roman" w:hAnsi="Times New Roman" w:cs="Times New Roman"/>
        </w:rPr>
        <w:t>’</w:t>
      </w:r>
      <w:r w:rsidR="00897335" w:rsidRPr="006344E9">
        <w:rPr>
          <w:rFonts w:ascii="Times New Roman" w:hAnsi="Times New Roman" w:cs="Times New Roman"/>
        </w:rPr>
        <w:t xml:space="preserve">Ordine degli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della provincia di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al n.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C.F.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P.IVA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con studio in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 xml:space="preserve"> a </w:t>
      </w: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w:t>
      </w:r>
    </w:p>
    <w:p w14:paraId="36A6315E" w14:textId="77777777" w:rsidR="001E07B4" w:rsidRPr="006344E9" w:rsidRDefault="001E07B4" w:rsidP="000304B7">
      <w:pPr>
        <w:spacing w:before="120" w:after="120" w:line="240" w:lineRule="auto"/>
        <w:ind w:left="142" w:right="-1"/>
        <w:jc w:val="center"/>
        <w:rPr>
          <w:rFonts w:ascii="Times New Roman" w:hAnsi="Times New Roman" w:cs="Times New Roman"/>
          <w:b/>
        </w:rPr>
      </w:pPr>
    </w:p>
    <w:p w14:paraId="3AD87CBB" w14:textId="7FC4A977" w:rsidR="00897335" w:rsidRPr="006344E9" w:rsidRDefault="00395F84" w:rsidP="000304B7">
      <w:pPr>
        <w:spacing w:before="120"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6 -</w:t>
      </w:r>
      <w:r w:rsidR="003E652F" w:rsidRPr="006344E9">
        <w:rPr>
          <w:rFonts w:ascii="Times New Roman" w:hAnsi="Times New Roman" w:cs="Times New Roman"/>
          <w:b/>
        </w:rPr>
        <w:t xml:space="preserve"> </w:t>
      </w:r>
      <w:r w:rsidR="00897335" w:rsidRPr="006344E9">
        <w:rPr>
          <w:rFonts w:ascii="Times New Roman" w:hAnsi="Times New Roman" w:cs="Times New Roman"/>
          <w:b/>
        </w:rPr>
        <w:t>(Collaboratori)</w:t>
      </w:r>
    </w:p>
    <w:p w14:paraId="1E35EF39" w14:textId="27F712CA" w:rsidR="00897335" w:rsidRPr="006344E9" w:rsidRDefault="00897335" w:rsidP="001F6DC7">
      <w:pPr>
        <w:pStyle w:val="Paragrafoelenco"/>
        <w:numPr>
          <w:ilvl w:val="0"/>
          <w:numId w:val="21"/>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nell</w:t>
      </w:r>
      <w:r w:rsidR="007620D3" w:rsidRPr="006344E9">
        <w:rPr>
          <w:rFonts w:ascii="Times New Roman" w:hAnsi="Times New Roman" w:cs="Times New Roman"/>
        </w:rPr>
        <w:t>’</w:t>
      </w:r>
      <w:r w:rsidRPr="006344E9">
        <w:rPr>
          <w:rFonts w:ascii="Times New Roman" w:hAnsi="Times New Roman" w:cs="Times New Roman"/>
        </w:rPr>
        <w:t>espletamento dell</w:t>
      </w:r>
      <w:r w:rsidR="007620D3" w:rsidRPr="006344E9">
        <w:rPr>
          <w:rFonts w:ascii="Times New Roman" w:hAnsi="Times New Roman" w:cs="Times New Roman"/>
        </w:rPr>
        <w:t>’</w:t>
      </w:r>
      <w:r w:rsidRPr="006344E9">
        <w:rPr>
          <w:rFonts w:ascii="Times New Roman" w:hAnsi="Times New Roman" w:cs="Times New Roman"/>
        </w:rPr>
        <w:t xml:space="preserve">incarico, potrà avvalersi della collaborazione di altri soggetti, della cui nomina dovrà dare preventiva comunicazione </w:t>
      </w:r>
      <w:r w:rsidR="00903B95" w:rsidRPr="006344E9">
        <w:rPr>
          <w:rFonts w:ascii="Times New Roman" w:hAnsi="Times New Roman" w:cs="Times New Roman"/>
        </w:rPr>
        <w:t>all</w:t>
      </w:r>
      <w:r w:rsidR="007620D3" w:rsidRPr="006344E9">
        <w:rPr>
          <w:rFonts w:ascii="Times New Roman" w:hAnsi="Times New Roman" w:cs="Times New Roman"/>
        </w:rPr>
        <w:t>’</w:t>
      </w:r>
      <w:r w:rsidR="00903B95" w:rsidRPr="006344E9">
        <w:rPr>
          <w:rFonts w:ascii="Times New Roman" w:hAnsi="Times New Roman" w:cs="Times New Roman"/>
        </w:rPr>
        <w:t>Amministrazione</w:t>
      </w:r>
      <w:r w:rsidRPr="006344E9">
        <w:rPr>
          <w:rFonts w:ascii="Times New Roman" w:hAnsi="Times New Roman" w:cs="Times New Roman"/>
        </w:rPr>
        <w:t xml:space="preserve">, ferma restando la propria responsabilità nei confronti della stessa. La possibilità di avvalersi di collaboratori e coadiutori non potrà assolutamente comportare la richiesta di compensi ulteriori rispetto a quelli previsti dal presente Contratto. </w:t>
      </w:r>
      <w:r w:rsidR="00903B95" w:rsidRPr="006344E9">
        <w:rPr>
          <w:rFonts w:ascii="Times New Roman" w:hAnsi="Times New Roman" w:cs="Times New Roman"/>
        </w:rPr>
        <w:t>L</w:t>
      </w:r>
      <w:r w:rsidR="007620D3" w:rsidRPr="006344E9">
        <w:rPr>
          <w:rFonts w:ascii="Times New Roman" w:hAnsi="Times New Roman" w:cs="Times New Roman"/>
        </w:rPr>
        <w:t>’</w:t>
      </w:r>
      <w:r w:rsidR="00903B95" w:rsidRPr="006344E9">
        <w:rPr>
          <w:rFonts w:ascii="Times New Roman" w:hAnsi="Times New Roman" w:cs="Times New Roman"/>
        </w:rPr>
        <w:t>Amministrazione</w:t>
      </w:r>
      <w:r w:rsidRPr="006344E9">
        <w:rPr>
          <w:rFonts w:ascii="Times New Roman" w:hAnsi="Times New Roman" w:cs="Times New Roman"/>
        </w:rPr>
        <w:t xml:space="preserve"> rimane </w:t>
      </w:r>
      <w:r w:rsidR="00541A41" w:rsidRPr="006344E9">
        <w:rPr>
          <w:rFonts w:ascii="Times New Roman" w:hAnsi="Times New Roman" w:cs="Times New Roman"/>
        </w:rPr>
        <w:t>estraneo</w:t>
      </w:r>
      <w:r w:rsidRPr="006344E9">
        <w:rPr>
          <w:rFonts w:ascii="Times New Roman" w:hAnsi="Times New Roman" w:cs="Times New Roman"/>
        </w:rPr>
        <w:t xml:space="preserve"> ai rapporti intercorrenti tra l</w:t>
      </w:r>
      <w:r w:rsidR="007620D3" w:rsidRPr="006344E9">
        <w:rPr>
          <w:rFonts w:ascii="Times New Roman" w:hAnsi="Times New Roman" w:cs="Times New Roman"/>
        </w:rPr>
        <w:t>’</w:t>
      </w:r>
      <w:r w:rsidRPr="006344E9">
        <w:rPr>
          <w:rFonts w:ascii="Times New Roman" w:hAnsi="Times New Roman" w:cs="Times New Roman"/>
        </w:rPr>
        <w:t>Appaltatore e gli eventuali collaboratori, consulenti o tecnici specialistici delle cui prestazioni il medesimo Appaltatore intenda o debba avvalersi, qualora il ricorso a tali collaboratori, consulenti o specialisti non sia vietato da norme di legge, di regolamento o contrattuali.</w:t>
      </w:r>
    </w:p>
    <w:p w14:paraId="717F8113" w14:textId="77777777" w:rsidR="001E07B4" w:rsidRPr="006344E9" w:rsidRDefault="001E07B4" w:rsidP="000304B7">
      <w:pPr>
        <w:spacing w:after="120" w:line="240" w:lineRule="auto"/>
        <w:ind w:left="142" w:right="-1"/>
        <w:jc w:val="center"/>
        <w:rPr>
          <w:rFonts w:ascii="Times New Roman" w:hAnsi="Times New Roman" w:cs="Times New Roman"/>
          <w:b/>
        </w:rPr>
      </w:pPr>
    </w:p>
    <w:p w14:paraId="162716A8" w14:textId="700B0303"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7 -</w:t>
      </w:r>
      <w:r w:rsidR="003E652F" w:rsidRPr="006344E9">
        <w:rPr>
          <w:rFonts w:ascii="Times New Roman" w:hAnsi="Times New Roman" w:cs="Times New Roman"/>
          <w:b/>
        </w:rPr>
        <w:t xml:space="preserve"> </w:t>
      </w:r>
      <w:r w:rsidR="00897335" w:rsidRPr="006344E9">
        <w:rPr>
          <w:rFonts w:ascii="Times New Roman" w:hAnsi="Times New Roman" w:cs="Times New Roman"/>
          <w:b/>
        </w:rPr>
        <w:t>(Contenuti e modalità di svolgimento delle prestazioni inerenti alla Progettazione/CSP/Direzione Lavori/CSE/</w:t>
      </w:r>
      <w:r w:rsidR="004B364A" w:rsidRPr="006344E9">
        <w:rPr>
          <w:rFonts w:ascii="Times New Roman" w:hAnsi="Times New Roman" w:cs="Times New Roman"/>
          <w:b/>
        </w:rPr>
        <w:t>Attività di supporto</w:t>
      </w:r>
      <w:r w:rsidR="00897335" w:rsidRPr="006344E9">
        <w:rPr>
          <w:rFonts w:ascii="Times New Roman" w:hAnsi="Times New Roman" w:cs="Times New Roman"/>
          <w:b/>
        </w:rPr>
        <w:t xml:space="preserve"> alla progettazione)</w:t>
      </w:r>
    </w:p>
    <w:p w14:paraId="4C62105B" w14:textId="07F5D265" w:rsidR="00A47CEE" w:rsidRPr="006344E9" w:rsidRDefault="00897335" w:rsidP="000304B7">
      <w:pPr>
        <w:pStyle w:val="Paragrafoelenco"/>
        <w:numPr>
          <w:ilvl w:val="0"/>
          <w:numId w:val="2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nell</w:t>
      </w:r>
      <w:r w:rsidR="007620D3" w:rsidRPr="006344E9">
        <w:rPr>
          <w:rFonts w:ascii="Times New Roman" w:hAnsi="Times New Roman" w:cs="Times New Roman"/>
        </w:rPr>
        <w:t>’</w:t>
      </w:r>
      <w:r w:rsidRPr="006344E9">
        <w:rPr>
          <w:rFonts w:ascii="Times New Roman" w:hAnsi="Times New Roman" w:cs="Times New Roman"/>
        </w:rPr>
        <w:t>espletare l</w:t>
      </w:r>
      <w:r w:rsidR="007620D3" w:rsidRPr="006344E9">
        <w:rPr>
          <w:rFonts w:ascii="Times New Roman" w:hAnsi="Times New Roman" w:cs="Times New Roman"/>
        </w:rPr>
        <w:t>’</w:t>
      </w:r>
      <w:r w:rsidRPr="006344E9">
        <w:rPr>
          <w:rFonts w:ascii="Times New Roman" w:hAnsi="Times New Roman" w:cs="Times New Roman"/>
        </w:rPr>
        <w:t>incarico dovrà attenersi a quanto segue:</w:t>
      </w:r>
    </w:p>
    <w:p w14:paraId="4155EFCB" w14:textId="50CCD0E7" w:rsidR="00897335" w:rsidRPr="006344E9" w:rsidRDefault="005400DB" w:rsidP="000304B7">
      <w:pPr>
        <w:pStyle w:val="Paragrafoelenco"/>
        <w:numPr>
          <w:ilvl w:val="0"/>
          <w:numId w:val="39"/>
        </w:numPr>
        <w:spacing w:after="120"/>
        <w:ind w:right="-1"/>
        <w:rPr>
          <w:rFonts w:ascii="Times New Roman" w:hAnsi="Times New Roman" w:cs="Times New Roman"/>
        </w:rPr>
      </w:pPr>
      <w:r w:rsidRPr="006344E9">
        <w:rPr>
          <w:rFonts w:ascii="Times New Roman" w:hAnsi="Times New Roman" w:cs="Times New Roman"/>
          <w:b/>
          <w:bCs/>
        </w:rPr>
        <w:lastRenderedPageBreak/>
        <w:t>Attività di supporto</w:t>
      </w:r>
      <w:r w:rsidR="00897335" w:rsidRPr="006344E9">
        <w:rPr>
          <w:rFonts w:ascii="Times New Roman" w:hAnsi="Times New Roman" w:cs="Times New Roman"/>
          <w:b/>
          <w:bCs/>
        </w:rPr>
        <w:t xml:space="preserve"> alla progettazione</w:t>
      </w:r>
      <w:r w:rsidR="009B39D9" w:rsidRPr="006344E9">
        <w:rPr>
          <w:rFonts w:ascii="Times New Roman" w:hAnsi="Times New Roman" w:cs="Times New Roman"/>
        </w:rPr>
        <w:t xml:space="preserve"> (rilievi, indagini e prove di laboratorio) </w:t>
      </w:r>
    </w:p>
    <w:p w14:paraId="32F50E12" w14:textId="5984911F" w:rsidR="000B51F5" w:rsidRPr="006344E9" w:rsidRDefault="00897335" w:rsidP="000304B7">
      <w:pPr>
        <w:pStyle w:val="Paragrafoelenco"/>
        <w:spacing w:after="120"/>
        <w:ind w:left="1068" w:right="-1" w:firstLine="0"/>
        <w:rPr>
          <w:rFonts w:ascii="Times New Roman" w:hAnsi="Times New Roman" w:cs="Times New Roman"/>
        </w:rPr>
      </w:pPr>
      <w:r w:rsidRPr="006344E9">
        <w:rPr>
          <w:rFonts w:ascii="Times New Roman" w:hAnsi="Times New Roman" w:cs="Times New Roman"/>
        </w:rPr>
        <w:t>I servizi</w:t>
      </w:r>
      <w:r w:rsidR="009A7BC5" w:rsidRPr="006344E9">
        <w:rPr>
          <w:rFonts w:ascii="Times New Roman" w:hAnsi="Times New Roman" w:cs="Times New Roman"/>
        </w:rPr>
        <w:t xml:space="preserve">/forniture </w:t>
      </w:r>
      <w:r w:rsidR="009A7BC5" w:rsidRPr="006344E9">
        <w:rPr>
          <w:rFonts w:ascii="Times New Roman" w:hAnsi="Times New Roman" w:cs="Times New Roman"/>
          <w:i/>
          <w:iCs/>
        </w:rPr>
        <w:t xml:space="preserve">[tra cui i servizi di ingegneria e architettura e l’attività di progettazione] </w:t>
      </w:r>
      <w:r w:rsidR="009A7BC5" w:rsidRPr="006344E9">
        <w:rPr>
          <w:rFonts w:ascii="Times New Roman" w:hAnsi="Times New Roman" w:cs="Times New Roman"/>
        </w:rPr>
        <w:t>dovranno</w:t>
      </w:r>
      <w:r w:rsidRPr="006344E9">
        <w:rPr>
          <w:rFonts w:ascii="Times New Roman" w:hAnsi="Times New Roman" w:cs="Times New Roman"/>
        </w:rPr>
        <w:t xml:space="preserve"> svolgersi secondo quanto previsto nel relativo Piano delle Indagini allegato </w:t>
      </w:r>
      <w:proofErr w:type="spellStart"/>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Od</w:t>
      </w:r>
      <w:r w:rsidR="00BA0B2C" w:rsidRPr="006344E9">
        <w:rPr>
          <w:rFonts w:ascii="Times New Roman" w:hAnsi="Times New Roman" w:cs="Times New Roman"/>
        </w:rPr>
        <w:t>S</w:t>
      </w:r>
      <w:proofErr w:type="spellEnd"/>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del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w:t>
      </w:r>
    </w:p>
    <w:p w14:paraId="40653804" w14:textId="77777777" w:rsidR="006B6DE4" w:rsidRPr="006344E9" w:rsidRDefault="00897335" w:rsidP="000304B7">
      <w:pPr>
        <w:pStyle w:val="Paragrafoelenco"/>
        <w:numPr>
          <w:ilvl w:val="0"/>
          <w:numId w:val="39"/>
        </w:numPr>
        <w:spacing w:after="120"/>
        <w:ind w:right="-1"/>
        <w:rPr>
          <w:rFonts w:ascii="Times New Roman" w:hAnsi="Times New Roman" w:cs="Times New Roman"/>
          <w:b/>
          <w:bCs/>
        </w:rPr>
      </w:pPr>
      <w:r w:rsidRPr="006344E9">
        <w:rPr>
          <w:rFonts w:ascii="Times New Roman" w:hAnsi="Times New Roman" w:cs="Times New Roman"/>
          <w:b/>
          <w:bCs/>
        </w:rPr>
        <w:t>Progettazione / CSP</w:t>
      </w:r>
    </w:p>
    <w:p w14:paraId="14885198" w14:textId="07E4FDBD" w:rsidR="000B51F5" w:rsidRPr="006344E9" w:rsidRDefault="00897335" w:rsidP="000304B7">
      <w:pPr>
        <w:pStyle w:val="Paragrafoelenco"/>
        <w:spacing w:after="120"/>
        <w:ind w:left="1068" w:right="-1" w:firstLine="0"/>
        <w:rPr>
          <w:rFonts w:ascii="Times New Roman" w:hAnsi="Times New Roman" w:cs="Times New Roman"/>
          <w:b/>
          <w:bCs/>
        </w:rPr>
      </w:pPr>
      <w:r w:rsidRPr="006344E9">
        <w:rPr>
          <w:rFonts w:ascii="Times New Roman" w:hAnsi="Times New Roman" w:cs="Times New Roman"/>
        </w:rPr>
        <w:t>La progettazione dovrà svolgersi in forma organica e coordinata rispetto a</w:t>
      </w:r>
      <w:r w:rsidR="00506F6E" w:rsidRPr="006344E9">
        <w:rPr>
          <w:rFonts w:ascii="Times New Roman" w:hAnsi="Times New Roman" w:cs="Times New Roman"/>
        </w:rPr>
        <w:t xml:space="preserve"> [</w:t>
      </w:r>
      <w:r w:rsidR="00506F6E" w:rsidRPr="006344E9">
        <w:rPr>
          <w:rFonts w:ascii="Times New Roman" w:hAnsi="Times New Roman" w:cs="Times New Roman"/>
          <w:b/>
          <w:bCs/>
          <w:i/>
          <w:iCs/>
        </w:rPr>
        <w:t>inserire</w:t>
      </w:r>
      <w:r w:rsidR="00DA378C" w:rsidRPr="006344E9">
        <w:rPr>
          <w:rFonts w:ascii="Times New Roman" w:hAnsi="Times New Roman" w:cs="Times New Roman"/>
          <w:i/>
          <w:iCs/>
        </w:rPr>
        <w:t xml:space="preserve"> documentazione tecnica</w:t>
      </w:r>
      <w:r w:rsidR="00506F6E" w:rsidRPr="006344E9">
        <w:rPr>
          <w:rFonts w:ascii="Times New Roman" w:hAnsi="Times New Roman" w:cs="Times New Roman"/>
        </w:rPr>
        <w:t>]</w:t>
      </w:r>
      <w:r w:rsidRPr="006344E9">
        <w:rPr>
          <w:rFonts w:ascii="Times New Roman" w:hAnsi="Times New Roman" w:cs="Times New Roman"/>
        </w:rPr>
        <w:t xml:space="preserve"> (DPI, etc.) e suoi allegati, nonché all</w:t>
      </w:r>
      <w:r w:rsidR="007620D3" w:rsidRPr="006344E9">
        <w:rPr>
          <w:rFonts w:ascii="Times New Roman" w:hAnsi="Times New Roman" w:cs="Times New Roman"/>
        </w:rPr>
        <w:t>’</w:t>
      </w:r>
      <w:r w:rsidRPr="006344E9">
        <w:rPr>
          <w:rFonts w:ascii="Times New Roman" w:hAnsi="Times New Roman" w:cs="Times New Roman"/>
        </w:rPr>
        <w:t>offerta presentata in sede di gara, che costituisce anch</w:t>
      </w:r>
      <w:r w:rsidR="007620D3" w:rsidRPr="006344E9">
        <w:rPr>
          <w:rFonts w:ascii="Times New Roman" w:hAnsi="Times New Roman" w:cs="Times New Roman"/>
        </w:rPr>
        <w:t>’</w:t>
      </w:r>
      <w:r w:rsidRPr="006344E9">
        <w:rPr>
          <w:rFonts w:ascii="Times New Roman" w:hAnsi="Times New Roman" w:cs="Times New Roman"/>
        </w:rPr>
        <w:t xml:space="preserve">essa parte integrante e sostanziale del presente </w:t>
      </w:r>
      <w:r w:rsidR="00BD4FE0" w:rsidRPr="006344E9">
        <w:rPr>
          <w:rFonts w:ascii="Times New Roman" w:hAnsi="Times New Roman" w:cs="Times New Roman"/>
        </w:rPr>
        <w:t>Contratto.</w:t>
      </w:r>
      <w:r w:rsidRPr="006344E9">
        <w:rPr>
          <w:rFonts w:ascii="Times New Roman" w:hAnsi="Times New Roman" w:cs="Times New Roman"/>
        </w:rPr>
        <w:t xml:space="preserve"> </w:t>
      </w:r>
      <w:r w:rsidRPr="006344E9">
        <w:rPr>
          <w:rFonts w:ascii="Times New Roman" w:hAnsi="Times New Roman" w:cs="Times New Roman"/>
          <w:b/>
          <w:bCs/>
        </w:rPr>
        <w:t>Direzione dei lavori / CSE</w:t>
      </w:r>
    </w:p>
    <w:p w14:paraId="4CAEF542" w14:textId="198D8544" w:rsidR="000B51F5" w:rsidRPr="006344E9" w:rsidRDefault="00897335" w:rsidP="000304B7">
      <w:pPr>
        <w:pStyle w:val="Paragrafoelenco"/>
        <w:spacing w:after="120"/>
        <w:ind w:left="1068" w:right="-1" w:firstLine="0"/>
        <w:rPr>
          <w:rFonts w:ascii="Times New Roman" w:hAnsi="Times New Roman" w:cs="Times New Roman"/>
        </w:rPr>
      </w:pPr>
      <w:r w:rsidRPr="006344E9">
        <w:rPr>
          <w:rFonts w:ascii="Times New Roman" w:hAnsi="Times New Roman" w:cs="Times New Roman"/>
        </w:rPr>
        <w:t>Nello svolgimento delle attività l</w:t>
      </w:r>
      <w:r w:rsidR="007620D3" w:rsidRPr="006344E9">
        <w:rPr>
          <w:rFonts w:ascii="Times New Roman" w:hAnsi="Times New Roman" w:cs="Times New Roman"/>
        </w:rPr>
        <w:t>’</w:t>
      </w:r>
      <w:r w:rsidRPr="006344E9">
        <w:rPr>
          <w:rFonts w:ascii="Times New Roman" w:hAnsi="Times New Roman" w:cs="Times New Roman"/>
        </w:rPr>
        <w:t xml:space="preserve">Appaltatore si dovrà attenere a quanto </w:t>
      </w:r>
      <w:r w:rsidR="00591060" w:rsidRPr="006344E9">
        <w:rPr>
          <w:rFonts w:ascii="Times New Roman" w:hAnsi="Times New Roman" w:cs="Times New Roman"/>
        </w:rPr>
        <w:t>contenuto nel</w:t>
      </w:r>
      <w:r w:rsidR="001B32FA" w:rsidRPr="006344E9">
        <w:rPr>
          <w:rFonts w:ascii="Times New Roman" w:hAnsi="Times New Roman" w:cs="Times New Roman"/>
        </w:rPr>
        <w:t xml:space="preserve"> presente Contratto</w:t>
      </w:r>
      <w:r w:rsidRPr="006344E9">
        <w:rPr>
          <w:rFonts w:ascii="Times New Roman" w:hAnsi="Times New Roman" w:cs="Times New Roman"/>
        </w:rPr>
        <w:t>: [</w:t>
      </w:r>
      <w:r w:rsidRPr="006344E9">
        <w:rPr>
          <w:rFonts w:ascii="Times New Roman" w:hAnsi="Times New Roman" w:cs="Times New Roman"/>
          <w:i/>
          <w:iCs/>
        </w:rPr>
        <w:t>ove presenti</w:t>
      </w:r>
      <w:r w:rsidR="000628B0" w:rsidRPr="006344E9">
        <w:rPr>
          <w:rFonts w:ascii="Times New Roman" w:hAnsi="Times New Roman" w:cs="Times New Roman"/>
          <w:i/>
          <w:iCs/>
        </w:rPr>
        <w:t xml:space="preserve">, </w:t>
      </w:r>
      <w:r w:rsidRPr="006344E9">
        <w:rPr>
          <w:rFonts w:ascii="Times New Roman" w:hAnsi="Times New Roman" w:cs="Times New Roman"/>
          <w:i/>
          <w:iCs/>
        </w:rPr>
        <w:t>completare</w:t>
      </w:r>
      <w:r w:rsidRPr="006344E9">
        <w:rPr>
          <w:rFonts w:ascii="Times New Roman" w:hAnsi="Times New Roman" w:cs="Times New Roman"/>
        </w:rPr>
        <w:t>]</w:t>
      </w:r>
    </w:p>
    <w:p w14:paraId="1C7DCB54" w14:textId="1FA85E51" w:rsidR="000B51F5" w:rsidRPr="006344E9" w:rsidRDefault="000B51F5" w:rsidP="000304B7">
      <w:pPr>
        <w:pStyle w:val="Paragrafoelenco"/>
        <w:numPr>
          <w:ilvl w:val="0"/>
          <w:numId w:val="39"/>
        </w:numPr>
        <w:spacing w:after="120"/>
        <w:ind w:right="-1"/>
        <w:rPr>
          <w:rFonts w:ascii="Times New Roman" w:hAnsi="Times New Roman" w:cs="Times New Roman"/>
        </w:rPr>
      </w:pPr>
      <w:r w:rsidRPr="006344E9">
        <w:rPr>
          <w:rFonts w:ascii="Times New Roman" w:hAnsi="Times New Roman" w:cs="Times New Roman"/>
          <w:i/>
        </w:rPr>
        <w:t xml:space="preserve">[Eventuale, da compilare solo nel caso della presenza di ulteriori attività] </w:t>
      </w:r>
      <w:r w:rsidRPr="006344E9">
        <w:rPr>
          <w:rFonts w:ascii="Times New Roman" w:hAnsi="Times New Roman" w:cs="Times New Roman"/>
          <w:b/>
          <w:i/>
          <w:u w:val="single"/>
        </w:rPr>
        <w:t>Ulteriori attività ricomprese nell</w:t>
      </w:r>
      <w:r w:rsidR="007620D3" w:rsidRPr="006344E9">
        <w:rPr>
          <w:rFonts w:ascii="Times New Roman" w:hAnsi="Times New Roman" w:cs="Times New Roman"/>
          <w:b/>
          <w:i/>
          <w:u w:val="single"/>
        </w:rPr>
        <w:t>’</w:t>
      </w:r>
      <w:r w:rsidRPr="006344E9">
        <w:rPr>
          <w:rFonts w:ascii="Times New Roman" w:hAnsi="Times New Roman" w:cs="Times New Roman"/>
          <w:b/>
          <w:i/>
          <w:u w:val="single"/>
        </w:rPr>
        <w:t xml:space="preserve">incarico </w:t>
      </w:r>
    </w:p>
    <w:p w14:paraId="20EE082B" w14:textId="713171D1" w:rsidR="000B51F5" w:rsidRPr="006344E9" w:rsidRDefault="000B51F5" w:rsidP="000304B7">
      <w:pPr>
        <w:pStyle w:val="Paragrafoelenco"/>
        <w:spacing w:after="120"/>
        <w:ind w:left="1068" w:right="-1" w:firstLine="0"/>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incarico oggetto del presente Contratto comprende la seguente ulteriore attività:</w:t>
      </w:r>
    </w:p>
    <w:p w14:paraId="66BC2B5E" w14:textId="5F7A1DD9" w:rsidR="000B51F5" w:rsidRPr="006344E9" w:rsidRDefault="000B51F5" w:rsidP="000304B7">
      <w:pPr>
        <w:pStyle w:val="Paragrafoelenco"/>
        <w:spacing w:after="120"/>
        <w:ind w:left="1068" w:right="-1" w:firstLine="0"/>
        <w:rPr>
          <w:rFonts w:ascii="Times New Roman" w:hAnsi="Times New Roman" w:cs="Times New Roman"/>
          <w:i/>
          <w:iCs/>
        </w:rPr>
      </w:pPr>
      <w:r w:rsidRPr="006344E9">
        <w:rPr>
          <w:rFonts w:ascii="Times New Roman" w:hAnsi="Times New Roman" w:cs="Times New Roman"/>
          <w:i/>
          <w:iCs/>
        </w:rPr>
        <w:t xml:space="preserve">[FACOLTATIVO - INSERIRE IN BASE A QUANTO RICHIESTO </w:t>
      </w:r>
      <w:proofErr w:type="spellStart"/>
      <w:r w:rsidRPr="006344E9">
        <w:rPr>
          <w:rFonts w:ascii="Times New Roman" w:hAnsi="Times New Roman" w:cs="Times New Roman"/>
          <w:i/>
          <w:iCs/>
        </w:rPr>
        <w:t>NELL</w:t>
      </w:r>
      <w:r w:rsidR="007620D3" w:rsidRPr="006344E9">
        <w:rPr>
          <w:rFonts w:ascii="Times New Roman" w:hAnsi="Times New Roman" w:cs="Times New Roman"/>
          <w:i/>
          <w:iCs/>
        </w:rPr>
        <w:t>’</w:t>
      </w:r>
      <w:r w:rsidRPr="006344E9">
        <w:rPr>
          <w:rFonts w:ascii="Times New Roman" w:hAnsi="Times New Roman" w:cs="Times New Roman"/>
          <w:i/>
          <w:iCs/>
        </w:rPr>
        <w:t>Od</w:t>
      </w:r>
      <w:r w:rsidR="00BA0B2C" w:rsidRPr="006344E9">
        <w:rPr>
          <w:rFonts w:ascii="Times New Roman" w:hAnsi="Times New Roman" w:cs="Times New Roman"/>
          <w:i/>
          <w:iCs/>
        </w:rPr>
        <w:t>S</w:t>
      </w:r>
      <w:proofErr w:type="spellEnd"/>
      <w:r w:rsidRPr="006344E9">
        <w:rPr>
          <w:rFonts w:ascii="Times New Roman" w:hAnsi="Times New Roman" w:cs="Times New Roman"/>
          <w:i/>
          <w:iCs/>
        </w:rPr>
        <w:t>]</w:t>
      </w:r>
    </w:p>
    <w:p w14:paraId="213666E7" w14:textId="79FC71B7" w:rsidR="000B51F5" w:rsidRPr="006344E9" w:rsidRDefault="002D4947" w:rsidP="000304B7">
      <w:pPr>
        <w:pStyle w:val="Paragrafoelenco"/>
        <w:spacing w:after="120"/>
        <w:ind w:left="1068" w:right="-1" w:firstLine="0"/>
        <w:rPr>
          <w:rFonts w:ascii="Times New Roman" w:hAnsi="Times New Roman" w:cs="Times New Roman"/>
        </w:rPr>
      </w:pPr>
      <w:r w:rsidRPr="006344E9">
        <w:rPr>
          <w:rFonts w:ascii="Times New Roman" w:hAnsi="Times New Roman" w:cs="Times New Roman"/>
        </w:rPr>
        <w:t>[</w:t>
      </w:r>
      <w:r w:rsidR="000B51F5" w:rsidRPr="006344E9">
        <w:rPr>
          <w:rFonts w:ascii="Times New Roman" w:hAnsi="Times New Roman" w:cs="Times New Roman"/>
          <w:i/>
          <w:iCs/>
        </w:rPr>
        <w:t xml:space="preserve">Inserire </w:t>
      </w:r>
      <w:r w:rsidR="00DD515C" w:rsidRPr="006344E9">
        <w:rPr>
          <w:rFonts w:ascii="Times New Roman" w:hAnsi="Times New Roman" w:cs="Times New Roman"/>
          <w:i/>
          <w:iCs/>
        </w:rPr>
        <w:t>attività</w:t>
      </w:r>
      <w:r w:rsidRPr="006344E9">
        <w:rPr>
          <w:rFonts w:ascii="Times New Roman" w:hAnsi="Times New Roman" w:cs="Times New Roman"/>
        </w:rPr>
        <w:t>]</w:t>
      </w:r>
    </w:p>
    <w:p w14:paraId="43AB75E0" w14:textId="0AC84377" w:rsidR="00A150F2" w:rsidRPr="006344E9" w:rsidRDefault="00897335" w:rsidP="000304B7">
      <w:pPr>
        <w:pStyle w:val="Paragrafoelenco"/>
        <w:numPr>
          <w:ilvl w:val="0"/>
          <w:numId w:val="22"/>
        </w:numPr>
        <w:spacing w:after="120"/>
        <w:ind w:left="641" w:right="-1" w:hanging="357"/>
        <w:rPr>
          <w:rFonts w:ascii="Times New Roman" w:hAnsi="Times New Roman" w:cs="Times New Roman"/>
        </w:rPr>
      </w:pPr>
      <w:r w:rsidRPr="006344E9">
        <w:rPr>
          <w:rFonts w:ascii="Times New Roman" w:hAnsi="Times New Roman" w:cs="Times New Roman"/>
        </w:rPr>
        <w:t>Resta inteso che, qualora l</w:t>
      </w:r>
      <w:r w:rsidR="007620D3" w:rsidRPr="006344E9">
        <w:rPr>
          <w:rFonts w:ascii="Times New Roman" w:hAnsi="Times New Roman" w:cs="Times New Roman"/>
        </w:rPr>
        <w:t>’</w:t>
      </w:r>
      <w:r w:rsidRPr="006344E9">
        <w:rPr>
          <w:rFonts w:ascii="Times New Roman" w:hAnsi="Times New Roman" w:cs="Times New Roman"/>
        </w:rPr>
        <w:t xml:space="preserve">Appaltatore abbia formulato proposte migliorative in sede di gara, le attività andranno svolte senza nessun onere aggiuntivo per </w:t>
      </w:r>
      <w:r w:rsidR="0097504E" w:rsidRPr="006344E9">
        <w:rPr>
          <w:rFonts w:ascii="Times New Roman" w:hAnsi="Times New Roman" w:cs="Times New Roman"/>
        </w:rPr>
        <w:t>l</w:t>
      </w:r>
      <w:r w:rsidR="007620D3" w:rsidRPr="006344E9">
        <w:rPr>
          <w:rFonts w:ascii="Times New Roman" w:hAnsi="Times New Roman" w:cs="Times New Roman"/>
        </w:rPr>
        <w:t>’</w:t>
      </w:r>
      <w:r w:rsidR="0097504E" w:rsidRPr="006344E9">
        <w:rPr>
          <w:rFonts w:ascii="Times New Roman" w:hAnsi="Times New Roman" w:cs="Times New Roman"/>
        </w:rPr>
        <w:t>Amministrazione</w:t>
      </w:r>
      <w:r w:rsidRPr="006344E9">
        <w:rPr>
          <w:rFonts w:ascii="Times New Roman" w:hAnsi="Times New Roman" w:cs="Times New Roman"/>
        </w:rPr>
        <w:t xml:space="preserve">, </w:t>
      </w:r>
      <w:r w:rsidR="00727DDE" w:rsidRPr="006344E9">
        <w:rPr>
          <w:rFonts w:ascii="Times New Roman" w:hAnsi="Times New Roman" w:cs="Times New Roman"/>
        </w:rPr>
        <w:t xml:space="preserve">il </w:t>
      </w:r>
      <w:r w:rsidRPr="006344E9">
        <w:rPr>
          <w:rFonts w:ascii="Times New Roman" w:hAnsi="Times New Roman" w:cs="Times New Roman"/>
        </w:rPr>
        <w:t>quale si riserva la facoltà di accettarle.</w:t>
      </w:r>
    </w:p>
    <w:p w14:paraId="7BCDBFD7" w14:textId="207FC835" w:rsidR="00897335" w:rsidRPr="006344E9" w:rsidRDefault="00897335" w:rsidP="000304B7">
      <w:pPr>
        <w:pStyle w:val="Paragrafoelenco"/>
        <w:numPr>
          <w:ilvl w:val="0"/>
          <w:numId w:val="22"/>
        </w:numPr>
        <w:spacing w:after="120"/>
        <w:ind w:left="641" w:right="-1" w:hanging="357"/>
        <w:rPr>
          <w:rFonts w:ascii="Times New Roman" w:hAnsi="Times New Roman" w:cs="Times New Roman"/>
        </w:rPr>
      </w:pPr>
      <w:r w:rsidRPr="006344E9">
        <w:rPr>
          <w:rFonts w:ascii="Times New Roman" w:hAnsi="Times New Roman" w:cs="Times New Roman"/>
        </w:rPr>
        <w:t xml:space="preserve">Al presente </w:t>
      </w:r>
      <w:r w:rsidR="000234AB" w:rsidRPr="006344E9">
        <w:rPr>
          <w:rFonts w:ascii="Times New Roman" w:hAnsi="Times New Roman" w:cs="Times New Roman"/>
        </w:rPr>
        <w:t xml:space="preserve">Contratto </w:t>
      </w:r>
      <w:r w:rsidRPr="006344E9">
        <w:rPr>
          <w:rFonts w:ascii="Times New Roman" w:hAnsi="Times New Roman" w:cs="Times New Roman"/>
        </w:rPr>
        <w:t>è allegato un cronoprogramma relativo alle modalità di esecuzione.</w:t>
      </w:r>
    </w:p>
    <w:p w14:paraId="33B5DA79" w14:textId="6E52CA42" w:rsidR="00A150F2" w:rsidRPr="006344E9" w:rsidRDefault="00897335" w:rsidP="000304B7">
      <w:pPr>
        <w:pStyle w:val="Paragrafoelenco"/>
        <w:numPr>
          <w:ilvl w:val="0"/>
          <w:numId w:val="22"/>
        </w:numPr>
        <w:spacing w:after="120"/>
        <w:ind w:right="-1"/>
        <w:rPr>
          <w:rFonts w:ascii="Times New Roman" w:hAnsi="Times New Roman" w:cs="Times New Roman"/>
        </w:rPr>
      </w:pPr>
      <w:r w:rsidRPr="006344E9">
        <w:rPr>
          <w:rFonts w:ascii="Times New Roman" w:hAnsi="Times New Roman" w:cs="Times New Roman"/>
        </w:rPr>
        <w:t>[</w:t>
      </w:r>
      <w:r w:rsidR="002A6B46" w:rsidRPr="006344E9">
        <w:rPr>
          <w:rFonts w:ascii="Times New Roman" w:hAnsi="Times New Roman" w:cs="Times New Roman"/>
          <w:b/>
          <w:bCs/>
          <w:i/>
          <w:iCs/>
        </w:rPr>
        <w:t>eventuale</w:t>
      </w:r>
      <w:r w:rsidR="002A6B46" w:rsidRPr="006344E9">
        <w:rPr>
          <w:rFonts w:ascii="Times New Roman" w:hAnsi="Times New Roman" w:cs="Times New Roman"/>
          <w:b/>
          <w:bCs/>
        </w:rPr>
        <w:t xml:space="preserve">, </w:t>
      </w:r>
      <w:r w:rsidRPr="006344E9">
        <w:rPr>
          <w:rFonts w:ascii="Times New Roman" w:hAnsi="Times New Roman" w:cs="Times New Roman"/>
          <w:b/>
          <w:bCs/>
          <w:i/>
          <w:iCs/>
        </w:rPr>
        <w:t>solo in caso di avvalimento</w:t>
      </w:r>
      <w:r w:rsidRPr="006344E9">
        <w:rPr>
          <w:rFonts w:ascii="Times New Roman" w:hAnsi="Times New Roman" w:cs="Times New Roman"/>
        </w:rPr>
        <w:t>] L</w:t>
      </w:r>
      <w:r w:rsidR="007620D3" w:rsidRPr="006344E9">
        <w:rPr>
          <w:rFonts w:ascii="Times New Roman" w:hAnsi="Times New Roman" w:cs="Times New Roman"/>
        </w:rPr>
        <w:t>’</w:t>
      </w:r>
      <w:r w:rsidRPr="006344E9">
        <w:rPr>
          <w:rFonts w:ascii="Times New Roman" w:hAnsi="Times New Roman" w:cs="Times New Roman"/>
        </w:rPr>
        <w:t>Appaltatore sarà direttamente responsabile del mancato rispetto da parte dell</w:t>
      </w:r>
      <w:r w:rsidR="007620D3" w:rsidRPr="006344E9">
        <w:rPr>
          <w:rFonts w:ascii="Times New Roman" w:hAnsi="Times New Roman" w:cs="Times New Roman"/>
        </w:rPr>
        <w:t>’</w:t>
      </w:r>
      <w:r w:rsidRPr="006344E9">
        <w:rPr>
          <w:rFonts w:ascii="Times New Roman" w:hAnsi="Times New Roman" w:cs="Times New Roman"/>
        </w:rPr>
        <w:t>Impresa ausiliaria di cui si è avvalsa per dimostrare il possesso dei requisiti di partecipazione, dell</w:t>
      </w:r>
      <w:r w:rsidR="007620D3" w:rsidRPr="006344E9">
        <w:rPr>
          <w:rFonts w:ascii="Times New Roman" w:hAnsi="Times New Roman" w:cs="Times New Roman"/>
        </w:rPr>
        <w:t>’</w:t>
      </w:r>
      <w:r w:rsidRPr="006344E9">
        <w:rPr>
          <w:rFonts w:ascii="Times New Roman" w:hAnsi="Times New Roman" w:cs="Times New Roman"/>
        </w:rPr>
        <w:t>obbligo dalla stessa assunto di mettere a disposizione per tutta la durata dell</w:t>
      </w:r>
      <w:r w:rsidR="007620D3" w:rsidRPr="006344E9">
        <w:rPr>
          <w:rFonts w:ascii="Times New Roman" w:hAnsi="Times New Roman" w:cs="Times New Roman"/>
        </w:rPr>
        <w:t>’</w:t>
      </w:r>
      <w:r w:rsidRPr="006344E9">
        <w:rPr>
          <w:rFonts w:ascii="Times New Roman" w:hAnsi="Times New Roman" w:cs="Times New Roman"/>
        </w:rPr>
        <w:t>appalto tali requisiti e le relative risorse, come meglio indicati nel contratto di avvalimento.</w:t>
      </w:r>
    </w:p>
    <w:p w14:paraId="65532BFD" w14:textId="2E394C68" w:rsidR="009B39D9" w:rsidRPr="006344E9" w:rsidRDefault="0092523E" w:rsidP="000304B7">
      <w:pPr>
        <w:pStyle w:val="Paragrafoelenco"/>
        <w:numPr>
          <w:ilvl w:val="0"/>
          <w:numId w:val="22"/>
        </w:numPr>
        <w:spacing w:after="120"/>
        <w:ind w:right="-1"/>
        <w:rPr>
          <w:rFonts w:ascii="Times New Roman" w:eastAsia="MS Mincho" w:hAnsi="Times New Roman" w:cs="Times New Roman"/>
          <w:lang w:eastAsia="it-IT"/>
        </w:rPr>
      </w:pPr>
      <w:r w:rsidRPr="006344E9">
        <w:rPr>
          <w:rFonts w:ascii="Times New Roman" w:eastAsiaTheme="minorHAnsi" w:hAnsi="Times New Roman" w:cs="Times New Roman"/>
        </w:rPr>
        <w:t xml:space="preserve">I predetti servizi riguarderanno la riqualificazione e rifunzionalizzazione di immobili pubblici di interesse storico culturale soggetti a tutela ai sensi del </w:t>
      </w:r>
      <w:r w:rsidR="00591060" w:rsidRPr="006344E9">
        <w:rPr>
          <w:rFonts w:ascii="Times New Roman" w:eastAsiaTheme="minorHAnsi" w:hAnsi="Times New Roman" w:cs="Times New Roman"/>
        </w:rPr>
        <w:t>D.</w:t>
      </w:r>
      <w:r w:rsidR="001B13C6" w:rsidRPr="006344E9">
        <w:rPr>
          <w:rFonts w:ascii="Times New Roman" w:eastAsiaTheme="minorHAnsi" w:hAnsi="Times New Roman" w:cs="Times New Roman"/>
        </w:rPr>
        <w:t xml:space="preserve"> Lgs.</w:t>
      </w:r>
      <w:r w:rsidRPr="006344E9">
        <w:rPr>
          <w:rFonts w:ascii="Times New Roman" w:eastAsiaTheme="minorHAnsi" w:hAnsi="Times New Roman" w:cs="Times New Roman"/>
        </w:rPr>
        <w:t xml:space="preserve"> </w:t>
      </w:r>
      <w:r w:rsidR="00591060" w:rsidRPr="006344E9">
        <w:rPr>
          <w:rFonts w:ascii="Times New Roman" w:eastAsiaTheme="minorHAnsi" w:hAnsi="Times New Roman" w:cs="Times New Roman"/>
        </w:rPr>
        <w:t>n. 42/</w:t>
      </w:r>
      <w:r w:rsidRPr="006344E9">
        <w:rPr>
          <w:rFonts w:ascii="Times New Roman" w:eastAsiaTheme="minorHAnsi" w:hAnsi="Times New Roman" w:cs="Times New Roman"/>
        </w:rPr>
        <w:t>2004</w:t>
      </w:r>
      <w:r w:rsidR="009B39D9" w:rsidRPr="006344E9">
        <w:rPr>
          <w:rFonts w:ascii="Times New Roman" w:eastAsia="MS Mincho" w:hAnsi="Times New Roman" w:cs="Times New Roman"/>
          <w:lang w:eastAsia="it-IT"/>
        </w:rPr>
        <w:t>.</w:t>
      </w:r>
    </w:p>
    <w:p w14:paraId="6322BC92" w14:textId="77777777" w:rsidR="001E07B4" w:rsidRPr="006344E9" w:rsidRDefault="001E07B4" w:rsidP="000304B7">
      <w:pPr>
        <w:spacing w:after="120" w:line="240" w:lineRule="auto"/>
        <w:ind w:left="142" w:right="-1"/>
        <w:jc w:val="center"/>
        <w:rPr>
          <w:rFonts w:ascii="Times New Roman" w:hAnsi="Times New Roman" w:cs="Times New Roman"/>
          <w:b/>
        </w:rPr>
      </w:pPr>
    </w:p>
    <w:p w14:paraId="39A5DF92" w14:textId="36512C71"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08450B" w:rsidRPr="006344E9">
        <w:rPr>
          <w:rFonts w:ascii="Times New Roman" w:hAnsi="Times New Roman" w:cs="Times New Roman"/>
          <w:b/>
        </w:rPr>
        <w:t>8</w:t>
      </w:r>
      <w:r w:rsidR="00897335" w:rsidRPr="006344E9">
        <w:rPr>
          <w:rFonts w:ascii="Times New Roman" w:hAnsi="Times New Roman" w:cs="Times New Roman"/>
          <w:b/>
        </w:rPr>
        <w:t xml:space="preserve"> -</w:t>
      </w:r>
      <w:r w:rsidR="003B1440" w:rsidRPr="006344E9">
        <w:rPr>
          <w:rFonts w:ascii="Times New Roman" w:hAnsi="Times New Roman" w:cs="Times New Roman"/>
          <w:b/>
        </w:rPr>
        <w:t xml:space="preserve"> </w:t>
      </w:r>
      <w:r w:rsidR="00897335" w:rsidRPr="006344E9">
        <w:rPr>
          <w:rFonts w:ascii="Times New Roman" w:hAnsi="Times New Roman" w:cs="Times New Roman"/>
          <w:b/>
        </w:rPr>
        <w:t>(Oneri e obblighi a carico dell</w:t>
      </w:r>
      <w:r w:rsidR="007620D3" w:rsidRPr="006344E9">
        <w:rPr>
          <w:rFonts w:ascii="Times New Roman" w:hAnsi="Times New Roman" w:cs="Times New Roman"/>
          <w:b/>
        </w:rPr>
        <w:t>’</w:t>
      </w:r>
      <w:r w:rsidR="00897335" w:rsidRPr="006344E9">
        <w:rPr>
          <w:rFonts w:ascii="Times New Roman" w:hAnsi="Times New Roman" w:cs="Times New Roman"/>
          <w:b/>
        </w:rPr>
        <w:t>Appaltatore)</w:t>
      </w:r>
    </w:p>
    <w:p w14:paraId="49F33074" w14:textId="7CF60EE7" w:rsidR="00C840FA" w:rsidRPr="006344E9" w:rsidRDefault="003A7C19" w:rsidP="000304B7">
      <w:pPr>
        <w:pStyle w:val="Paragrafoelenco"/>
        <w:numPr>
          <w:ilvl w:val="0"/>
          <w:numId w:val="31"/>
        </w:numPr>
        <w:spacing w:after="120"/>
        <w:ind w:left="641" w:right="-1" w:hanging="357"/>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si obbliga a rispondere e a manlevare </w:t>
      </w:r>
      <w:r w:rsidR="007975D2"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da ogni pretesa di risarcimento avanzata dagli enti competenti o da soggetti terzi, compresi i dipendenti dell</w:t>
      </w:r>
      <w:r w:rsidR="007620D3" w:rsidRPr="006344E9">
        <w:rPr>
          <w:rFonts w:ascii="Times New Roman" w:hAnsi="Times New Roman" w:cs="Times New Roman"/>
        </w:rPr>
        <w:t>’</w:t>
      </w:r>
      <w:r w:rsidRPr="006344E9">
        <w:rPr>
          <w:rFonts w:ascii="Times New Roman" w:hAnsi="Times New Roman" w:cs="Times New Roman"/>
        </w:rPr>
        <w:t>Appaltatore e/o subfornitore ovvero del</w:t>
      </w:r>
      <w:r w:rsidR="007975D2"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w:t>
      </w:r>
      <w:r w:rsidR="00FC6948" w:rsidRPr="006344E9">
        <w:rPr>
          <w:rFonts w:ascii="Times New Roman" w:hAnsi="Times New Roman" w:cs="Times New Roman"/>
        </w:rPr>
        <w:t>medesim</w:t>
      </w:r>
      <w:r w:rsidR="007975D2" w:rsidRPr="006344E9">
        <w:rPr>
          <w:rFonts w:ascii="Times New Roman" w:hAnsi="Times New Roman" w:cs="Times New Roman"/>
        </w:rPr>
        <w:t>a</w:t>
      </w:r>
      <w:r w:rsidRPr="006344E9">
        <w:rPr>
          <w:rFonts w:ascii="Times New Roman" w:hAnsi="Times New Roman" w:cs="Times New Roman"/>
        </w:rPr>
        <w:t>, a mezzo di domanda giudiziale o stragiudiziale per qualunque titolo derivante o comunque connesso con l</w:t>
      </w:r>
      <w:r w:rsidR="007620D3" w:rsidRPr="006344E9">
        <w:rPr>
          <w:rFonts w:ascii="Times New Roman" w:hAnsi="Times New Roman" w:cs="Times New Roman"/>
        </w:rPr>
        <w:t>’</w:t>
      </w:r>
      <w:r w:rsidRPr="006344E9">
        <w:rPr>
          <w:rFonts w:ascii="Times New Roman" w:hAnsi="Times New Roman" w:cs="Times New Roman"/>
        </w:rPr>
        <w:t xml:space="preserve">esecuzione del </w:t>
      </w:r>
      <w:r w:rsidR="006F21BE" w:rsidRPr="006344E9">
        <w:rPr>
          <w:rFonts w:ascii="Times New Roman" w:hAnsi="Times New Roman" w:cs="Times New Roman"/>
        </w:rPr>
        <w:t>presente Contratto</w:t>
      </w:r>
      <w:r w:rsidRPr="006344E9">
        <w:rPr>
          <w:rFonts w:ascii="Times New Roman" w:hAnsi="Times New Roman" w:cs="Times New Roman"/>
        </w:rPr>
        <w:t>, salvo che le pretese risarcitorie derivino da azioni e/o omissioni causate direttamente dal</w:t>
      </w:r>
      <w:r w:rsidR="007975D2"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L</w:t>
      </w:r>
      <w:r w:rsidR="007620D3" w:rsidRPr="006344E9">
        <w:rPr>
          <w:rFonts w:ascii="Times New Roman" w:hAnsi="Times New Roman" w:cs="Times New Roman"/>
        </w:rPr>
        <w:t>’</w:t>
      </w:r>
      <w:r w:rsidRPr="006344E9">
        <w:rPr>
          <w:rFonts w:ascii="Times New Roman" w:hAnsi="Times New Roman" w:cs="Times New Roman"/>
        </w:rPr>
        <w:t xml:space="preserve">Appaltatore risponderà direttamente e manleverà </w:t>
      </w:r>
      <w:r w:rsidR="007975D2" w:rsidRPr="006344E9">
        <w:rPr>
          <w:rFonts w:ascii="Times New Roman" w:hAnsi="Times New Roman" w:cs="Times New Roman"/>
        </w:rPr>
        <w:t>l</w:t>
      </w:r>
      <w:r w:rsidR="007620D3" w:rsidRPr="006344E9">
        <w:rPr>
          <w:rFonts w:ascii="Times New Roman" w:hAnsi="Times New Roman" w:cs="Times New Roman"/>
        </w:rPr>
        <w:t>’</w:t>
      </w:r>
      <w:r w:rsidR="007975D2" w:rsidRPr="006344E9">
        <w:rPr>
          <w:rFonts w:ascii="Times New Roman" w:hAnsi="Times New Roman" w:cs="Times New Roman"/>
        </w:rPr>
        <w:t>Amministrazione</w:t>
      </w:r>
      <w:r w:rsidRPr="006344E9">
        <w:rPr>
          <w:rFonts w:ascii="Times New Roman" w:hAnsi="Times New Roman" w:cs="Times New Roman"/>
        </w:rPr>
        <w:t xml:space="preserve"> da ogni responsabilità od onere di qualsiasi natura derivanti da violazione da parte dell</w:t>
      </w:r>
      <w:r w:rsidR="007620D3" w:rsidRPr="006344E9">
        <w:rPr>
          <w:rFonts w:ascii="Times New Roman" w:hAnsi="Times New Roman" w:cs="Times New Roman"/>
        </w:rPr>
        <w:t>’</w:t>
      </w:r>
      <w:r w:rsidRPr="006344E9">
        <w:rPr>
          <w:rFonts w:ascii="Times New Roman" w:hAnsi="Times New Roman" w:cs="Times New Roman"/>
        </w:rPr>
        <w:t xml:space="preserve">Appaltatore, e/o subfornitori di leggi, decreti, regolamenti, disciplinari tecnici, ordini di autorità o enti </w:t>
      </w:r>
      <w:r w:rsidR="00723769" w:rsidRPr="006344E9">
        <w:rPr>
          <w:rFonts w:ascii="Times New Roman" w:hAnsi="Times New Roman" w:cs="Times New Roman"/>
        </w:rPr>
        <w:t>territoriali</w:t>
      </w:r>
      <w:r w:rsidRPr="006344E9">
        <w:rPr>
          <w:rFonts w:ascii="Times New Roman" w:hAnsi="Times New Roman" w:cs="Times New Roman"/>
        </w:rPr>
        <w:t>, connessi ed in ogni caso derivanti dall</w:t>
      </w:r>
      <w:r w:rsidR="007620D3" w:rsidRPr="006344E9">
        <w:rPr>
          <w:rFonts w:ascii="Times New Roman" w:hAnsi="Times New Roman" w:cs="Times New Roman"/>
        </w:rPr>
        <w:t>’</w:t>
      </w:r>
      <w:r w:rsidRPr="006344E9">
        <w:rPr>
          <w:rFonts w:ascii="Times New Roman" w:hAnsi="Times New Roman" w:cs="Times New Roman"/>
        </w:rPr>
        <w:t>esecuzione del contratto.</w:t>
      </w:r>
      <w:r w:rsidR="00C840FA" w:rsidRPr="006344E9">
        <w:rPr>
          <w:rFonts w:ascii="Times New Roman" w:hAnsi="Times New Roman" w:cs="Times New Roman"/>
        </w:rPr>
        <w:t xml:space="preserve"> </w:t>
      </w:r>
    </w:p>
    <w:p w14:paraId="1BB166E2" w14:textId="77777777" w:rsidR="001E07B4" w:rsidRPr="006344E9" w:rsidRDefault="001E07B4" w:rsidP="00F05A29">
      <w:pPr>
        <w:pStyle w:val="Paragrafoelenco"/>
        <w:spacing w:after="120"/>
        <w:ind w:left="646" w:firstLine="0"/>
        <w:jc w:val="center"/>
        <w:rPr>
          <w:rFonts w:ascii="Times New Roman" w:hAnsi="Times New Roman" w:cs="Times New Roman"/>
          <w:b/>
          <w:color w:val="2F5496" w:themeColor="accent1" w:themeShade="BF"/>
        </w:rPr>
      </w:pPr>
    </w:p>
    <w:p w14:paraId="38BD8E27" w14:textId="79826D8B" w:rsidR="00B261C2" w:rsidRPr="006344E9" w:rsidRDefault="00395F84" w:rsidP="00F05A29">
      <w:pPr>
        <w:pStyle w:val="Paragrafoelenco"/>
        <w:spacing w:after="120"/>
        <w:ind w:left="646" w:firstLine="0"/>
        <w:jc w:val="center"/>
        <w:rPr>
          <w:rFonts w:ascii="Times New Roman" w:hAnsi="Times New Roman" w:cs="Times New Roman"/>
          <w:b/>
          <w:color w:val="2F5496" w:themeColor="accent1" w:themeShade="BF"/>
        </w:rPr>
      </w:pPr>
      <w:r w:rsidRPr="006344E9">
        <w:rPr>
          <w:rFonts w:ascii="Times New Roman" w:hAnsi="Times New Roman" w:cs="Times New Roman"/>
          <w:b/>
          <w:color w:val="2F5496" w:themeColor="accent1" w:themeShade="BF"/>
        </w:rPr>
        <w:t>Art.</w:t>
      </w:r>
      <w:r w:rsidR="00B261C2" w:rsidRPr="006344E9">
        <w:rPr>
          <w:rFonts w:ascii="Times New Roman" w:hAnsi="Times New Roman" w:cs="Times New Roman"/>
          <w:b/>
          <w:color w:val="2F5496" w:themeColor="accent1" w:themeShade="BF"/>
        </w:rPr>
        <w:t xml:space="preserve"> 8bis – (Oneri e obblighi del PNRR a carico dell</w:t>
      </w:r>
      <w:r w:rsidR="007620D3" w:rsidRPr="006344E9">
        <w:rPr>
          <w:rFonts w:ascii="Times New Roman" w:hAnsi="Times New Roman" w:cs="Times New Roman"/>
          <w:b/>
          <w:color w:val="2F5496" w:themeColor="accent1" w:themeShade="BF"/>
        </w:rPr>
        <w:t>’</w:t>
      </w:r>
      <w:r w:rsidR="00E82058" w:rsidRPr="006344E9">
        <w:rPr>
          <w:rFonts w:ascii="Times New Roman" w:hAnsi="Times New Roman" w:cs="Times New Roman"/>
          <w:b/>
          <w:color w:val="2F5496" w:themeColor="accent1" w:themeShade="BF"/>
        </w:rPr>
        <w:t>A</w:t>
      </w:r>
      <w:r w:rsidR="00B261C2" w:rsidRPr="006344E9">
        <w:rPr>
          <w:rFonts w:ascii="Times New Roman" w:hAnsi="Times New Roman" w:cs="Times New Roman"/>
          <w:b/>
          <w:color w:val="2F5496" w:themeColor="accent1" w:themeShade="BF"/>
        </w:rPr>
        <w:t>ppaltatore)</w:t>
      </w:r>
    </w:p>
    <w:p w14:paraId="5B03411D" w14:textId="5B7BF848" w:rsidR="00B261C2" w:rsidRPr="006344E9" w:rsidRDefault="00B261C2" w:rsidP="000304B7">
      <w:pPr>
        <w:pStyle w:val="Paragrafoelenco"/>
        <w:numPr>
          <w:ilvl w:val="0"/>
          <w:numId w:val="46"/>
        </w:numPr>
        <w:ind w:left="646"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L</w:t>
      </w:r>
      <w:r w:rsidR="007620D3" w:rsidRPr="006344E9">
        <w:rPr>
          <w:rFonts w:ascii="Times New Roman" w:hAnsi="Times New Roman" w:cs="Times New Roman"/>
          <w:bCs/>
          <w:color w:val="2F5496" w:themeColor="accent1" w:themeShade="BF"/>
        </w:rPr>
        <w:t>’</w:t>
      </w:r>
      <w:r w:rsidRPr="006344E9">
        <w:rPr>
          <w:rFonts w:ascii="Times New Roman" w:hAnsi="Times New Roman" w:cs="Times New Roman"/>
          <w:bCs/>
          <w:color w:val="2F5496" w:themeColor="accent1" w:themeShade="BF"/>
        </w:rPr>
        <w:t>Appaltatore è tenuto al rispetto delle norme e degli obblighi previsti dal Piano Nazionale per la Resistenza e Resilienza:</w:t>
      </w:r>
    </w:p>
    <w:p w14:paraId="520B27AF" w14:textId="6D9B3766" w:rsidR="00763B54" w:rsidRPr="006344E9" w:rsidRDefault="00763B54" w:rsidP="00572A50">
      <w:pPr>
        <w:pStyle w:val="Paragrafoelenco"/>
        <w:numPr>
          <w:ilvl w:val="0"/>
          <w:numId w:val="3"/>
        </w:numPr>
        <w:ind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rispettare le indicazioni in relazione ai principi orizzontali di cui all’</w:t>
      </w:r>
      <w:r w:rsidR="00395F84" w:rsidRPr="006344E9">
        <w:rPr>
          <w:rFonts w:ascii="Times New Roman" w:hAnsi="Times New Roman" w:cs="Times New Roman"/>
          <w:bCs/>
          <w:color w:val="2F5496" w:themeColor="accent1" w:themeShade="BF"/>
        </w:rPr>
        <w:t>art.</w:t>
      </w:r>
      <w:r w:rsidRPr="006344E9">
        <w:rPr>
          <w:rFonts w:ascii="Times New Roman" w:hAnsi="Times New Roman" w:cs="Times New Roman"/>
          <w:bCs/>
          <w:color w:val="2F5496" w:themeColor="accent1" w:themeShade="BF"/>
        </w:rPr>
        <w:t xml:space="preserve"> 5 del Reg. (UE) 2021/241 </w:t>
      </w:r>
      <w:r w:rsidRPr="006344E9">
        <w:rPr>
          <w:rFonts w:ascii="Times New Roman" w:hAnsi="Times New Roman" w:cs="Times New Roman"/>
          <w:bCs/>
          <w:color w:val="2F5496" w:themeColor="accent1" w:themeShade="BF"/>
        </w:rPr>
        <w:lastRenderedPageBreak/>
        <w:t>ossia il principio del “</w:t>
      </w:r>
      <w:r w:rsidR="000E7808" w:rsidRPr="006344E9">
        <w:rPr>
          <w:rFonts w:ascii="Times New Roman" w:hAnsi="Times New Roman" w:cs="Times New Roman"/>
          <w:bCs/>
          <w:i/>
          <w:iCs/>
          <w:color w:val="2F5496" w:themeColor="accent1" w:themeShade="BF"/>
        </w:rPr>
        <w:t>N</w:t>
      </w:r>
      <w:r w:rsidRPr="006344E9">
        <w:rPr>
          <w:rFonts w:ascii="Times New Roman" w:hAnsi="Times New Roman" w:cs="Times New Roman"/>
          <w:bCs/>
          <w:i/>
          <w:iCs/>
          <w:color w:val="2F5496" w:themeColor="accent1" w:themeShade="BF"/>
        </w:rPr>
        <w:t xml:space="preserve">on arrecare un danno significativo – Do No </w:t>
      </w:r>
      <w:proofErr w:type="spellStart"/>
      <w:r w:rsidRPr="006344E9">
        <w:rPr>
          <w:rFonts w:ascii="Times New Roman" w:hAnsi="Times New Roman" w:cs="Times New Roman"/>
          <w:bCs/>
          <w:i/>
          <w:iCs/>
          <w:color w:val="2F5496" w:themeColor="accent1" w:themeShade="BF"/>
        </w:rPr>
        <w:t>Significant</w:t>
      </w:r>
      <w:proofErr w:type="spellEnd"/>
      <w:r w:rsidRPr="006344E9">
        <w:rPr>
          <w:rFonts w:ascii="Times New Roman" w:hAnsi="Times New Roman" w:cs="Times New Roman"/>
          <w:bCs/>
          <w:i/>
          <w:iCs/>
          <w:color w:val="2F5496" w:themeColor="accent1" w:themeShade="BF"/>
        </w:rPr>
        <w:t xml:space="preserve"> </w:t>
      </w:r>
      <w:proofErr w:type="spellStart"/>
      <w:r w:rsidRPr="006344E9">
        <w:rPr>
          <w:rFonts w:ascii="Times New Roman" w:hAnsi="Times New Roman" w:cs="Times New Roman"/>
          <w:bCs/>
          <w:i/>
          <w:iCs/>
          <w:color w:val="2F5496" w:themeColor="accent1" w:themeShade="BF"/>
        </w:rPr>
        <w:t>Harm</w:t>
      </w:r>
      <w:proofErr w:type="spellEnd"/>
      <w:r w:rsidRPr="006344E9">
        <w:rPr>
          <w:rFonts w:ascii="Times New Roman" w:hAnsi="Times New Roman" w:cs="Times New Roman"/>
          <w:bCs/>
          <w:color w:val="2F5496" w:themeColor="accent1" w:themeShade="BF"/>
        </w:rPr>
        <w:t>” (di seguito, “DNSH”) a norma del Regolamento (UE) 2021/241 del Parlamento europeo e del Consiglio del 12 febbraio 2021, i principi del climatico e digitale, la parità di genere, la valorizzazione dei giovani;</w:t>
      </w:r>
    </w:p>
    <w:p w14:paraId="10FE53FF" w14:textId="76A93618" w:rsidR="00763B54" w:rsidRPr="006344E9" w:rsidRDefault="00763B54" w:rsidP="00572A50">
      <w:pPr>
        <w:pStyle w:val="Paragrafoelenco"/>
        <w:numPr>
          <w:ilvl w:val="0"/>
          <w:numId w:val="3"/>
        </w:numPr>
        <w:ind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rispettare tutte le specifiche disposizioni applicabili agli appalti finanziati, in tutto o in parte, con le risorse PNRR, al fine di contribuire alla parità di genere e alle pari opportunità</w:t>
      </w:r>
      <w:r w:rsidR="000E7808" w:rsidRPr="006344E9">
        <w:rPr>
          <w:rFonts w:ascii="Times New Roman" w:hAnsi="Times New Roman" w:cs="Times New Roman"/>
          <w:bCs/>
          <w:color w:val="2F5496" w:themeColor="accent1" w:themeShade="BF"/>
        </w:rPr>
        <w:t>;</w:t>
      </w:r>
    </w:p>
    <w:p w14:paraId="07E914F0" w14:textId="548D223D" w:rsidR="00763B54" w:rsidRPr="006344E9" w:rsidRDefault="00763B54" w:rsidP="00572A50">
      <w:pPr>
        <w:pStyle w:val="Paragrafoelenco"/>
        <w:numPr>
          <w:ilvl w:val="0"/>
          <w:numId w:val="3"/>
        </w:numPr>
        <w:ind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 xml:space="preserve">i principi trasversali previsti dal PNRR, quali, tra l’altro, il principio del contributo all’obiettivo climatico e digitale (c.d. </w:t>
      </w:r>
      <w:r w:rsidRPr="006344E9">
        <w:rPr>
          <w:rFonts w:ascii="Times New Roman" w:hAnsi="Times New Roman" w:cs="Times New Roman"/>
          <w:bCs/>
          <w:i/>
          <w:iCs/>
          <w:color w:val="2F5496" w:themeColor="accent1" w:themeShade="BF"/>
        </w:rPr>
        <w:t>tagging</w:t>
      </w:r>
      <w:r w:rsidRPr="006344E9">
        <w:rPr>
          <w:rFonts w:ascii="Times New Roman" w:hAnsi="Times New Roman" w:cs="Times New Roman"/>
          <w:bCs/>
          <w:color w:val="2F5496" w:themeColor="accent1" w:themeShade="BF"/>
        </w:rPr>
        <w:t>)</w:t>
      </w:r>
      <w:r w:rsidR="000E7808" w:rsidRPr="006344E9">
        <w:rPr>
          <w:rFonts w:ascii="Times New Roman" w:hAnsi="Times New Roman" w:cs="Times New Roman"/>
          <w:bCs/>
          <w:color w:val="2F5496" w:themeColor="accent1" w:themeShade="BF"/>
        </w:rPr>
        <w:t>;</w:t>
      </w:r>
    </w:p>
    <w:p w14:paraId="13D4F09D" w14:textId="4567712D" w:rsidR="00763B54" w:rsidRPr="006344E9" w:rsidRDefault="00763B54" w:rsidP="00572A50">
      <w:pPr>
        <w:pStyle w:val="Paragrafoelenco"/>
        <w:numPr>
          <w:ilvl w:val="0"/>
          <w:numId w:val="3"/>
        </w:numPr>
        <w:ind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garantire, anche attraverso la trasmissione di relazioni periodiche sullo stato di avanzamento della prestazione, la condivisione di tutte le informazioni ed i documenti necessari, anche al fine di consentire all’Amministrazione di comprovare il conseguimento dei target e delle milestone associati al progetto e di garantire un’informazione tempestiva degli eventuali ritardi nell’attuazione delle attività oggetto del Contratto.</w:t>
      </w:r>
    </w:p>
    <w:p w14:paraId="414206C8" w14:textId="3DB11118" w:rsidR="00EC3C36" w:rsidRPr="006344E9" w:rsidRDefault="008D10B1" w:rsidP="004D2811">
      <w:pPr>
        <w:pStyle w:val="Paragrafoelenco"/>
        <w:numPr>
          <w:ilvl w:val="0"/>
          <w:numId w:val="46"/>
        </w:numPr>
        <w:ind w:left="646"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L’Appaltatore è tenuto a rispettare gli obblighi in materia contabile adottat</w:t>
      </w:r>
      <w:r w:rsidR="00163F14" w:rsidRPr="006344E9">
        <w:rPr>
          <w:rFonts w:ascii="Times New Roman" w:hAnsi="Times New Roman" w:cs="Times New Roman"/>
          <w:bCs/>
          <w:color w:val="2F5496" w:themeColor="accent1" w:themeShade="BF"/>
        </w:rPr>
        <w:t>o</w:t>
      </w:r>
      <w:r w:rsidRPr="006344E9">
        <w:rPr>
          <w:rFonts w:ascii="Times New Roman" w:hAnsi="Times New Roman" w:cs="Times New Roman"/>
          <w:bCs/>
          <w:color w:val="2F5496" w:themeColor="accent1" w:themeShade="BF"/>
        </w:rPr>
        <w:t xml:space="preserve"> da</w:t>
      </w:r>
      <w:r w:rsidR="00163F14" w:rsidRPr="006344E9">
        <w:rPr>
          <w:rFonts w:ascii="Times New Roman" w:hAnsi="Times New Roman" w:cs="Times New Roman"/>
          <w:bCs/>
          <w:color w:val="2F5496" w:themeColor="accent1" w:themeShade="BF"/>
        </w:rPr>
        <w:t>l</w:t>
      </w:r>
      <w:r w:rsidRPr="006344E9">
        <w:rPr>
          <w:rFonts w:ascii="Times New Roman" w:hAnsi="Times New Roman" w:cs="Times New Roman"/>
          <w:bCs/>
          <w:color w:val="2F5496" w:themeColor="accent1" w:themeShade="BF"/>
        </w:rPr>
        <w:t xml:space="preserve"> Soggett</w:t>
      </w:r>
      <w:r w:rsidR="00163F14" w:rsidRPr="006344E9">
        <w:rPr>
          <w:rFonts w:ascii="Times New Roman" w:hAnsi="Times New Roman" w:cs="Times New Roman"/>
          <w:bCs/>
          <w:color w:val="2F5496" w:themeColor="accent1" w:themeShade="BF"/>
        </w:rPr>
        <w:t>o</w:t>
      </w:r>
      <w:r w:rsidRPr="006344E9">
        <w:rPr>
          <w:rFonts w:ascii="Times New Roman" w:hAnsi="Times New Roman" w:cs="Times New Roman"/>
          <w:bCs/>
          <w:color w:val="2F5496" w:themeColor="accent1" w:themeShade="BF"/>
        </w:rPr>
        <w:t xml:space="preserve"> Attuator</w:t>
      </w:r>
      <w:r w:rsidR="00163F14" w:rsidRPr="006344E9">
        <w:rPr>
          <w:rFonts w:ascii="Times New Roman" w:hAnsi="Times New Roman" w:cs="Times New Roman"/>
          <w:bCs/>
          <w:color w:val="2F5496" w:themeColor="accent1" w:themeShade="BF"/>
        </w:rPr>
        <w:t>e,</w:t>
      </w:r>
      <w:r w:rsidRPr="006344E9">
        <w:rPr>
          <w:rFonts w:ascii="Times New Roman" w:hAnsi="Times New Roman" w:cs="Times New Roman"/>
          <w:bCs/>
          <w:color w:val="2F5496" w:themeColor="accent1" w:themeShade="BF"/>
        </w:rPr>
        <w:t xml:space="preserve"> conformemente a quanto previsto dalla Circolare MEF-RGS n. 9 del 10</w:t>
      </w:r>
      <w:r w:rsidR="00CC4D19" w:rsidRPr="006344E9">
        <w:rPr>
          <w:rFonts w:ascii="Times New Roman" w:hAnsi="Times New Roman" w:cs="Times New Roman"/>
          <w:bCs/>
          <w:color w:val="2F5496" w:themeColor="accent1" w:themeShade="BF"/>
        </w:rPr>
        <w:t>/02/</w:t>
      </w:r>
      <w:r w:rsidRPr="006344E9">
        <w:rPr>
          <w:rFonts w:ascii="Times New Roman" w:hAnsi="Times New Roman" w:cs="Times New Roman"/>
          <w:bCs/>
          <w:color w:val="2F5496" w:themeColor="accent1" w:themeShade="BF"/>
        </w:rPr>
        <w:t>2022</w:t>
      </w:r>
      <w:r w:rsidR="00163F14" w:rsidRPr="006344E9">
        <w:rPr>
          <w:rFonts w:ascii="Times New Roman" w:hAnsi="Times New Roman" w:cs="Times New Roman"/>
          <w:bCs/>
          <w:color w:val="2F5496" w:themeColor="accent1" w:themeShade="BF"/>
        </w:rPr>
        <w:t>, ne</w:t>
      </w:r>
      <w:r w:rsidRPr="006344E9">
        <w:rPr>
          <w:rFonts w:ascii="Times New Roman" w:hAnsi="Times New Roman" w:cs="Times New Roman"/>
          <w:bCs/>
          <w:color w:val="2F5496" w:themeColor="accent1" w:themeShade="BF"/>
        </w:rPr>
        <w:t>l rispetto del principio di sana gestione finanziaria</w:t>
      </w:r>
      <w:r w:rsidR="00EC3C36" w:rsidRPr="006344E9">
        <w:rPr>
          <w:rFonts w:ascii="Times New Roman" w:hAnsi="Times New Roman" w:cs="Times New Roman"/>
          <w:bCs/>
          <w:color w:val="2F5496" w:themeColor="accent1" w:themeShade="BF"/>
        </w:rPr>
        <w:t xml:space="preserve"> </w:t>
      </w:r>
      <w:r w:rsidR="00872536" w:rsidRPr="006344E9">
        <w:rPr>
          <w:rFonts w:ascii="Times New Roman" w:hAnsi="Times New Roman" w:cs="Times New Roman"/>
          <w:bCs/>
          <w:color w:val="2F5496" w:themeColor="accent1" w:themeShade="BF"/>
        </w:rPr>
        <w:t xml:space="preserve">secondo quanto disciplinato nel Regolamento </w:t>
      </w:r>
      <w:r w:rsidR="00EC3C36" w:rsidRPr="006344E9">
        <w:rPr>
          <w:rFonts w:ascii="Times New Roman" w:hAnsi="Times New Roman" w:cs="Times New Roman"/>
          <w:bCs/>
          <w:color w:val="2F5496" w:themeColor="accent1" w:themeShade="BF"/>
        </w:rPr>
        <w:t>finanziario (UE, EURATOM) 2018/1046 e nell’art</w:t>
      </w:r>
      <w:r w:rsidR="00E37810" w:rsidRPr="006344E9">
        <w:rPr>
          <w:rFonts w:ascii="Times New Roman" w:hAnsi="Times New Roman" w:cs="Times New Roman"/>
          <w:bCs/>
          <w:color w:val="2F5496" w:themeColor="accent1" w:themeShade="BF"/>
        </w:rPr>
        <w:t>.</w:t>
      </w:r>
      <w:r w:rsidR="00EC3C36" w:rsidRPr="006344E9">
        <w:rPr>
          <w:rFonts w:ascii="Times New Roman" w:hAnsi="Times New Roman" w:cs="Times New Roman"/>
          <w:bCs/>
          <w:color w:val="2F5496" w:themeColor="accent1" w:themeShade="BF"/>
        </w:rPr>
        <w:t xml:space="preserve">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 per tutte le transazioni relative agli Interventi per assicurare la tracciabilità dell’utilizzo delle risorse del PNRR.</w:t>
      </w:r>
    </w:p>
    <w:p w14:paraId="615282FD" w14:textId="48F4584C" w:rsidR="001141D0" w:rsidRPr="006344E9" w:rsidRDefault="00090BEC" w:rsidP="00D4243E">
      <w:pPr>
        <w:pStyle w:val="Paragrafoelenco"/>
        <w:numPr>
          <w:ilvl w:val="0"/>
          <w:numId w:val="46"/>
        </w:numPr>
        <w:ind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 xml:space="preserve">L’Appaltatore è tenuto a rispettare l’obbligo di comprovare il conseguimento dei target e delle milestone associati all’intervento con la produzione </w:t>
      </w:r>
      <w:r w:rsidR="001141D0" w:rsidRPr="006344E9">
        <w:rPr>
          <w:rFonts w:ascii="Times New Roman" w:hAnsi="Times New Roman" w:cs="Times New Roman"/>
          <w:bCs/>
          <w:color w:val="2F5496" w:themeColor="accent1" w:themeShade="BF"/>
        </w:rPr>
        <w:t>di tutta la documentazione probatoria pertinente.</w:t>
      </w:r>
    </w:p>
    <w:p w14:paraId="60EC4196" w14:textId="77777777" w:rsidR="00CC13F1" w:rsidRPr="006344E9" w:rsidRDefault="00CC13F1" w:rsidP="00CC13F1">
      <w:pPr>
        <w:pStyle w:val="Paragrafoelenco"/>
        <w:ind w:left="644" w:right="-1" w:firstLine="0"/>
        <w:rPr>
          <w:rFonts w:ascii="Times New Roman" w:hAnsi="Times New Roman" w:cs="Times New Roman"/>
          <w:bCs/>
          <w:color w:val="2F5496" w:themeColor="accent1" w:themeShade="BF"/>
        </w:rPr>
      </w:pPr>
    </w:p>
    <w:tbl>
      <w:tblPr>
        <w:tblStyle w:val="Grigliatabella"/>
        <w:tblW w:w="0" w:type="auto"/>
        <w:tblInd w:w="644" w:type="dxa"/>
        <w:tblLook w:val="04A0" w:firstRow="1" w:lastRow="0" w:firstColumn="1" w:lastColumn="0" w:noHBand="0" w:noVBand="1"/>
      </w:tblPr>
      <w:tblGrid>
        <w:gridCol w:w="8984"/>
      </w:tblGrid>
      <w:tr w:rsidR="001141D0" w:rsidRPr="006344E9" w14:paraId="1806DC4B" w14:textId="77777777" w:rsidTr="001141D0">
        <w:tc>
          <w:tcPr>
            <w:tcW w:w="9628" w:type="dxa"/>
          </w:tcPr>
          <w:p w14:paraId="1089F84A" w14:textId="4C9FDFB2" w:rsidR="001141D0" w:rsidRPr="006344E9" w:rsidRDefault="0003784F" w:rsidP="0003784F">
            <w:pPr>
              <w:adjustRightInd w:val="0"/>
              <w:rPr>
                <w:rFonts w:ascii="Times New Roman" w:hAnsi="Times New Roman" w:cs="Times New Roman"/>
                <w:bCs/>
                <w:i/>
                <w:iCs/>
                <w:color w:val="2F5496" w:themeColor="accent1" w:themeShade="BF"/>
              </w:rPr>
            </w:pPr>
            <w:r w:rsidRPr="006344E9">
              <w:rPr>
                <w:rFonts w:ascii="Times New Roman" w:hAnsi="Times New Roman" w:cs="Times New Roman"/>
                <w:i/>
                <w:iCs/>
                <w:color w:val="2F5496" w:themeColor="accent1" w:themeShade="BF"/>
              </w:rPr>
              <w:t>È riconosciuta al Soggetto Attuatore (o eventuali Amministrazioni/Organi competenti per le attività di controllo e audit in merito alla corretta attuazione del PNRR) la facoltà di verificare la corretta applicazione di quanto sopra</w:t>
            </w:r>
            <w:r w:rsidR="00CC13F1" w:rsidRPr="006344E9">
              <w:rPr>
                <w:rFonts w:ascii="Times New Roman" w:hAnsi="Times New Roman" w:cs="Times New Roman"/>
                <w:i/>
                <w:iCs/>
                <w:color w:val="2F5496" w:themeColor="accent1" w:themeShade="BF"/>
              </w:rPr>
              <w:t>.</w:t>
            </w:r>
          </w:p>
        </w:tc>
      </w:tr>
    </w:tbl>
    <w:p w14:paraId="5F0F40A5" w14:textId="77777777" w:rsidR="001141D0" w:rsidRPr="006344E9" w:rsidRDefault="001141D0" w:rsidP="001141D0">
      <w:pPr>
        <w:pStyle w:val="Paragrafoelenco"/>
        <w:ind w:left="644" w:right="-1" w:firstLine="0"/>
        <w:rPr>
          <w:rFonts w:ascii="Times New Roman" w:hAnsi="Times New Roman" w:cs="Times New Roman"/>
          <w:bCs/>
          <w:color w:val="2F5496" w:themeColor="accent1" w:themeShade="BF"/>
        </w:rPr>
      </w:pPr>
    </w:p>
    <w:p w14:paraId="6FB860FB" w14:textId="055ABE82" w:rsidR="00B261C2" w:rsidRPr="006344E9" w:rsidRDefault="00CD2641" w:rsidP="00D846EE">
      <w:pPr>
        <w:pStyle w:val="Paragrafoelenco"/>
        <w:numPr>
          <w:ilvl w:val="0"/>
          <w:numId w:val="46"/>
        </w:numPr>
        <w:ind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L’Appaltatore si obbliga a manlevare il Soggetto Attuatore da tutti i danni diretti e indiretti che possano derivare dall’inadempimento o ritardato adempimento delle attività, quali la perdita del finanziamento assegnato dall’Unione europea per mancato rispetto dei vincoli temporali assunti dallo Stato Italiano</w:t>
      </w:r>
      <w:r w:rsidR="009368F9" w:rsidRPr="006344E9">
        <w:rPr>
          <w:rFonts w:ascii="Times New Roman" w:hAnsi="Times New Roman" w:cs="Times New Roman"/>
          <w:bCs/>
          <w:color w:val="2F5496" w:themeColor="accent1" w:themeShade="BF"/>
        </w:rPr>
        <w:t>.</w:t>
      </w:r>
    </w:p>
    <w:p w14:paraId="0F6D8063" w14:textId="7B9E6334" w:rsidR="00B261C2" w:rsidRPr="006344E9" w:rsidRDefault="00B261C2" w:rsidP="000304B7">
      <w:pPr>
        <w:pStyle w:val="Paragrafoelenco"/>
        <w:numPr>
          <w:ilvl w:val="0"/>
          <w:numId w:val="46"/>
        </w:numPr>
        <w:ind w:left="646" w:right="-1"/>
        <w:rPr>
          <w:rFonts w:ascii="Times New Roman" w:hAnsi="Times New Roman" w:cs="Times New Roman"/>
          <w:bCs/>
          <w:color w:val="2F5496" w:themeColor="accent1" w:themeShade="BF"/>
        </w:rPr>
      </w:pPr>
      <w:r w:rsidRPr="006344E9">
        <w:rPr>
          <w:rFonts w:ascii="Times New Roman" w:hAnsi="Times New Roman" w:cs="Times New Roman"/>
          <w:bCs/>
          <w:color w:val="2F5496" w:themeColor="accent1" w:themeShade="BF"/>
        </w:rPr>
        <w:t>L</w:t>
      </w:r>
      <w:r w:rsidR="007620D3" w:rsidRPr="006344E9">
        <w:rPr>
          <w:rFonts w:ascii="Times New Roman" w:hAnsi="Times New Roman" w:cs="Times New Roman"/>
          <w:bCs/>
          <w:color w:val="2F5496" w:themeColor="accent1" w:themeShade="BF"/>
        </w:rPr>
        <w:t>’</w:t>
      </w:r>
      <w:r w:rsidRPr="006344E9">
        <w:rPr>
          <w:rFonts w:ascii="Times New Roman" w:hAnsi="Times New Roman" w:cs="Times New Roman"/>
          <w:bCs/>
          <w:color w:val="2F5496" w:themeColor="accent1" w:themeShade="BF"/>
        </w:rPr>
        <w:t>Appaltatore non dovrà altresì concorrere ad attività che comportino irregolarità essenziali non sanabili oppure violare leggi, regolamenti e disposizioni amministrative vigenti.</w:t>
      </w:r>
    </w:p>
    <w:p w14:paraId="22421DDE" w14:textId="77777777" w:rsidR="00B261C2" w:rsidRPr="006344E9" w:rsidRDefault="00B261C2" w:rsidP="000304B7">
      <w:pPr>
        <w:pStyle w:val="Paragrafoelenco"/>
        <w:ind w:left="644" w:right="-1" w:firstLine="0"/>
        <w:rPr>
          <w:rFonts w:ascii="Times New Roman" w:hAnsi="Times New Roman" w:cs="Times New Roman"/>
          <w:b/>
          <w:color w:val="2F5496" w:themeColor="accent1" w:themeShade="BF"/>
        </w:rPr>
      </w:pPr>
    </w:p>
    <w:tbl>
      <w:tblPr>
        <w:tblStyle w:val="Grigliatabella"/>
        <w:tblW w:w="0" w:type="auto"/>
        <w:tblInd w:w="644" w:type="dxa"/>
        <w:tblLook w:val="04A0" w:firstRow="1" w:lastRow="0" w:firstColumn="1" w:lastColumn="0" w:noHBand="0" w:noVBand="1"/>
      </w:tblPr>
      <w:tblGrid>
        <w:gridCol w:w="8984"/>
      </w:tblGrid>
      <w:tr w:rsidR="00CD2641" w:rsidRPr="006344E9" w14:paraId="72A0C4C4" w14:textId="77777777" w:rsidTr="009B6C28">
        <w:tc>
          <w:tcPr>
            <w:tcW w:w="9628" w:type="dxa"/>
          </w:tcPr>
          <w:p w14:paraId="10DC687A" w14:textId="293FAB66" w:rsidR="00835C97" w:rsidRPr="003D3EC3" w:rsidRDefault="00835C97" w:rsidP="003D3EC3">
            <w:pPr>
              <w:spacing w:after="160" w:line="259" w:lineRule="auto"/>
              <w:jc w:val="both"/>
              <w:rPr>
                <w:rFonts w:ascii="Times New Roman" w:eastAsia="Calibri" w:hAnsi="Times New Roman" w:cs="Calibri"/>
                <w:i/>
                <w:color w:val="2F5496" w:themeColor="accent1" w:themeShade="BF"/>
              </w:rPr>
            </w:pPr>
            <w:r w:rsidRPr="006344E9">
              <w:rPr>
                <w:rFonts w:ascii="Times New Roman" w:hAnsi="Times New Roman"/>
                <w:i/>
                <w:color w:val="2F5496" w:themeColor="accent1" w:themeShade="BF"/>
              </w:rPr>
              <w:t>Si precisa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 come aggiornata dalla circolare MEF-RGS n. 33/2022, relative</w:t>
            </w:r>
            <w:r w:rsidR="00994FCB" w:rsidRPr="006344E9">
              <w:rPr>
                <w:rFonts w:ascii="Times New Roman" w:hAnsi="Times New Roman"/>
                <w:i/>
                <w:color w:val="2F5496" w:themeColor="accent1" w:themeShade="BF"/>
              </w:rPr>
              <w:t xml:space="preserve"> </w:t>
            </w:r>
            <w:r w:rsidR="003D3EC3">
              <w:rPr>
                <w:rFonts w:ascii="Times New Roman" w:hAnsi="Times New Roman"/>
                <w:i/>
                <w:color w:val="2F5496" w:themeColor="accent1" w:themeShade="BF"/>
              </w:rPr>
              <w:t>a</w:t>
            </w:r>
            <w:r w:rsidR="00994FCB" w:rsidRPr="006344E9">
              <w:rPr>
                <w:rFonts w:ascii="Times New Roman" w:hAnsi="Times New Roman"/>
                <w:i/>
                <w:color w:val="2F5496" w:themeColor="accent1" w:themeShade="BF"/>
              </w:rPr>
              <w:t>ll’Investimento</w:t>
            </w:r>
            <w:r w:rsidR="003D3EC3">
              <w:rPr>
                <w:rFonts w:ascii="Times New Roman" w:hAnsi="Times New Roman"/>
                <w:i/>
                <w:color w:val="2F5496" w:themeColor="accent1" w:themeShade="BF"/>
              </w:rPr>
              <w:t xml:space="preserve"> </w:t>
            </w:r>
            <w:r w:rsidR="00FF24F8" w:rsidRPr="00FF24F8">
              <w:rPr>
                <w:rFonts w:ascii="Times New Roman" w:eastAsia="Calibri" w:hAnsi="Times New Roman" w:cs="Calibri"/>
                <w:i/>
                <w:color w:val="2F5496" w:themeColor="accent1" w:themeShade="BF"/>
              </w:rPr>
              <w:t xml:space="preserve">1.2 “Rimozione delle barriere fisiche e cognitive in musei, biblioteche e archivi” (M1C3) finanziato dall’Unione europea – </w:t>
            </w:r>
            <w:proofErr w:type="spellStart"/>
            <w:r w:rsidR="00FF24F8" w:rsidRPr="00FF24F8">
              <w:rPr>
                <w:rFonts w:ascii="Times New Roman" w:eastAsia="Calibri" w:hAnsi="Times New Roman" w:cs="Calibri"/>
                <w:i/>
                <w:color w:val="2F5496" w:themeColor="accent1" w:themeShade="BF"/>
              </w:rPr>
              <w:t>NextGenerationEU</w:t>
            </w:r>
            <w:proofErr w:type="spellEnd"/>
            <w:r w:rsidR="003D3EC3">
              <w:rPr>
                <w:rFonts w:ascii="Times New Roman" w:eastAsia="Calibri" w:hAnsi="Times New Roman" w:cs="Calibri"/>
                <w:i/>
                <w:color w:val="2F5496" w:themeColor="accent1" w:themeShade="BF"/>
              </w:rPr>
              <w:t xml:space="preserve">. </w:t>
            </w:r>
            <w:r w:rsidR="008F7893" w:rsidRPr="006344E9">
              <w:rPr>
                <w:rFonts w:ascii="Times New Roman" w:hAnsi="Times New Roman"/>
                <w:b/>
                <w:bCs/>
                <w:i/>
                <w:color w:val="2F5496" w:themeColor="accent1" w:themeShade="BF"/>
              </w:rPr>
              <w:t xml:space="preserve">Gli obblighi specificamente rinvenienti, in capo all’Appaltatore, dall’applicazione di detto principio </w:t>
            </w:r>
            <w:r w:rsidR="00E1704D" w:rsidRPr="006344E9">
              <w:rPr>
                <w:rFonts w:ascii="Times New Roman" w:hAnsi="Times New Roman"/>
                <w:b/>
                <w:bCs/>
                <w:i/>
                <w:color w:val="2F5496" w:themeColor="accent1" w:themeShade="BF"/>
              </w:rPr>
              <w:t xml:space="preserve">devono essere declinati dalla stazione appaltante all’interno </w:t>
            </w:r>
            <w:r w:rsidR="009E1CFB" w:rsidRPr="006344E9">
              <w:rPr>
                <w:rFonts w:ascii="Times New Roman" w:hAnsi="Times New Roman"/>
                <w:b/>
                <w:bCs/>
                <w:i/>
                <w:color w:val="2F5496" w:themeColor="accent1" w:themeShade="BF"/>
              </w:rPr>
              <w:t xml:space="preserve">della documentazione tecnica da allegare al presente </w:t>
            </w:r>
            <w:r w:rsidR="00AD669E" w:rsidRPr="006344E9">
              <w:rPr>
                <w:rFonts w:ascii="Times New Roman" w:hAnsi="Times New Roman"/>
                <w:b/>
                <w:bCs/>
                <w:i/>
                <w:color w:val="2F5496" w:themeColor="accent1" w:themeShade="BF"/>
              </w:rPr>
              <w:t>C</w:t>
            </w:r>
            <w:r w:rsidR="009E1CFB" w:rsidRPr="006344E9">
              <w:rPr>
                <w:rFonts w:ascii="Times New Roman" w:hAnsi="Times New Roman"/>
                <w:b/>
                <w:bCs/>
                <w:i/>
                <w:color w:val="2F5496" w:themeColor="accent1" w:themeShade="BF"/>
              </w:rPr>
              <w:t>ontratto.</w:t>
            </w:r>
          </w:p>
        </w:tc>
      </w:tr>
    </w:tbl>
    <w:p w14:paraId="07A7AF64" w14:textId="77777777" w:rsidR="009B6C28" w:rsidRPr="006344E9" w:rsidRDefault="009B6C28" w:rsidP="000304B7">
      <w:pPr>
        <w:pStyle w:val="Paragrafoelenco"/>
        <w:ind w:left="644" w:right="-1" w:firstLine="0"/>
        <w:jc w:val="center"/>
        <w:rPr>
          <w:rFonts w:ascii="Times New Roman" w:hAnsi="Times New Roman" w:cs="Times New Roman"/>
          <w:b/>
          <w:color w:val="2F5496" w:themeColor="accent1" w:themeShade="BF"/>
        </w:rPr>
      </w:pPr>
    </w:p>
    <w:p w14:paraId="76E30B89" w14:textId="311B841A" w:rsidR="00B261C2" w:rsidRPr="006344E9" w:rsidRDefault="00395F84" w:rsidP="00F05A29">
      <w:pPr>
        <w:pStyle w:val="Paragrafoelenco"/>
        <w:spacing w:after="120"/>
        <w:ind w:left="646" w:firstLine="0"/>
        <w:jc w:val="center"/>
        <w:rPr>
          <w:rFonts w:ascii="Times New Roman" w:hAnsi="Times New Roman" w:cs="Times New Roman"/>
          <w:b/>
          <w:color w:val="2F5496" w:themeColor="accent1" w:themeShade="BF"/>
        </w:rPr>
      </w:pPr>
      <w:r w:rsidRPr="006344E9">
        <w:rPr>
          <w:rFonts w:ascii="Times New Roman" w:hAnsi="Times New Roman" w:cs="Times New Roman"/>
          <w:b/>
          <w:color w:val="2F5496" w:themeColor="accent1" w:themeShade="BF"/>
        </w:rPr>
        <w:t>Art.</w:t>
      </w:r>
      <w:r w:rsidR="00B261C2" w:rsidRPr="006344E9">
        <w:rPr>
          <w:rFonts w:ascii="Times New Roman" w:hAnsi="Times New Roman" w:cs="Times New Roman"/>
          <w:b/>
          <w:color w:val="2F5496" w:themeColor="accent1" w:themeShade="BF"/>
        </w:rPr>
        <w:t xml:space="preserve"> 8ter – (obblighi specifici del PNRR relativi al rispetto delle pari opportunità)</w:t>
      </w:r>
    </w:p>
    <w:p w14:paraId="5D584AD8" w14:textId="6A7844D4" w:rsidR="00163F14" w:rsidRPr="006344E9" w:rsidRDefault="00056B47" w:rsidP="00F05A29">
      <w:pPr>
        <w:pStyle w:val="Default"/>
        <w:numPr>
          <w:ilvl w:val="0"/>
          <w:numId w:val="53"/>
        </w:numPr>
        <w:spacing w:after="30"/>
        <w:ind w:left="709"/>
        <w:jc w:val="both"/>
        <w:rPr>
          <w:rFonts w:ascii="Times New Roman" w:eastAsia="Calibri" w:hAnsi="Times New Roman" w:cs="Times New Roman"/>
          <w:bCs/>
          <w:color w:val="2F5496" w:themeColor="accent1" w:themeShade="BF"/>
          <w:sz w:val="22"/>
          <w:szCs w:val="22"/>
        </w:rPr>
      </w:pPr>
      <w:r w:rsidRPr="006344E9">
        <w:rPr>
          <w:rFonts w:ascii="Times New Roman" w:eastAsia="Calibri" w:hAnsi="Times New Roman" w:cs="Times New Roman"/>
          <w:bCs/>
          <w:color w:val="2F5496" w:themeColor="accent1" w:themeShade="BF"/>
          <w:sz w:val="22"/>
          <w:szCs w:val="22"/>
        </w:rPr>
        <w:t xml:space="preserve">Nel caso in cui l’Appaltatore occupi, all’atto della stipula del presente </w:t>
      </w:r>
      <w:r w:rsidR="00AD669E" w:rsidRPr="006344E9">
        <w:rPr>
          <w:rFonts w:ascii="Times New Roman" w:eastAsia="Calibri" w:hAnsi="Times New Roman" w:cs="Times New Roman"/>
          <w:bCs/>
          <w:color w:val="2F5496" w:themeColor="accent1" w:themeShade="BF"/>
          <w:sz w:val="22"/>
          <w:szCs w:val="22"/>
        </w:rPr>
        <w:t>C</w:t>
      </w:r>
      <w:r w:rsidR="00B01BCB" w:rsidRPr="006344E9">
        <w:rPr>
          <w:rFonts w:ascii="Times New Roman" w:eastAsia="Calibri" w:hAnsi="Times New Roman" w:cs="Times New Roman"/>
          <w:bCs/>
          <w:color w:val="2F5496" w:themeColor="accent1" w:themeShade="BF"/>
          <w:sz w:val="22"/>
          <w:szCs w:val="22"/>
        </w:rPr>
        <w:t>ontratto</w:t>
      </w:r>
      <w:r w:rsidRPr="006344E9">
        <w:rPr>
          <w:rFonts w:ascii="Times New Roman" w:eastAsia="Calibri" w:hAnsi="Times New Roman" w:cs="Times New Roman"/>
          <w:bCs/>
          <w:color w:val="2F5496" w:themeColor="accent1" w:themeShade="BF"/>
          <w:sz w:val="22"/>
          <w:szCs w:val="22"/>
        </w:rPr>
        <w:t>, un numero di dipendenti pari o superiore a quindici (15) e non superiore a cinquanta (50)</w:t>
      </w:r>
      <w:r w:rsidR="003C2A42" w:rsidRPr="006344E9">
        <w:rPr>
          <w:rFonts w:ascii="Times New Roman" w:eastAsia="Calibri" w:hAnsi="Times New Roman" w:cs="Times New Roman"/>
          <w:bCs/>
          <w:color w:val="2F5496" w:themeColor="accent1" w:themeShade="BF"/>
          <w:sz w:val="22"/>
          <w:szCs w:val="22"/>
        </w:rPr>
        <w:t>,</w:t>
      </w:r>
      <w:r w:rsidRPr="006344E9">
        <w:rPr>
          <w:rFonts w:ascii="Times New Roman" w:eastAsia="Calibri" w:hAnsi="Times New Roman" w:cs="Times New Roman"/>
          <w:bCs/>
          <w:color w:val="2F5496" w:themeColor="accent1" w:themeShade="BF"/>
          <w:sz w:val="22"/>
          <w:szCs w:val="22"/>
        </w:rPr>
        <w:t xml:space="preserve"> l’Appaltatore stesso è obbligato a consegnare al Soggetto Attuatore, entro sei mesi dalla stipulazione del Contratto, la </w:t>
      </w:r>
      <w:r w:rsidRPr="006344E9">
        <w:rPr>
          <w:rFonts w:ascii="Times New Roman" w:eastAsia="Calibri" w:hAnsi="Times New Roman" w:cs="Times New Roman"/>
          <w:bCs/>
          <w:color w:val="2F5496" w:themeColor="accent1" w:themeShade="BF"/>
          <w:sz w:val="22"/>
          <w:szCs w:val="22"/>
        </w:rPr>
        <w:lastRenderedPageBreak/>
        <w:t>relazione di cui all’art</w:t>
      </w:r>
      <w:r w:rsidR="00E37810" w:rsidRPr="006344E9">
        <w:rPr>
          <w:rFonts w:ascii="Times New Roman" w:eastAsia="Calibri" w:hAnsi="Times New Roman" w:cs="Times New Roman"/>
          <w:bCs/>
          <w:color w:val="2F5496" w:themeColor="accent1" w:themeShade="BF"/>
          <w:sz w:val="22"/>
          <w:szCs w:val="22"/>
        </w:rPr>
        <w:t>.</w:t>
      </w:r>
      <w:r w:rsidRPr="006344E9">
        <w:rPr>
          <w:rFonts w:ascii="Times New Roman" w:eastAsia="Calibri" w:hAnsi="Times New Roman" w:cs="Times New Roman"/>
          <w:bCs/>
          <w:color w:val="2F5496" w:themeColor="accent1" w:themeShade="BF"/>
          <w:sz w:val="22"/>
          <w:szCs w:val="22"/>
        </w:rPr>
        <w:t xml:space="preserve"> 47, co. 3, del </w:t>
      </w:r>
      <w:r w:rsidR="00DA03CD" w:rsidRPr="006344E9">
        <w:rPr>
          <w:rFonts w:ascii="Times New Roman" w:eastAsia="Calibri" w:hAnsi="Times New Roman" w:cs="Times New Roman"/>
          <w:bCs/>
          <w:color w:val="2F5496" w:themeColor="accent1" w:themeShade="BF"/>
          <w:sz w:val="22"/>
          <w:szCs w:val="22"/>
        </w:rPr>
        <w:t>D.L. n. 77/2021, (i.e. la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predetta relazione è trasmessa alle rappresentanze sindacali aziendali e alla consigliera e al consigliere regionale di parità, in analogia a quanto previsto per la “relazione di genere” di cui all’art</w:t>
      </w:r>
      <w:r w:rsidR="00E37810" w:rsidRPr="006344E9">
        <w:rPr>
          <w:rFonts w:ascii="Times New Roman" w:eastAsia="Calibri" w:hAnsi="Times New Roman" w:cs="Times New Roman"/>
          <w:bCs/>
          <w:color w:val="2F5496" w:themeColor="accent1" w:themeShade="BF"/>
          <w:sz w:val="22"/>
          <w:szCs w:val="22"/>
        </w:rPr>
        <w:t>.</w:t>
      </w:r>
      <w:r w:rsidR="00DA03CD" w:rsidRPr="006344E9">
        <w:rPr>
          <w:rFonts w:ascii="Times New Roman" w:eastAsia="Calibri" w:hAnsi="Times New Roman" w:cs="Times New Roman"/>
          <w:bCs/>
          <w:color w:val="2F5496" w:themeColor="accent1" w:themeShade="BF"/>
          <w:sz w:val="22"/>
          <w:szCs w:val="22"/>
        </w:rPr>
        <w:t xml:space="preserve"> 47, co. 2, del citato D.L. n. 77/2021. </w:t>
      </w:r>
    </w:p>
    <w:p w14:paraId="40F0ADE1" w14:textId="678E5AFF" w:rsidR="00163F14" w:rsidRPr="006344E9" w:rsidRDefault="00DA03CD" w:rsidP="00F05A29">
      <w:pPr>
        <w:pStyle w:val="Default"/>
        <w:numPr>
          <w:ilvl w:val="0"/>
          <w:numId w:val="53"/>
        </w:numPr>
        <w:spacing w:after="30"/>
        <w:ind w:left="709"/>
        <w:jc w:val="both"/>
        <w:rPr>
          <w:color w:val="2F5496" w:themeColor="accent1" w:themeShade="BF"/>
          <w:sz w:val="22"/>
          <w:szCs w:val="22"/>
        </w:rPr>
      </w:pPr>
      <w:r w:rsidRPr="006344E9">
        <w:rPr>
          <w:rFonts w:ascii="Times New Roman" w:eastAsia="Calibri" w:hAnsi="Times New Roman" w:cs="Times New Roman"/>
          <w:bCs/>
          <w:color w:val="2F5496" w:themeColor="accent1" w:themeShade="BF"/>
          <w:sz w:val="22"/>
          <w:szCs w:val="22"/>
        </w:rPr>
        <w:t>La violazione del predetto obbligo determina, altresì, l</w:t>
      </w:r>
      <w:r w:rsidR="00671CA7" w:rsidRPr="006344E9">
        <w:rPr>
          <w:rFonts w:ascii="Times New Roman" w:eastAsia="Calibri" w:hAnsi="Times New Roman" w:cs="Times New Roman"/>
          <w:bCs/>
          <w:color w:val="2F5496" w:themeColor="accent1" w:themeShade="BF"/>
          <w:sz w:val="22"/>
          <w:szCs w:val="22"/>
        </w:rPr>
        <w:t>’</w:t>
      </w:r>
      <w:r w:rsidRPr="006344E9">
        <w:rPr>
          <w:rFonts w:ascii="Times New Roman" w:eastAsia="Calibri" w:hAnsi="Times New Roman" w:cs="Times New Roman"/>
          <w:bCs/>
          <w:color w:val="2F5496" w:themeColor="accent1" w:themeShade="BF"/>
          <w:sz w:val="22"/>
          <w:szCs w:val="22"/>
        </w:rPr>
        <w:t xml:space="preserve">impossibilità per l’Appaltatore stesso di partecipare, in forma singola ovvero in raggruppamento temporaneo, per un periodo di dodici mesi ad ulteriori procedure di affidamento afferenti </w:t>
      </w:r>
      <w:r w:rsidR="002F1AAF" w:rsidRPr="006344E9">
        <w:rPr>
          <w:rFonts w:ascii="Times New Roman" w:eastAsia="Calibri" w:hAnsi="Times New Roman" w:cs="Times New Roman"/>
          <w:bCs/>
          <w:color w:val="2F5496" w:themeColor="accent1" w:themeShade="BF"/>
          <w:sz w:val="22"/>
          <w:szCs w:val="22"/>
        </w:rPr>
        <w:t>a</w:t>
      </w:r>
      <w:r w:rsidRPr="006344E9">
        <w:rPr>
          <w:rFonts w:ascii="Times New Roman" w:eastAsia="Calibri" w:hAnsi="Times New Roman" w:cs="Times New Roman"/>
          <w:bCs/>
          <w:color w:val="2F5496" w:themeColor="accent1" w:themeShade="BF"/>
          <w:sz w:val="22"/>
          <w:szCs w:val="22"/>
        </w:rPr>
        <w:t>gli investimenti pubblici finanziati, in tutto o in parte, con le risorse previste dal PNRR e dal Piano Nazionale Complementare (PNC).</w:t>
      </w:r>
      <w:r w:rsidR="00163F14" w:rsidRPr="006344E9">
        <w:rPr>
          <w:color w:val="2F5496" w:themeColor="accent1" w:themeShade="BF"/>
          <w:sz w:val="22"/>
          <w:szCs w:val="22"/>
        </w:rPr>
        <w:t xml:space="preserve"> </w:t>
      </w:r>
    </w:p>
    <w:p w14:paraId="6D57FF9E" w14:textId="68A97297" w:rsidR="00163F14" w:rsidRPr="006344E9" w:rsidRDefault="00DA03CD" w:rsidP="00F05A29">
      <w:pPr>
        <w:pStyle w:val="Default"/>
        <w:numPr>
          <w:ilvl w:val="0"/>
          <w:numId w:val="53"/>
        </w:numPr>
        <w:spacing w:after="30"/>
        <w:ind w:left="709"/>
        <w:jc w:val="both"/>
        <w:rPr>
          <w:rFonts w:ascii="Times New Roman" w:hAnsi="Times New Roman" w:cs="Times New Roman"/>
          <w:color w:val="2F5496" w:themeColor="accent1" w:themeShade="BF"/>
          <w:sz w:val="22"/>
          <w:szCs w:val="22"/>
        </w:rPr>
      </w:pPr>
      <w:r w:rsidRPr="006344E9">
        <w:rPr>
          <w:rFonts w:ascii="Times New Roman" w:hAnsi="Times New Roman" w:cs="Times New Roman"/>
          <w:color w:val="2F5496" w:themeColor="accent1" w:themeShade="BF"/>
          <w:sz w:val="22"/>
          <w:szCs w:val="22"/>
        </w:rPr>
        <w:t>Nel caso in cui l’Appaltatore occupi, all’atto della stipula del presente</w:t>
      </w:r>
      <w:r w:rsidR="003C2A42" w:rsidRPr="006344E9">
        <w:rPr>
          <w:rFonts w:ascii="Times New Roman" w:hAnsi="Times New Roman" w:cs="Times New Roman"/>
          <w:color w:val="2F5496" w:themeColor="accent1" w:themeShade="BF"/>
          <w:sz w:val="22"/>
          <w:szCs w:val="22"/>
        </w:rPr>
        <w:t xml:space="preserve"> </w:t>
      </w:r>
      <w:r w:rsidR="00AD669E" w:rsidRPr="006344E9">
        <w:rPr>
          <w:rFonts w:ascii="Times New Roman" w:hAnsi="Times New Roman" w:cs="Times New Roman"/>
          <w:color w:val="2F5496" w:themeColor="accent1" w:themeShade="BF"/>
          <w:sz w:val="22"/>
          <w:szCs w:val="22"/>
        </w:rPr>
        <w:t>C</w:t>
      </w:r>
      <w:r w:rsidR="003C2A42" w:rsidRPr="006344E9">
        <w:rPr>
          <w:rFonts w:ascii="Times New Roman" w:hAnsi="Times New Roman" w:cs="Times New Roman"/>
          <w:color w:val="2F5496" w:themeColor="accent1" w:themeShade="BF"/>
          <w:sz w:val="22"/>
          <w:szCs w:val="22"/>
        </w:rPr>
        <w:t>ontratto</w:t>
      </w:r>
      <w:r w:rsidRPr="006344E9">
        <w:rPr>
          <w:rFonts w:ascii="Times New Roman" w:hAnsi="Times New Roman" w:cs="Times New Roman"/>
          <w:color w:val="2F5496" w:themeColor="accent1" w:themeShade="BF"/>
          <w:sz w:val="22"/>
          <w:szCs w:val="22"/>
        </w:rPr>
        <w:t>, un numero di dipendenti pari o superiore a quindici (15)</w:t>
      </w:r>
      <w:r w:rsidR="003C2A42" w:rsidRPr="006344E9">
        <w:rPr>
          <w:rFonts w:ascii="Times New Roman" w:hAnsi="Times New Roman" w:cs="Times New Roman"/>
          <w:color w:val="2F5496" w:themeColor="accent1" w:themeShade="BF"/>
          <w:sz w:val="22"/>
          <w:szCs w:val="22"/>
        </w:rPr>
        <w:t xml:space="preserve">, </w:t>
      </w:r>
      <w:r w:rsidRPr="006344E9">
        <w:rPr>
          <w:rFonts w:ascii="Times New Roman" w:hAnsi="Times New Roman" w:cs="Times New Roman"/>
          <w:color w:val="2F5496" w:themeColor="accent1" w:themeShade="BF"/>
          <w:sz w:val="22"/>
          <w:szCs w:val="22"/>
        </w:rPr>
        <w:t xml:space="preserve">l’Appaltatore stesso è obbligato a consegnare al Soggetto Attuatore, </w:t>
      </w:r>
      <w:r w:rsidRPr="006344E9">
        <w:rPr>
          <w:rFonts w:ascii="Times New Roman" w:hAnsi="Times New Roman" w:cs="Times New Roman"/>
          <w:b/>
          <w:bCs/>
          <w:color w:val="2F5496" w:themeColor="accent1" w:themeShade="BF"/>
          <w:sz w:val="22"/>
          <w:szCs w:val="22"/>
        </w:rPr>
        <w:t xml:space="preserve">entro sei mesi dalla stipulazione del Contratto, </w:t>
      </w:r>
      <w:r w:rsidRPr="006344E9">
        <w:rPr>
          <w:rFonts w:ascii="Times New Roman" w:hAnsi="Times New Roman" w:cs="Times New Roman"/>
          <w:color w:val="2F5496" w:themeColor="accent1" w:themeShade="BF"/>
          <w:sz w:val="22"/>
          <w:szCs w:val="22"/>
        </w:rPr>
        <w:t>la documentazione di cui all’art</w:t>
      </w:r>
      <w:r w:rsidR="00E37810" w:rsidRPr="006344E9">
        <w:rPr>
          <w:rFonts w:ascii="Times New Roman" w:hAnsi="Times New Roman" w:cs="Times New Roman"/>
          <w:color w:val="2F5496" w:themeColor="accent1" w:themeShade="BF"/>
          <w:sz w:val="22"/>
          <w:szCs w:val="22"/>
        </w:rPr>
        <w:t>.</w:t>
      </w:r>
      <w:r w:rsidRPr="006344E9">
        <w:rPr>
          <w:rFonts w:ascii="Times New Roman" w:hAnsi="Times New Roman" w:cs="Times New Roman"/>
          <w:color w:val="2F5496" w:themeColor="accent1" w:themeShade="BF"/>
          <w:sz w:val="22"/>
          <w:szCs w:val="22"/>
        </w:rPr>
        <w:t xml:space="preserve"> 47, co. 3 </w:t>
      </w:r>
      <w:r w:rsidRPr="006344E9">
        <w:rPr>
          <w:rFonts w:ascii="Times New Roman" w:hAnsi="Times New Roman" w:cs="Times New Roman"/>
          <w:i/>
          <w:iCs/>
          <w:color w:val="2F5496" w:themeColor="accent1" w:themeShade="BF"/>
          <w:sz w:val="22"/>
          <w:szCs w:val="22"/>
        </w:rPr>
        <w:t>bis</w:t>
      </w:r>
      <w:r w:rsidRPr="006344E9">
        <w:rPr>
          <w:rFonts w:ascii="Times New Roman" w:hAnsi="Times New Roman" w:cs="Times New Roman"/>
          <w:color w:val="2F5496" w:themeColor="accent1" w:themeShade="BF"/>
          <w:sz w:val="22"/>
          <w:szCs w:val="22"/>
        </w:rPr>
        <w:t>, del D.L. n. 77/2021 (</w:t>
      </w:r>
      <w:r w:rsidRPr="006344E9">
        <w:rPr>
          <w:rFonts w:ascii="Times New Roman" w:hAnsi="Times New Roman" w:cs="Times New Roman"/>
          <w:i/>
          <w:iCs/>
          <w:color w:val="2F5496" w:themeColor="accent1" w:themeShade="BF"/>
          <w:sz w:val="22"/>
          <w:szCs w:val="22"/>
        </w:rPr>
        <w:t xml:space="preserve">i.e., </w:t>
      </w:r>
      <w:r w:rsidRPr="006344E9">
        <w:rPr>
          <w:rFonts w:ascii="Times New Roman" w:hAnsi="Times New Roman" w:cs="Times New Roman"/>
          <w:color w:val="2F5496" w:themeColor="accent1" w:themeShade="BF"/>
          <w:sz w:val="22"/>
          <w:szCs w:val="22"/>
        </w:rPr>
        <w:t>(i) certificazione di cui all’art</w:t>
      </w:r>
      <w:r w:rsidR="00671CA7" w:rsidRPr="006344E9">
        <w:rPr>
          <w:rFonts w:ascii="Times New Roman" w:hAnsi="Times New Roman" w:cs="Times New Roman"/>
          <w:color w:val="2F5496" w:themeColor="accent1" w:themeShade="BF"/>
          <w:sz w:val="22"/>
          <w:szCs w:val="22"/>
        </w:rPr>
        <w:t>.</w:t>
      </w:r>
      <w:r w:rsidRPr="006344E9">
        <w:rPr>
          <w:rFonts w:ascii="Times New Roman" w:hAnsi="Times New Roman" w:cs="Times New Roman"/>
          <w:color w:val="2F5496" w:themeColor="accent1" w:themeShade="BF"/>
          <w:sz w:val="22"/>
          <w:szCs w:val="22"/>
        </w:rPr>
        <w:t xml:space="preserve"> 17 della legge 12 marzo 1999, n. 68, e altresì (ii) relazione relativa all’assolvimento degli obblighi di cui alla medesima legge e alle eventuali sanzioni e provvedimenti disposti a suo carico nel triennio antecedente la data di scadenza di presentazione dell’offerta). La predetta relazione è trasmessa alle rappresentanze sindacali aziendali, in analogia a quanto previsto per la “</w:t>
      </w:r>
      <w:r w:rsidRPr="006344E9">
        <w:rPr>
          <w:rFonts w:ascii="Times New Roman" w:hAnsi="Times New Roman" w:cs="Times New Roman"/>
          <w:i/>
          <w:iCs/>
          <w:color w:val="2F5496" w:themeColor="accent1" w:themeShade="BF"/>
          <w:sz w:val="22"/>
          <w:szCs w:val="22"/>
        </w:rPr>
        <w:t>relazione di genere</w:t>
      </w:r>
      <w:r w:rsidRPr="006344E9">
        <w:rPr>
          <w:rFonts w:ascii="Times New Roman" w:hAnsi="Times New Roman" w:cs="Times New Roman"/>
          <w:color w:val="2F5496" w:themeColor="accent1" w:themeShade="BF"/>
          <w:sz w:val="22"/>
          <w:szCs w:val="22"/>
        </w:rPr>
        <w:t>” di cui all’art</w:t>
      </w:r>
      <w:r w:rsidR="00671CA7" w:rsidRPr="006344E9">
        <w:rPr>
          <w:rFonts w:ascii="Times New Roman" w:hAnsi="Times New Roman" w:cs="Times New Roman"/>
          <w:color w:val="2F5496" w:themeColor="accent1" w:themeShade="BF"/>
          <w:sz w:val="22"/>
          <w:szCs w:val="22"/>
        </w:rPr>
        <w:t>.</w:t>
      </w:r>
      <w:r w:rsidRPr="006344E9">
        <w:rPr>
          <w:rFonts w:ascii="Times New Roman" w:hAnsi="Times New Roman" w:cs="Times New Roman"/>
          <w:color w:val="2F5496" w:themeColor="accent1" w:themeShade="BF"/>
          <w:sz w:val="22"/>
          <w:szCs w:val="22"/>
        </w:rPr>
        <w:t xml:space="preserve"> 47, co. 2, del citato D.L. n. 77/2021.</w:t>
      </w:r>
    </w:p>
    <w:p w14:paraId="7AA0DCE6" w14:textId="136EC365" w:rsidR="00DA03CD" w:rsidRPr="006344E9" w:rsidRDefault="00DA03CD" w:rsidP="00F05A29">
      <w:pPr>
        <w:pStyle w:val="Default"/>
        <w:numPr>
          <w:ilvl w:val="0"/>
          <w:numId w:val="53"/>
        </w:numPr>
        <w:spacing w:after="30"/>
        <w:ind w:left="709"/>
        <w:jc w:val="both"/>
        <w:rPr>
          <w:rFonts w:ascii="Times New Roman" w:hAnsi="Times New Roman" w:cs="Times New Roman"/>
          <w:color w:val="2F5496" w:themeColor="accent1" w:themeShade="BF"/>
          <w:sz w:val="22"/>
          <w:szCs w:val="22"/>
        </w:rPr>
      </w:pPr>
      <w:r w:rsidRPr="006344E9">
        <w:rPr>
          <w:rFonts w:ascii="Times New Roman" w:hAnsi="Times New Roman" w:cs="Times New Roman"/>
          <w:color w:val="2F5496" w:themeColor="accent1" w:themeShade="BF"/>
          <w:sz w:val="22"/>
          <w:szCs w:val="22"/>
        </w:rPr>
        <w:t xml:space="preserve">L’Appaltatore, nell’esecuzione delle prestazioni e attività oggetto del </w:t>
      </w:r>
      <w:r w:rsidR="00AD669E" w:rsidRPr="006344E9">
        <w:rPr>
          <w:rFonts w:ascii="Times New Roman" w:hAnsi="Times New Roman" w:cs="Times New Roman"/>
          <w:color w:val="2F5496" w:themeColor="accent1" w:themeShade="BF"/>
          <w:sz w:val="22"/>
          <w:szCs w:val="22"/>
        </w:rPr>
        <w:t>C</w:t>
      </w:r>
      <w:r w:rsidRPr="006344E9">
        <w:rPr>
          <w:rFonts w:ascii="Times New Roman" w:hAnsi="Times New Roman" w:cs="Times New Roman"/>
          <w:color w:val="2F5496" w:themeColor="accent1" w:themeShade="BF"/>
          <w:sz w:val="22"/>
          <w:szCs w:val="22"/>
        </w:rPr>
        <w:t>ontratto, è obbligato ad applicare i dispositivi normativi per la promozione dell’occupazione giovanile e femminile di cui all’art</w:t>
      </w:r>
      <w:r w:rsidR="00E37810" w:rsidRPr="006344E9">
        <w:rPr>
          <w:rFonts w:ascii="Times New Roman" w:hAnsi="Times New Roman" w:cs="Times New Roman"/>
          <w:color w:val="2F5496" w:themeColor="accent1" w:themeShade="BF"/>
          <w:sz w:val="22"/>
          <w:szCs w:val="22"/>
        </w:rPr>
        <w:t>.</w:t>
      </w:r>
      <w:r w:rsidRPr="006344E9">
        <w:rPr>
          <w:rFonts w:ascii="Times New Roman" w:hAnsi="Times New Roman" w:cs="Times New Roman"/>
          <w:color w:val="2F5496" w:themeColor="accent1" w:themeShade="BF"/>
          <w:sz w:val="22"/>
          <w:szCs w:val="22"/>
        </w:rPr>
        <w:t xml:space="preserve"> 47, co. 4, del D.L. n. 77/2021. Segnatamente, l’Appaltatore nel caso in cui per lo svolgimento del </w:t>
      </w:r>
      <w:r w:rsidR="00AD669E" w:rsidRPr="006344E9">
        <w:rPr>
          <w:rFonts w:ascii="Times New Roman" w:hAnsi="Times New Roman" w:cs="Times New Roman"/>
          <w:color w:val="2F5496" w:themeColor="accent1" w:themeShade="BF"/>
          <w:sz w:val="22"/>
          <w:szCs w:val="22"/>
        </w:rPr>
        <w:t>C</w:t>
      </w:r>
      <w:r w:rsidRPr="006344E9">
        <w:rPr>
          <w:rFonts w:ascii="Times New Roman" w:hAnsi="Times New Roman" w:cs="Times New Roman"/>
          <w:color w:val="2F5496" w:themeColor="accent1" w:themeShade="BF"/>
          <w:sz w:val="22"/>
          <w:szCs w:val="22"/>
        </w:rPr>
        <w:t xml:space="preserve">ontratto, ovvero per attività ad esso connesse e strumentali, sia per lui necessario procedere a nuove assunzioni, sarà obbligato ad assicurare che una quota pari almeno al 30% (trenta percento) delle nuove assunzioni sia destinata sia all’occupazione giovanile (rivolta a giovani di età inferiore a 36 anni al momento dell’assunzione), che all’occupazione femminile. </w:t>
      </w:r>
    </w:p>
    <w:p w14:paraId="4C635C44" w14:textId="77777777" w:rsidR="001E07B4" w:rsidRPr="006344E9" w:rsidRDefault="001E07B4" w:rsidP="00F05A29">
      <w:pPr>
        <w:spacing w:before="120" w:after="120" w:line="240" w:lineRule="auto"/>
        <w:ind w:left="142"/>
        <w:jc w:val="center"/>
        <w:rPr>
          <w:rFonts w:ascii="Times New Roman" w:hAnsi="Times New Roman" w:cs="Times New Roman"/>
          <w:b/>
        </w:rPr>
      </w:pPr>
    </w:p>
    <w:p w14:paraId="399D4305" w14:textId="67DE0B46" w:rsidR="00897335" w:rsidRPr="006344E9" w:rsidRDefault="00395F84" w:rsidP="00F05A29">
      <w:pPr>
        <w:spacing w:before="120" w:after="120" w:line="240" w:lineRule="auto"/>
        <w:ind w:left="142"/>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A74592" w:rsidRPr="006344E9">
        <w:rPr>
          <w:rFonts w:ascii="Times New Roman" w:hAnsi="Times New Roman" w:cs="Times New Roman"/>
          <w:b/>
        </w:rPr>
        <w:t>9</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(Obblighi generali</w:t>
      </w:r>
      <w:r w:rsidR="00476B3E" w:rsidRPr="006344E9">
        <w:rPr>
          <w:rFonts w:ascii="Times New Roman" w:hAnsi="Times New Roman" w:cs="Times New Roman"/>
          <w:b/>
        </w:rPr>
        <w:t xml:space="preserve"> </w:t>
      </w:r>
      <w:r w:rsidR="00A74592" w:rsidRPr="006344E9">
        <w:rPr>
          <w:rFonts w:ascii="Times New Roman" w:hAnsi="Times New Roman" w:cs="Times New Roman"/>
          <w:b/>
        </w:rPr>
        <w:t>dell</w:t>
      </w:r>
      <w:r w:rsidR="007620D3" w:rsidRPr="006344E9">
        <w:rPr>
          <w:rFonts w:ascii="Times New Roman" w:hAnsi="Times New Roman" w:cs="Times New Roman"/>
          <w:b/>
        </w:rPr>
        <w:t>’</w:t>
      </w:r>
      <w:r w:rsidR="00A74592" w:rsidRPr="006344E9">
        <w:rPr>
          <w:rFonts w:ascii="Times New Roman" w:hAnsi="Times New Roman" w:cs="Times New Roman"/>
          <w:b/>
        </w:rPr>
        <w:t>Amministrazione</w:t>
      </w:r>
      <w:r w:rsidR="00897335" w:rsidRPr="006344E9">
        <w:rPr>
          <w:rFonts w:ascii="Times New Roman" w:hAnsi="Times New Roman" w:cs="Times New Roman"/>
          <w:b/>
        </w:rPr>
        <w:t>)</w:t>
      </w:r>
    </w:p>
    <w:p w14:paraId="75CAD586" w14:textId="4C2BA1F0" w:rsidR="00EA4155" w:rsidRPr="006344E9" w:rsidRDefault="00B81C8B" w:rsidP="000304B7">
      <w:pPr>
        <w:pStyle w:val="Paragrafoelenco"/>
        <w:numPr>
          <w:ilvl w:val="0"/>
          <w:numId w:val="33"/>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Amministrazione</w:t>
      </w:r>
      <w:r w:rsidR="00897335" w:rsidRPr="006344E9">
        <w:rPr>
          <w:rFonts w:ascii="Times New Roman" w:hAnsi="Times New Roman" w:cs="Times New Roman"/>
        </w:rPr>
        <w:t xml:space="preserve"> si impegna a fornire tempestivamente all</w:t>
      </w:r>
      <w:r w:rsidR="007620D3" w:rsidRPr="006344E9">
        <w:rPr>
          <w:rFonts w:ascii="Times New Roman" w:hAnsi="Times New Roman" w:cs="Times New Roman"/>
        </w:rPr>
        <w:t>’</w:t>
      </w:r>
      <w:r w:rsidR="00897335" w:rsidRPr="006344E9">
        <w:rPr>
          <w:rFonts w:ascii="Times New Roman" w:hAnsi="Times New Roman" w:cs="Times New Roman"/>
        </w:rPr>
        <w:t>Appaltatore tutta la documentazione a propria disposizione inerente all</w:t>
      </w:r>
      <w:r w:rsidR="007620D3" w:rsidRPr="006344E9">
        <w:rPr>
          <w:rFonts w:ascii="Times New Roman" w:hAnsi="Times New Roman" w:cs="Times New Roman"/>
        </w:rPr>
        <w:t>’</w:t>
      </w:r>
      <w:r w:rsidR="00897335" w:rsidRPr="006344E9">
        <w:rPr>
          <w:rFonts w:ascii="Times New Roman" w:hAnsi="Times New Roman" w:cs="Times New Roman"/>
        </w:rPr>
        <w:t xml:space="preserve">oggetto del presente </w:t>
      </w:r>
      <w:r w:rsidR="001B32FA" w:rsidRPr="006344E9">
        <w:rPr>
          <w:rFonts w:ascii="Times New Roman" w:hAnsi="Times New Roman" w:cs="Times New Roman"/>
        </w:rPr>
        <w:t>Contratto.</w:t>
      </w:r>
    </w:p>
    <w:p w14:paraId="54B81D84" w14:textId="77777777" w:rsidR="001E07B4" w:rsidRPr="006344E9" w:rsidRDefault="001E07B4" w:rsidP="000304B7">
      <w:pPr>
        <w:spacing w:after="120" w:line="240" w:lineRule="auto"/>
        <w:ind w:left="142" w:right="-1"/>
        <w:jc w:val="center"/>
        <w:rPr>
          <w:rFonts w:ascii="Times New Roman" w:hAnsi="Times New Roman" w:cs="Times New Roman"/>
          <w:b/>
        </w:rPr>
      </w:pPr>
    </w:p>
    <w:p w14:paraId="48EB0120" w14:textId="1AD767DC"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A74592" w:rsidRPr="006344E9">
        <w:rPr>
          <w:rFonts w:ascii="Times New Roman" w:hAnsi="Times New Roman" w:cs="Times New Roman"/>
          <w:b/>
        </w:rPr>
        <w:t>0</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(Termini e durata del contratto)</w:t>
      </w:r>
    </w:p>
    <w:p w14:paraId="7A96F74C" w14:textId="78F48296"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Il</w:t>
      </w:r>
      <w:r w:rsidR="00A74592" w:rsidRPr="006344E9">
        <w:rPr>
          <w:rFonts w:ascii="Times New Roman" w:hAnsi="Times New Roman" w:cs="Times New Roman"/>
        </w:rPr>
        <w:t xml:space="preserve"> presente</w:t>
      </w:r>
      <w:r w:rsidRPr="006344E9">
        <w:rPr>
          <w:rFonts w:ascii="Times New Roman" w:hAnsi="Times New Roman" w:cs="Times New Roman"/>
        </w:rPr>
        <w:t xml:space="preserve"> Contratto sarà efficace tra le parti a far data dalla sua conclusione e cesserà di produrre i propri effetti alla completa e regolare esecuzione delle prestazioni oggetto d</w:t>
      </w:r>
      <w:r w:rsidR="007620D3" w:rsidRPr="006344E9">
        <w:rPr>
          <w:rFonts w:ascii="Times New Roman" w:hAnsi="Times New Roman" w:cs="Times New Roman"/>
        </w:rPr>
        <w:t>’</w:t>
      </w:r>
      <w:r w:rsidRPr="006344E9">
        <w:rPr>
          <w:rFonts w:ascii="Times New Roman" w:hAnsi="Times New Roman" w:cs="Times New Roman"/>
        </w:rPr>
        <w:t xml:space="preserve">appalto, salvi i casi di risoluzione o recesso ai </w:t>
      </w:r>
      <w:r w:rsidR="008C78AC" w:rsidRPr="006344E9">
        <w:rPr>
          <w:rFonts w:ascii="Times New Roman" w:hAnsi="Times New Roman" w:cs="Times New Roman"/>
        </w:rPr>
        <w:t xml:space="preserve">sensi </w:t>
      </w:r>
      <w:r w:rsidRPr="006344E9">
        <w:rPr>
          <w:rFonts w:ascii="Times New Roman" w:hAnsi="Times New Roman" w:cs="Times New Roman"/>
        </w:rPr>
        <w:t xml:space="preserve">del </w:t>
      </w:r>
      <w:r w:rsidR="0029274E" w:rsidRPr="006344E9">
        <w:rPr>
          <w:rFonts w:ascii="Times New Roman" w:hAnsi="Times New Roman" w:cs="Times New Roman"/>
        </w:rPr>
        <w:t xml:space="preserve">presente </w:t>
      </w:r>
      <w:r w:rsidRPr="006344E9">
        <w:rPr>
          <w:rFonts w:ascii="Times New Roman" w:hAnsi="Times New Roman" w:cs="Times New Roman"/>
        </w:rPr>
        <w:t>Contratto.</w:t>
      </w:r>
    </w:p>
    <w:p w14:paraId="1185C878" w14:textId="31AE37B8" w:rsidR="00A150F2"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esecuzione avrà inizio coi modi e nei termini indicati </w:t>
      </w:r>
      <w:r w:rsidR="008C78AC" w:rsidRPr="006344E9">
        <w:rPr>
          <w:rFonts w:ascii="Times New Roman" w:hAnsi="Times New Roman" w:cs="Times New Roman"/>
        </w:rPr>
        <w:t>nel presente Contratto.</w:t>
      </w:r>
    </w:p>
    <w:p w14:paraId="0E04B5AD" w14:textId="1F9934E6"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Per l</w:t>
      </w:r>
      <w:r w:rsidR="007620D3" w:rsidRPr="006344E9">
        <w:rPr>
          <w:rFonts w:ascii="Times New Roman" w:hAnsi="Times New Roman" w:cs="Times New Roman"/>
        </w:rPr>
        <w:t>’</w:t>
      </w:r>
      <w:r w:rsidRPr="006344E9">
        <w:rPr>
          <w:rFonts w:ascii="Times New Roman" w:hAnsi="Times New Roman" w:cs="Times New Roman"/>
        </w:rPr>
        <w:t>esecuzione dei servizi accessori alla progettazione, vengono prescritti i seguenti termini:</w:t>
      </w:r>
    </w:p>
    <w:p w14:paraId="30A57595" w14:textId="77777777" w:rsidR="00A150F2" w:rsidRPr="006344E9" w:rsidRDefault="00897335" w:rsidP="000304B7">
      <w:pPr>
        <w:pStyle w:val="Paragrafoelenco"/>
        <w:numPr>
          <w:ilvl w:val="1"/>
          <w:numId w:val="27"/>
        </w:numPr>
        <w:spacing w:after="120"/>
        <w:ind w:right="-1"/>
        <w:rPr>
          <w:rFonts w:ascii="Times New Roman" w:hAnsi="Times New Roman" w:cs="Times New Roman"/>
        </w:rPr>
      </w:pPr>
      <w:r w:rsidRPr="006344E9">
        <w:rPr>
          <w:rFonts w:ascii="Times New Roman" w:hAnsi="Times New Roman" w:cs="Times New Roman"/>
          <w:b/>
        </w:rPr>
        <w:t>Rilievi, indagini, prove:</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giorni naturali e consecutivi;</w:t>
      </w:r>
    </w:p>
    <w:p w14:paraId="3CA442C3" w14:textId="798E677B"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Per la redazione della progettazione e il Coordinamento della Sicurezza in fase di progettazione, vengono prescritti i seguenti termini:</w:t>
      </w:r>
    </w:p>
    <w:p w14:paraId="04A20052" w14:textId="5C033400" w:rsidR="00897335" w:rsidRPr="006344E9" w:rsidRDefault="00897335" w:rsidP="000304B7">
      <w:pPr>
        <w:pStyle w:val="Paragrafoelenco"/>
        <w:numPr>
          <w:ilvl w:val="1"/>
          <w:numId w:val="27"/>
        </w:numPr>
        <w:spacing w:after="120"/>
        <w:ind w:right="-1"/>
        <w:rPr>
          <w:rFonts w:ascii="Times New Roman" w:hAnsi="Times New Roman" w:cs="Times New Roman"/>
          <w:bCs/>
        </w:rPr>
      </w:pPr>
      <w:r w:rsidRPr="006344E9">
        <w:rPr>
          <w:rFonts w:ascii="Times New Roman" w:hAnsi="Times New Roman" w:cs="Times New Roman"/>
          <w:b/>
        </w:rPr>
        <w:t>Progettazione di fattibilità tecnica ed economica</w:t>
      </w:r>
      <w:r w:rsidRPr="006344E9">
        <w:rPr>
          <w:rFonts w:ascii="Times New Roman" w:hAnsi="Times New Roman" w:cs="Times New Roman"/>
          <w:bCs/>
        </w:rPr>
        <w:t xml:space="preserve"> (e CSP): </w:t>
      </w:r>
      <w:r w:rsidR="00D13A12" w:rsidRPr="006344E9">
        <w:rPr>
          <w:rFonts w:ascii="Times New Roman" w:hAnsi="Times New Roman" w:cs="Times New Roman"/>
          <w:bCs/>
        </w:rPr>
        <w:t>[</w:t>
      </w:r>
      <w:r w:rsidRPr="006344E9">
        <w:rPr>
          <w:rFonts w:ascii="Times New Roman" w:hAnsi="Times New Roman" w:cs="Times New Roman"/>
          <w:bCs/>
          <w:i/>
          <w:iCs/>
        </w:rPr>
        <w:t>completare</w:t>
      </w:r>
      <w:r w:rsidR="00D13A12" w:rsidRPr="006344E9">
        <w:rPr>
          <w:rFonts w:ascii="Times New Roman" w:hAnsi="Times New Roman" w:cs="Times New Roman"/>
          <w:bCs/>
        </w:rPr>
        <w:t>]</w:t>
      </w:r>
      <w:r w:rsidRPr="006344E9">
        <w:rPr>
          <w:rFonts w:ascii="Times New Roman" w:hAnsi="Times New Roman" w:cs="Times New Roman"/>
          <w:bCs/>
        </w:rPr>
        <w:t xml:space="preserve"> giorni naturali e consecutivi;</w:t>
      </w:r>
    </w:p>
    <w:p w14:paraId="55F2F638" w14:textId="7406233B" w:rsidR="00897335" w:rsidRPr="006344E9" w:rsidRDefault="00897335" w:rsidP="000304B7">
      <w:pPr>
        <w:pStyle w:val="Paragrafoelenco"/>
        <w:numPr>
          <w:ilvl w:val="1"/>
          <w:numId w:val="27"/>
        </w:numPr>
        <w:spacing w:after="120"/>
        <w:ind w:right="-1"/>
        <w:rPr>
          <w:rFonts w:ascii="Times New Roman" w:hAnsi="Times New Roman" w:cs="Times New Roman"/>
          <w:bCs/>
        </w:rPr>
      </w:pPr>
      <w:r w:rsidRPr="006344E9">
        <w:rPr>
          <w:rFonts w:ascii="Times New Roman" w:hAnsi="Times New Roman" w:cs="Times New Roman"/>
          <w:b/>
        </w:rPr>
        <w:lastRenderedPageBreak/>
        <w:t>Progettazione Definitiva</w:t>
      </w:r>
      <w:r w:rsidRPr="006344E9">
        <w:rPr>
          <w:rFonts w:ascii="Times New Roman" w:hAnsi="Times New Roman" w:cs="Times New Roman"/>
          <w:bCs/>
        </w:rPr>
        <w:t xml:space="preserve"> (e CSP): </w:t>
      </w:r>
      <w:r w:rsidR="00D13A12" w:rsidRPr="006344E9">
        <w:rPr>
          <w:rFonts w:ascii="Times New Roman" w:hAnsi="Times New Roman" w:cs="Times New Roman"/>
          <w:bCs/>
        </w:rPr>
        <w:t>[</w:t>
      </w:r>
      <w:r w:rsidRPr="006344E9">
        <w:rPr>
          <w:rFonts w:ascii="Times New Roman" w:hAnsi="Times New Roman" w:cs="Times New Roman"/>
          <w:bCs/>
          <w:i/>
          <w:iCs/>
        </w:rPr>
        <w:t>completare</w:t>
      </w:r>
      <w:r w:rsidR="00D13A12" w:rsidRPr="006344E9">
        <w:rPr>
          <w:rFonts w:ascii="Times New Roman" w:hAnsi="Times New Roman" w:cs="Times New Roman"/>
          <w:bCs/>
        </w:rPr>
        <w:t>]</w:t>
      </w:r>
      <w:r w:rsidRPr="006344E9">
        <w:rPr>
          <w:rFonts w:ascii="Times New Roman" w:hAnsi="Times New Roman" w:cs="Times New Roman"/>
          <w:bCs/>
        </w:rPr>
        <w:t xml:space="preserve"> giorni naturali e consecutivi;</w:t>
      </w:r>
    </w:p>
    <w:p w14:paraId="64DCB788" w14:textId="014626DC" w:rsidR="00897335" w:rsidRPr="006344E9" w:rsidRDefault="00897335" w:rsidP="000304B7">
      <w:pPr>
        <w:pStyle w:val="Paragrafoelenco"/>
        <w:numPr>
          <w:ilvl w:val="1"/>
          <w:numId w:val="27"/>
        </w:numPr>
        <w:spacing w:after="120"/>
        <w:ind w:right="-1"/>
        <w:rPr>
          <w:rFonts w:ascii="Times New Roman" w:hAnsi="Times New Roman" w:cs="Times New Roman"/>
          <w:bCs/>
        </w:rPr>
      </w:pPr>
      <w:r w:rsidRPr="006344E9">
        <w:rPr>
          <w:rFonts w:ascii="Times New Roman" w:hAnsi="Times New Roman" w:cs="Times New Roman"/>
          <w:b/>
        </w:rPr>
        <w:t>Progettazione Esecutiva</w:t>
      </w:r>
      <w:r w:rsidRPr="006344E9">
        <w:rPr>
          <w:rFonts w:ascii="Times New Roman" w:hAnsi="Times New Roman" w:cs="Times New Roman"/>
          <w:bCs/>
        </w:rPr>
        <w:t xml:space="preserve"> (e CSP): </w:t>
      </w:r>
      <w:r w:rsidR="00D13A12" w:rsidRPr="006344E9">
        <w:rPr>
          <w:rFonts w:ascii="Times New Roman" w:hAnsi="Times New Roman" w:cs="Times New Roman"/>
          <w:bCs/>
        </w:rPr>
        <w:t>[</w:t>
      </w:r>
      <w:r w:rsidRPr="006344E9">
        <w:rPr>
          <w:rFonts w:ascii="Times New Roman" w:hAnsi="Times New Roman" w:cs="Times New Roman"/>
          <w:bCs/>
          <w:i/>
          <w:iCs/>
        </w:rPr>
        <w:t>completare</w:t>
      </w:r>
      <w:r w:rsidR="00D13A12" w:rsidRPr="006344E9">
        <w:rPr>
          <w:rFonts w:ascii="Times New Roman" w:hAnsi="Times New Roman" w:cs="Times New Roman"/>
          <w:bCs/>
        </w:rPr>
        <w:t>]</w:t>
      </w:r>
      <w:r w:rsidRPr="006344E9">
        <w:rPr>
          <w:rFonts w:ascii="Times New Roman" w:hAnsi="Times New Roman" w:cs="Times New Roman"/>
          <w:bCs/>
        </w:rPr>
        <w:t xml:space="preserve"> giorni naturali e consecutivi</w:t>
      </w:r>
      <w:r w:rsidR="0004614C" w:rsidRPr="006344E9">
        <w:rPr>
          <w:rFonts w:ascii="Times New Roman" w:hAnsi="Times New Roman" w:cs="Times New Roman"/>
          <w:bCs/>
        </w:rPr>
        <w:t>.</w:t>
      </w:r>
    </w:p>
    <w:p w14:paraId="0279B98C" w14:textId="72928530" w:rsidR="00897335" w:rsidRPr="006344E9" w:rsidRDefault="00897335" w:rsidP="000304B7">
      <w:pPr>
        <w:pStyle w:val="Paragrafoelenco"/>
        <w:spacing w:after="120"/>
        <w:ind w:left="644" w:right="-1" w:firstLine="0"/>
        <w:rPr>
          <w:rFonts w:ascii="Times New Roman" w:hAnsi="Times New Roman" w:cs="Times New Roman"/>
        </w:rPr>
      </w:pPr>
      <w:r w:rsidRPr="006344E9">
        <w:rPr>
          <w:rFonts w:ascii="Times New Roman" w:hAnsi="Times New Roman" w:cs="Times New Roman"/>
        </w:rPr>
        <w:t>al netto delle interruzioni previste per l</w:t>
      </w:r>
      <w:r w:rsidR="007620D3" w:rsidRPr="006344E9">
        <w:rPr>
          <w:rFonts w:ascii="Times New Roman" w:hAnsi="Times New Roman" w:cs="Times New Roman"/>
        </w:rPr>
        <w:t>’</w:t>
      </w:r>
      <w:r w:rsidRPr="006344E9">
        <w:rPr>
          <w:rFonts w:ascii="Times New Roman" w:hAnsi="Times New Roman" w:cs="Times New Roman"/>
        </w:rPr>
        <w:t>ottenimento delle necessarie approvazioni e per le attività di verifica e delle eventuali ulteriori proroghe, non dipendenti da inadempienze dell</w:t>
      </w:r>
      <w:r w:rsidR="007620D3" w:rsidRPr="006344E9">
        <w:rPr>
          <w:rFonts w:ascii="Times New Roman" w:hAnsi="Times New Roman" w:cs="Times New Roman"/>
        </w:rPr>
        <w:t>’</w:t>
      </w:r>
      <w:r w:rsidRPr="006344E9">
        <w:rPr>
          <w:rFonts w:ascii="Times New Roman" w:hAnsi="Times New Roman" w:cs="Times New Roman"/>
        </w:rPr>
        <w:t>Appaltatore, disposte dal RUP o dal DEC in funzione delle prescrizioni degli enti competenti e delle tempistiche di approvazione.</w:t>
      </w:r>
    </w:p>
    <w:p w14:paraId="12CFDADF" w14:textId="4B587053"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Le prestazioni di Direzione dei lavori e Coordinamento per la sicurezza in fase di esecuzione dovranno essere svolte per l</w:t>
      </w:r>
      <w:r w:rsidR="007620D3" w:rsidRPr="006344E9">
        <w:rPr>
          <w:rFonts w:ascii="Times New Roman" w:hAnsi="Times New Roman" w:cs="Times New Roman"/>
        </w:rPr>
        <w:t>’</w:t>
      </w:r>
      <w:r w:rsidRPr="006344E9">
        <w:rPr>
          <w:rFonts w:ascii="Times New Roman" w:hAnsi="Times New Roman" w:cs="Times New Roman"/>
        </w:rPr>
        <w:t>intera durata dei lavori, e comunque avranno inizio a far data dalla sottoscrizione del verbale di consegna dei lavori e termineranno all</w:t>
      </w:r>
      <w:r w:rsidR="007620D3" w:rsidRPr="006344E9">
        <w:rPr>
          <w:rFonts w:ascii="Times New Roman" w:hAnsi="Times New Roman" w:cs="Times New Roman"/>
        </w:rPr>
        <w:t>’</w:t>
      </w:r>
      <w:r w:rsidRPr="006344E9">
        <w:rPr>
          <w:rFonts w:ascii="Times New Roman" w:hAnsi="Times New Roman" w:cs="Times New Roman"/>
        </w:rPr>
        <w:t>approvazione del certificato di collaudo tecnico amministrativo.</w:t>
      </w:r>
    </w:p>
    <w:p w14:paraId="4B0C5A88" w14:textId="3E7E5811"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Ciascun termine, calcolato in giorni naturali e consecutivi, decorre a fa data dall</w:t>
      </w:r>
      <w:r w:rsidR="007620D3" w:rsidRPr="006344E9">
        <w:rPr>
          <w:rFonts w:ascii="Times New Roman" w:hAnsi="Times New Roman" w:cs="Times New Roman"/>
        </w:rPr>
        <w:t>’</w:t>
      </w:r>
      <w:r w:rsidRPr="006344E9">
        <w:rPr>
          <w:rFonts w:ascii="Times New Roman" w:hAnsi="Times New Roman" w:cs="Times New Roman"/>
        </w:rPr>
        <w:t>ordine di inizio dell</w:t>
      </w:r>
      <w:r w:rsidR="007620D3" w:rsidRPr="006344E9">
        <w:rPr>
          <w:rFonts w:ascii="Times New Roman" w:hAnsi="Times New Roman" w:cs="Times New Roman"/>
        </w:rPr>
        <w:t>’</w:t>
      </w:r>
      <w:r w:rsidRPr="006344E9">
        <w:rPr>
          <w:rFonts w:ascii="Times New Roman" w:hAnsi="Times New Roman" w:cs="Times New Roman"/>
        </w:rPr>
        <w:t xml:space="preserve">attività. </w:t>
      </w:r>
    </w:p>
    <w:p w14:paraId="33F9E2C2" w14:textId="6A797764"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inosservanza dei menzionati termini determina l</w:t>
      </w:r>
      <w:r w:rsidR="007620D3" w:rsidRPr="006344E9">
        <w:rPr>
          <w:rFonts w:ascii="Times New Roman" w:hAnsi="Times New Roman" w:cs="Times New Roman"/>
        </w:rPr>
        <w:t>’</w:t>
      </w:r>
      <w:r w:rsidRPr="006344E9">
        <w:rPr>
          <w:rFonts w:ascii="Times New Roman" w:hAnsi="Times New Roman" w:cs="Times New Roman"/>
        </w:rPr>
        <w:t>applicazione delle penali nella misura prevista dal presente Contratto.</w:t>
      </w:r>
    </w:p>
    <w:p w14:paraId="147CEDAB" w14:textId="5391833D"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In caso di ritardo rispetto ai termini sopra indicati per cause imputabili esclusivamente all</w:t>
      </w:r>
      <w:r w:rsidR="007620D3" w:rsidRPr="006344E9">
        <w:rPr>
          <w:rFonts w:ascii="Times New Roman" w:hAnsi="Times New Roman" w:cs="Times New Roman"/>
        </w:rPr>
        <w:t>’</w:t>
      </w:r>
      <w:r w:rsidRPr="006344E9">
        <w:rPr>
          <w:rFonts w:ascii="Times New Roman" w:hAnsi="Times New Roman" w:cs="Times New Roman"/>
        </w:rPr>
        <w:t>Appaltatore, qualora detto ritardo determini la perdita del finanziamento dei lavori, unitamente all</w:t>
      </w:r>
      <w:r w:rsidR="007620D3" w:rsidRPr="006344E9">
        <w:rPr>
          <w:rFonts w:ascii="Times New Roman" w:hAnsi="Times New Roman" w:cs="Times New Roman"/>
        </w:rPr>
        <w:t>’</w:t>
      </w:r>
      <w:r w:rsidRPr="006344E9">
        <w:rPr>
          <w:rFonts w:ascii="Times New Roman" w:hAnsi="Times New Roman" w:cs="Times New Roman"/>
        </w:rPr>
        <w:t>applicazione delle prescritte penali all</w:t>
      </w:r>
      <w:r w:rsidR="007620D3" w:rsidRPr="006344E9">
        <w:rPr>
          <w:rFonts w:ascii="Times New Roman" w:hAnsi="Times New Roman" w:cs="Times New Roman"/>
        </w:rPr>
        <w:t>’</w:t>
      </w:r>
      <w:r w:rsidRPr="006344E9">
        <w:rPr>
          <w:rFonts w:ascii="Times New Roman" w:hAnsi="Times New Roman" w:cs="Times New Roman"/>
        </w:rPr>
        <w:t xml:space="preserve">uopo fissate dal presente Contratto, verrà meno il diritto ad ogni compenso per le prestazioni eseguite, rimanendo in ogni caso salva la facoltà </w:t>
      </w:r>
      <w:r w:rsidR="007B0857" w:rsidRPr="006344E9">
        <w:rPr>
          <w:rFonts w:ascii="Times New Roman" w:hAnsi="Times New Roman" w:cs="Times New Roman"/>
        </w:rPr>
        <w:t>dell</w:t>
      </w:r>
      <w:r w:rsidR="007620D3" w:rsidRPr="006344E9">
        <w:rPr>
          <w:rFonts w:ascii="Times New Roman" w:hAnsi="Times New Roman" w:cs="Times New Roman"/>
        </w:rPr>
        <w:t>’</w:t>
      </w:r>
      <w:r w:rsidR="007B0857" w:rsidRPr="006344E9">
        <w:rPr>
          <w:rFonts w:ascii="Times New Roman" w:hAnsi="Times New Roman" w:cs="Times New Roman"/>
        </w:rPr>
        <w:t>Amministrazione</w:t>
      </w:r>
      <w:r w:rsidRPr="006344E9">
        <w:rPr>
          <w:rFonts w:ascii="Times New Roman" w:hAnsi="Times New Roman" w:cs="Times New Roman"/>
        </w:rPr>
        <w:t xml:space="preserve"> di agire per il risarcimento del danno. </w:t>
      </w:r>
    </w:p>
    <w:p w14:paraId="17B66DA6" w14:textId="092D0E61"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La sospensione delle prestazioni</w:t>
      </w:r>
      <w:r w:rsidR="00123633" w:rsidRPr="006344E9">
        <w:rPr>
          <w:rFonts w:ascii="Times New Roman" w:hAnsi="Times New Roman" w:cs="Times New Roman"/>
        </w:rPr>
        <w:t xml:space="preserve"> </w:t>
      </w:r>
      <w:r w:rsidRPr="006344E9">
        <w:rPr>
          <w:rFonts w:ascii="Times New Roman" w:hAnsi="Times New Roman" w:cs="Times New Roman"/>
        </w:rPr>
        <w:t xml:space="preserve">può essere disposta in ottemperanza e con le modalità previste </w:t>
      </w:r>
      <w:r w:rsidR="00123633" w:rsidRPr="006344E9">
        <w:rPr>
          <w:rFonts w:ascii="Times New Roman" w:hAnsi="Times New Roman" w:cs="Times New Roman"/>
        </w:rPr>
        <w:t>dall</w:t>
      </w:r>
      <w:r w:rsidR="007620D3" w:rsidRPr="006344E9">
        <w:rPr>
          <w:rFonts w:ascii="Times New Roman" w:hAnsi="Times New Roman" w:cs="Times New Roman"/>
        </w:rPr>
        <w:t>’</w:t>
      </w:r>
      <w:r w:rsidR="00395F84" w:rsidRPr="006344E9">
        <w:rPr>
          <w:rFonts w:ascii="Times New Roman" w:hAnsi="Times New Roman" w:cs="Times New Roman"/>
        </w:rPr>
        <w:t>art.</w:t>
      </w:r>
      <w:r w:rsidR="00123633" w:rsidRPr="006344E9">
        <w:rPr>
          <w:rFonts w:ascii="Times New Roman" w:hAnsi="Times New Roman" w:cs="Times New Roman"/>
        </w:rPr>
        <w:t xml:space="preserve"> 107 del Codice dei Contratti</w:t>
      </w:r>
      <w:r w:rsidRPr="006344E9">
        <w:rPr>
          <w:rFonts w:ascii="Times New Roman" w:hAnsi="Times New Roman" w:cs="Times New Roman"/>
        </w:rPr>
        <w:t>.</w:t>
      </w:r>
    </w:p>
    <w:p w14:paraId="4C993971" w14:textId="049456CD"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che, per cause a lui non imputabili, non sia in grado di ultimare i lavori nel termine stabilito può richiederne la proroga </w:t>
      </w:r>
      <w:r w:rsidR="00760519" w:rsidRPr="006344E9">
        <w:rPr>
          <w:rFonts w:ascii="Times New Roman" w:hAnsi="Times New Roman" w:cs="Times New Roman"/>
        </w:rPr>
        <w:t xml:space="preserve">del presente </w:t>
      </w:r>
      <w:r w:rsidR="00EA0DEB" w:rsidRPr="006344E9">
        <w:rPr>
          <w:rFonts w:ascii="Times New Roman" w:hAnsi="Times New Roman" w:cs="Times New Roman"/>
        </w:rPr>
        <w:t>Contratto</w:t>
      </w:r>
      <w:r w:rsidR="00E06C87" w:rsidRPr="006344E9">
        <w:rPr>
          <w:rFonts w:ascii="Times New Roman" w:hAnsi="Times New Roman" w:cs="Times New Roman"/>
        </w:rPr>
        <w:t xml:space="preserve"> ai sensi del </w:t>
      </w:r>
      <w:r w:rsidR="00AE1475" w:rsidRPr="006344E9">
        <w:rPr>
          <w:rFonts w:ascii="Times New Roman" w:hAnsi="Times New Roman" w:cs="Times New Roman"/>
        </w:rPr>
        <w:t>co.</w:t>
      </w:r>
      <w:r w:rsidR="00E06C87" w:rsidRPr="006344E9">
        <w:rPr>
          <w:rFonts w:ascii="Times New Roman" w:hAnsi="Times New Roman" w:cs="Times New Roman"/>
        </w:rPr>
        <w:t xml:space="preserve"> 5 dell</w:t>
      </w:r>
      <w:r w:rsidR="007620D3" w:rsidRPr="006344E9">
        <w:rPr>
          <w:rFonts w:ascii="Times New Roman" w:hAnsi="Times New Roman" w:cs="Times New Roman"/>
        </w:rPr>
        <w:t>’</w:t>
      </w:r>
      <w:r w:rsidR="00395F84" w:rsidRPr="006344E9">
        <w:rPr>
          <w:rFonts w:ascii="Times New Roman" w:hAnsi="Times New Roman" w:cs="Times New Roman"/>
        </w:rPr>
        <w:t>art.</w:t>
      </w:r>
      <w:r w:rsidR="00E06C87" w:rsidRPr="006344E9">
        <w:rPr>
          <w:rFonts w:ascii="Times New Roman" w:hAnsi="Times New Roman" w:cs="Times New Roman"/>
        </w:rPr>
        <w:t xml:space="preserve"> 107 del Codice</w:t>
      </w:r>
      <w:r w:rsidR="00F82ED5" w:rsidRPr="006344E9">
        <w:rPr>
          <w:rFonts w:ascii="Times New Roman" w:hAnsi="Times New Roman" w:cs="Times New Roman"/>
        </w:rPr>
        <w:t xml:space="preserve"> dei </w:t>
      </w:r>
      <w:r w:rsidR="001D2840" w:rsidRPr="006344E9">
        <w:rPr>
          <w:rFonts w:ascii="Times New Roman" w:hAnsi="Times New Roman" w:cs="Times New Roman"/>
        </w:rPr>
        <w:t>Contratti</w:t>
      </w:r>
      <w:r w:rsidR="00EA0DEB" w:rsidRPr="006344E9">
        <w:rPr>
          <w:rFonts w:ascii="Times New Roman" w:hAnsi="Times New Roman" w:cs="Times New Roman"/>
        </w:rPr>
        <w:t>.</w:t>
      </w:r>
    </w:p>
    <w:p w14:paraId="2D3D9079" w14:textId="5D1935F1"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 xml:space="preserve">Qualora circostanze particolari impediscano temporaneamente la regolare esecuzione delle prestazioni oggetto del Contratto, </w:t>
      </w:r>
      <w:r w:rsidR="00760519" w:rsidRPr="006344E9">
        <w:rPr>
          <w:rFonts w:ascii="Times New Roman" w:hAnsi="Times New Roman" w:cs="Times New Roman"/>
        </w:rPr>
        <w:t>l</w:t>
      </w:r>
      <w:r w:rsidR="007620D3" w:rsidRPr="006344E9">
        <w:rPr>
          <w:rFonts w:ascii="Times New Roman" w:hAnsi="Times New Roman" w:cs="Times New Roman"/>
        </w:rPr>
        <w:t>’</w:t>
      </w:r>
      <w:r w:rsidR="00760519" w:rsidRPr="006344E9">
        <w:rPr>
          <w:rFonts w:ascii="Times New Roman" w:hAnsi="Times New Roman" w:cs="Times New Roman"/>
        </w:rPr>
        <w:t>Amministrazione</w:t>
      </w:r>
      <w:r w:rsidRPr="006344E9">
        <w:rPr>
          <w:rFonts w:ascii="Times New Roman" w:hAnsi="Times New Roman" w:cs="Times New Roman"/>
        </w:rPr>
        <w:t xml:space="preserve"> si riserva in ogni caso la facoltà di sospendere o interrompere l</w:t>
      </w:r>
      <w:r w:rsidR="007620D3" w:rsidRPr="006344E9">
        <w:rPr>
          <w:rFonts w:ascii="Times New Roman" w:hAnsi="Times New Roman" w:cs="Times New Roman"/>
        </w:rPr>
        <w:t>’</w:t>
      </w:r>
      <w:r w:rsidRPr="006344E9">
        <w:rPr>
          <w:rFonts w:ascii="Times New Roman" w:hAnsi="Times New Roman" w:cs="Times New Roman"/>
        </w:rPr>
        <w:t>esecuzione dell</w:t>
      </w:r>
      <w:r w:rsidR="007620D3" w:rsidRPr="006344E9">
        <w:rPr>
          <w:rFonts w:ascii="Times New Roman" w:hAnsi="Times New Roman" w:cs="Times New Roman"/>
        </w:rPr>
        <w:t>’</w:t>
      </w:r>
      <w:r w:rsidRPr="006344E9">
        <w:rPr>
          <w:rFonts w:ascii="Times New Roman" w:hAnsi="Times New Roman" w:cs="Times New Roman"/>
        </w:rPr>
        <w:t>appalto,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107 del Codice dei </w:t>
      </w:r>
      <w:r w:rsidR="001D2840" w:rsidRPr="006344E9">
        <w:rPr>
          <w:rFonts w:ascii="Times New Roman" w:hAnsi="Times New Roman" w:cs="Times New Roman"/>
        </w:rPr>
        <w:t>C</w:t>
      </w:r>
      <w:r w:rsidRPr="006344E9">
        <w:rPr>
          <w:rFonts w:ascii="Times New Roman" w:hAnsi="Times New Roman" w:cs="Times New Roman"/>
        </w:rPr>
        <w:t>ontratti, con comunicazione scritta.</w:t>
      </w:r>
    </w:p>
    <w:p w14:paraId="2DDC456E" w14:textId="59AA12A4" w:rsidR="00897335" w:rsidRPr="006344E9" w:rsidRDefault="00897335" w:rsidP="000304B7">
      <w:pPr>
        <w:pStyle w:val="Paragrafoelenco"/>
        <w:numPr>
          <w:ilvl w:val="0"/>
          <w:numId w:val="23"/>
        </w:numPr>
        <w:spacing w:after="120"/>
        <w:ind w:right="-1"/>
        <w:rPr>
          <w:rFonts w:ascii="Times New Roman" w:hAnsi="Times New Roman" w:cs="Times New Roman"/>
        </w:rPr>
      </w:pPr>
      <w:r w:rsidRPr="006344E9">
        <w:rPr>
          <w:rFonts w:ascii="Times New Roman" w:hAnsi="Times New Roman" w:cs="Times New Roman"/>
        </w:rPr>
        <w:t>Qualora intervengano situazioni incidenti sulla corretta realizzazione dell</w:t>
      </w:r>
      <w:r w:rsidR="007620D3" w:rsidRPr="006344E9">
        <w:rPr>
          <w:rFonts w:ascii="Times New Roman" w:hAnsi="Times New Roman" w:cs="Times New Roman"/>
        </w:rPr>
        <w:t>’</w:t>
      </w:r>
      <w:r w:rsidRPr="006344E9">
        <w:rPr>
          <w:rFonts w:ascii="Times New Roman" w:hAnsi="Times New Roman" w:cs="Times New Roman"/>
        </w:rPr>
        <w:t xml:space="preserve">appalto, tali da rendere impossibile e/o ritardare in maniera significativa la sua esecuzione, </w:t>
      </w:r>
      <w:r w:rsidR="00537943" w:rsidRPr="006344E9">
        <w:rPr>
          <w:rFonts w:ascii="Times New Roman" w:hAnsi="Times New Roman" w:cs="Times New Roman"/>
        </w:rPr>
        <w:t>l</w:t>
      </w:r>
      <w:r w:rsidR="007620D3" w:rsidRPr="006344E9">
        <w:rPr>
          <w:rFonts w:ascii="Times New Roman" w:hAnsi="Times New Roman" w:cs="Times New Roman"/>
        </w:rPr>
        <w:t>’</w:t>
      </w:r>
      <w:r w:rsidR="00537943" w:rsidRPr="006344E9">
        <w:rPr>
          <w:rFonts w:ascii="Times New Roman" w:hAnsi="Times New Roman" w:cs="Times New Roman"/>
        </w:rPr>
        <w:t>Amministrazione</w:t>
      </w:r>
      <w:r w:rsidRPr="006344E9">
        <w:rPr>
          <w:rFonts w:ascii="Times New Roman" w:hAnsi="Times New Roman" w:cs="Times New Roman"/>
        </w:rPr>
        <w:t xml:space="preserve"> si impegna a darne tempestiva e motivata comunicazione all</w:t>
      </w:r>
      <w:r w:rsidR="007620D3" w:rsidRPr="006344E9">
        <w:rPr>
          <w:rFonts w:ascii="Times New Roman" w:hAnsi="Times New Roman" w:cs="Times New Roman"/>
        </w:rPr>
        <w:t>’</w:t>
      </w:r>
      <w:r w:rsidRPr="006344E9">
        <w:rPr>
          <w:rFonts w:ascii="Times New Roman" w:hAnsi="Times New Roman" w:cs="Times New Roman"/>
        </w:rPr>
        <w:t xml:space="preserve">Appaltatore al fine di verificare la salvaguardia degli impegni assunti con il presente </w:t>
      </w:r>
      <w:r w:rsidR="00491031" w:rsidRPr="006344E9">
        <w:rPr>
          <w:rFonts w:ascii="Times New Roman" w:hAnsi="Times New Roman" w:cs="Times New Roman"/>
        </w:rPr>
        <w:t>Contratto.</w:t>
      </w:r>
    </w:p>
    <w:p w14:paraId="016702AB" w14:textId="77777777" w:rsidR="001E07B4" w:rsidRPr="006344E9" w:rsidRDefault="001E07B4" w:rsidP="000304B7">
      <w:pPr>
        <w:spacing w:after="120" w:line="240" w:lineRule="auto"/>
        <w:ind w:left="142" w:right="-1"/>
        <w:jc w:val="center"/>
        <w:rPr>
          <w:rFonts w:ascii="Times New Roman" w:hAnsi="Times New Roman" w:cs="Times New Roman"/>
          <w:b/>
        </w:rPr>
      </w:pPr>
    </w:p>
    <w:p w14:paraId="76604DC5" w14:textId="392CA948"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4E2D80" w:rsidRPr="006344E9">
        <w:rPr>
          <w:rFonts w:ascii="Times New Roman" w:hAnsi="Times New Roman" w:cs="Times New Roman"/>
          <w:b/>
        </w:rPr>
        <w:t>1</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(Corrispettivo, modalità di pagamento e fatturazione)</w:t>
      </w:r>
    </w:p>
    <w:p w14:paraId="7E77DAB1" w14:textId="68C01A28" w:rsidR="00EC524F" w:rsidRPr="006344E9" w:rsidRDefault="00897335" w:rsidP="00AA0658">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Il corrispettivo professionale per i servizi</w:t>
      </w:r>
      <w:r w:rsidR="009A7BC5" w:rsidRPr="006344E9">
        <w:rPr>
          <w:rFonts w:ascii="Times New Roman" w:hAnsi="Times New Roman" w:cs="Times New Roman"/>
        </w:rPr>
        <w:t xml:space="preserve">/forniture </w:t>
      </w:r>
      <w:r w:rsidR="009A7BC5" w:rsidRPr="006344E9">
        <w:rPr>
          <w:rFonts w:ascii="Times New Roman" w:hAnsi="Times New Roman" w:cs="Times New Roman"/>
          <w:i/>
          <w:iCs/>
        </w:rPr>
        <w:t xml:space="preserve">[tra cui i servizi di ingegneria e architettura e l’attività di progettazione] </w:t>
      </w:r>
      <w:r w:rsidRPr="006344E9">
        <w:rPr>
          <w:rFonts w:ascii="Times New Roman" w:hAnsi="Times New Roman" w:cs="Times New Roman"/>
        </w:rPr>
        <w:t xml:space="preserve">appaltati è stato determinato in conformità alle disposizioni di cui al D.M. 17 giugno 2016, </w:t>
      </w:r>
      <w:r w:rsidR="00FF4671" w:rsidRPr="006344E9">
        <w:rPr>
          <w:rFonts w:ascii="Times New Roman" w:hAnsi="Times New Roman" w:cs="Times New Roman"/>
        </w:rPr>
        <w:t>[</w:t>
      </w:r>
      <w:r w:rsidRPr="006344E9">
        <w:rPr>
          <w:rFonts w:ascii="Times New Roman" w:hAnsi="Times New Roman" w:cs="Times New Roman"/>
          <w:i/>
          <w:iCs/>
        </w:rPr>
        <w:t>applicando il ribasso percentuale offerto dall</w:t>
      </w:r>
      <w:r w:rsidR="007620D3" w:rsidRPr="006344E9">
        <w:rPr>
          <w:rFonts w:ascii="Times New Roman" w:hAnsi="Times New Roman" w:cs="Times New Roman"/>
          <w:i/>
          <w:iCs/>
        </w:rPr>
        <w:t>’</w:t>
      </w:r>
      <w:r w:rsidRPr="006344E9">
        <w:rPr>
          <w:rFonts w:ascii="Times New Roman" w:hAnsi="Times New Roman" w:cs="Times New Roman"/>
          <w:i/>
          <w:iCs/>
        </w:rPr>
        <w:t>Appaltatore in sede di</w:t>
      </w:r>
      <w:r w:rsidR="009B1BD8" w:rsidRPr="006344E9">
        <w:rPr>
          <w:rFonts w:ascii="Times New Roman" w:hAnsi="Times New Roman" w:cs="Times New Roman"/>
          <w:i/>
          <w:iCs/>
        </w:rPr>
        <w:t xml:space="preserve"> procedura di</w:t>
      </w:r>
      <w:r w:rsidRPr="006344E9">
        <w:rPr>
          <w:rFonts w:ascii="Times New Roman" w:hAnsi="Times New Roman" w:cs="Times New Roman"/>
          <w:i/>
          <w:iCs/>
        </w:rPr>
        <w:t xml:space="preserve"> gara</w:t>
      </w:r>
      <w:r w:rsidR="00FF4671" w:rsidRPr="006344E9">
        <w:rPr>
          <w:rFonts w:ascii="Times New Roman" w:hAnsi="Times New Roman" w:cs="Times New Roman"/>
          <w:i/>
          <w:iCs/>
        </w:rPr>
        <w:t xml:space="preserve">, </w:t>
      </w:r>
      <w:r w:rsidR="009B1BD8" w:rsidRPr="006344E9">
        <w:rPr>
          <w:rFonts w:ascii="Times New Roman" w:hAnsi="Times New Roman" w:cs="Times New Roman"/>
          <w:i/>
          <w:iCs/>
        </w:rPr>
        <w:t>in caso di OEPV</w:t>
      </w:r>
      <w:r w:rsidR="009B1BD8" w:rsidRPr="006344E9">
        <w:rPr>
          <w:rFonts w:ascii="Times New Roman" w:hAnsi="Times New Roman" w:cs="Times New Roman"/>
        </w:rPr>
        <w:t>]</w:t>
      </w:r>
      <w:r w:rsidRPr="006344E9">
        <w:rPr>
          <w:rFonts w:ascii="Times New Roman" w:hAnsi="Times New Roman" w:cs="Times New Roman"/>
        </w:rPr>
        <w:t xml:space="preserve">, secondo le parcelle allegate </w:t>
      </w:r>
      <w:proofErr w:type="spellStart"/>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Od</w:t>
      </w:r>
      <w:r w:rsidR="00BA0B2C" w:rsidRPr="006344E9">
        <w:rPr>
          <w:rFonts w:ascii="Times New Roman" w:hAnsi="Times New Roman" w:cs="Times New Roman"/>
        </w:rPr>
        <w:t>S</w:t>
      </w:r>
      <w:proofErr w:type="spellEnd"/>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del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Eventuali spese ed oneri accessori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5 del D.M. 17 giugno 2016, saranno determinate secondo le modalità e nel limite delle misure massime ivi indicate.  </w:t>
      </w:r>
      <w:r w:rsidR="00537943" w:rsidRPr="006344E9">
        <w:rPr>
          <w:rFonts w:ascii="Times New Roman" w:hAnsi="Times New Roman" w:cs="Times New Roman"/>
        </w:rPr>
        <w:t>L</w:t>
      </w:r>
      <w:r w:rsidR="007620D3" w:rsidRPr="006344E9">
        <w:rPr>
          <w:rFonts w:ascii="Times New Roman" w:hAnsi="Times New Roman" w:cs="Times New Roman"/>
        </w:rPr>
        <w:t>’</w:t>
      </w:r>
      <w:r w:rsidR="00537943" w:rsidRPr="006344E9">
        <w:rPr>
          <w:rFonts w:ascii="Times New Roman" w:hAnsi="Times New Roman" w:cs="Times New Roman"/>
        </w:rPr>
        <w:t>Amministrazione</w:t>
      </w:r>
      <w:r w:rsidRPr="006344E9">
        <w:rPr>
          <w:rFonts w:ascii="Times New Roman" w:hAnsi="Times New Roman" w:cs="Times New Roman"/>
        </w:rPr>
        <w:t xml:space="preserve">, nel rispetto di quanto sopra, si riserva la facoltà di individuare gli effettivi importi da riconoscere per spese ed oneri accessori in relazione al presente </w:t>
      </w:r>
      <w:r w:rsidR="00491031" w:rsidRPr="006344E9">
        <w:rPr>
          <w:rFonts w:ascii="Times New Roman" w:hAnsi="Times New Roman" w:cs="Times New Roman"/>
        </w:rPr>
        <w:t>Contratto.</w:t>
      </w:r>
      <w:r w:rsidRPr="006344E9">
        <w:rPr>
          <w:rFonts w:ascii="Times New Roman" w:hAnsi="Times New Roman" w:cs="Times New Roman"/>
        </w:rPr>
        <w:t xml:space="preserve"> </w:t>
      </w:r>
    </w:p>
    <w:p w14:paraId="67948356" w14:textId="765FCE5E" w:rsidR="00897335" w:rsidRPr="006344E9" w:rsidRDefault="00897335" w:rsidP="00AA0658">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b/>
          <w:i/>
          <w:iCs/>
        </w:rPr>
        <w:t>se presenti</w:t>
      </w:r>
      <w:r w:rsidRPr="006344E9">
        <w:rPr>
          <w:rFonts w:ascii="Times New Roman" w:hAnsi="Times New Roman" w:cs="Times New Roman"/>
        </w:rPr>
        <w:t>] Quanto alle attività di supporto alla progettazione, i prezzi unitari, desunti dai Prezzari delle Regioni</w:t>
      </w:r>
      <w:r w:rsidR="002E76F7" w:rsidRPr="006344E9">
        <w:rPr>
          <w:rFonts w:ascii="Times New Roman" w:hAnsi="Times New Roman" w:cs="Times New Roman"/>
        </w:rPr>
        <w:t xml:space="preserve"> </w:t>
      </w:r>
      <w:r w:rsidR="002E76F7" w:rsidRPr="006344E9">
        <w:rPr>
          <w:rFonts w:ascii="Times New Roman" w:hAnsi="Times New Roman" w:cs="Times New Roman"/>
          <w:i/>
          <w:iCs/>
          <w:lang w:bidi="it-IT"/>
        </w:rPr>
        <w:t>[o delle Province Autonome]</w:t>
      </w:r>
      <w:r w:rsidRPr="006344E9">
        <w:rPr>
          <w:rFonts w:ascii="Times New Roman" w:hAnsi="Times New Roman" w:cs="Times New Roman"/>
        </w:rPr>
        <w:t>, anche limitrofe, in base ai quali saranno pagate dette prestazioni risultano dall</w:t>
      </w:r>
      <w:r w:rsidR="007620D3" w:rsidRPr="006344E9">
        <w:rPr>
          <w:rFonts w:ascii="Times New Roman" w:hAnsi="Times New Roman" w:cs="Times New Roman"/>
        </w:rPr>
        <w:t>’</w:t>
      </w:r>
      <w:r w:rsidRPr="006344E9">
        <w:rPr>
          <w:rFonts w:ascii="Times New Roman" w:hAnsi="Times New Roman" w:cs="Times New Roman"/>
        </w:rPr>
        <w:t>applicazione del ribasso unico percentuale offerto dall</w:t>
      </w:r>
      <w:r w:rsidR="007620D3" w:rsidRPr="006344E9">
        <w:rPr>
          <w:rFonts w:ascii="Times New Roman" w:hAnsi="Times New Roman" w:cs="Times New Roman"/>
        </w:rPr>
        <w:t>’</w:t>
      </w:r>
      <w:r w:rsidRPr="006344E9">
        <w:rPr>
          <w:rFonts w:ascii="Times New Roman" w:hAnsi="Times New Roman" w:cs="Times New Roman"/>
        </w:rPr>
        <w:t xml:space="preserve">Appaltatore in sede di </w:t>
      </w:r>
      <w:r w:rsidRPr="006344E9">
        <w:rPr>
          <w:rFonts w:ascii="Times New Roman" w:hAnsi="Times New Roman" w:cs="Times New Roman"/>
        </w:rPr>
        <w:lastRenderedPageBreak/>
        <w:t>gara.</w:t>
      </w:r>
    </w:p>
    <w:p w14:paraId="477F7559" w14:textId="3F8756B7"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 xml:space="preserve">Il corrispettivo per lo svolgimento delle prestazioni di cui al presente Contratto è pari ad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/00), oltre IVA e oneri di legge, ed è così composto: </w:t>
      </w:r>
    </w:p>
    <w:p w14:paraId="2A66C402" w14:textId="0C3271D1" w:rsidR="00FB3205" w:rsidRPr="006344E9" w:rsidRDefault="00897335" w:rsidP="000304B7">
      <w:pPr>
        <w:pStyle w:val="Paragrafoelenco"/>
        <w:numPr>
          <w:ilvl w:val="0"/>
          <w:numId w:val="43"/>
        </w:numPr>
        <w:spacing w:after="120"/>
        <w:ind w:right="-1"/>
        <w:rPr>
          <w:rFonts w:ascii="Times New Roman" w:hAnsi="Times New Roman" w:cs="Times New Roman"/>
          <w:bCs/>
        </w:rPr>
      </w:pPr>
      <w:r w:rsidRPr="006344E9">
        <w:rPr>
          <w:rFonts w:ascii="Times New Roman" w:hAnsi="Times New Roman" w:cs="Times New Roman"/>
          <w:b/>
        </w:rPr>
        <w:t>Progettazione di fattibilità tecnica ed economica</w:t>
      </w:r>
      <w:r w:rsidRPr="006344E9">
        <w:rPr>
          <w:rFonts w:ascii="Times New Roman" w:hAnsi="Times New Roman" w:cs="Times New Roman"/>
          <w:bCs/>
        </w:rPr>
        <w:t xml:space="preserve"> (e CSP) pari a euro € </w:t>
      </w:r>
      <w:r w:rsidR="00D13A12" w:rsidRPr="006344E9">
        <w:rPr>
          <w:rFonts w:ascii="Times New Roman" w:hAnsi="Times New Roman" w:cs="Times New Roman"/>
          <w:bCs/>
        </w:rPr>
        <w:t>[</w:t>
      </w:r>
      <w:r w:rsidRPr="006344E9">
        <w:rPr>
          <w:rFonts w:ascii="Times New Roman" w:hAnsi="Times New Roman" w:cs="Times New Roman"/>
          <w:i/>
          <w:iCs/>
        </w:rPr>
        <w:t>completare</w:t>
      </w:r>
      <w:r w:rsidR="00D13A12" w:rsidRPr="006344E9">
        <w:rPr>
          <w:rFonts w:ascii="Times New Roman" w:hAnsi="Times New Roman" w:cs="Times New Roman"/>
          <w:bCs/>
        </w:rPr>
        <w:t>]</w:t>
      </w:r>
      <w:r w:rsidRPr="006344E9">
        <w:rPr>
          <w:rFonts w:ascii="Times New Roman" w:hAnsi="Times New Roman" w:cs="Times New Roman"/>
          <w:bCs/>
        </w:rPr>
        <w:t xml:space="preserve"> (</w:t>
      </w:r>
      <w:r w:rsidR="00D13A12" w:rsidRPr="006344E9">
        <w:rPr>
          <w:rFonts w:ascii="Times New Roman" w:hAnsi="Times New Roman" w:cs="Times New Roman"/>
          <w:bCs/>
        </w:rPr>
        <w:t>[</w:t>
      </w:r>
      <w:r w:rsidRPr="006344E9">
        <w:rPr>
          <w:rFonts w:ascii="Times New Roman" w:hAnsi="Times New Roman" w:cs="Times New Roman"/>
        </w:rPr>
        <w:t>completare</w:t>
      </w:r>
      <w:r w:rsidR="00D13A12" w:rsidRPr="006344E9">
        <w:rPr>
          <w:rFonts w:ascii="Times New Roman" w:hAnsi="Times New Roman" w:cs="Times New Roman"/>
          <w:bCs/>
        </w:rPr>
        <w:t>]</w:t>
      </w:r>
      <w:r w:rsidRPr="006344E9">
        <w:rPr>
          <w:rFonts w:ascii="Times New Roman" w:hAnsi="Times New Roman" w:cs="Times New Roman"/>
          <w:bCs/>
        </w:rPr>
        <w:t xml:space="preserve"> /00);</w:t>
      </w:r>
    </w:p>
    <w:p w14:paraId="4B3A2E53" w14:textId="06450BA9" w:rsidR="00FB3205" w:rsidRPr="006344E9" w:rsidRDefault="00767E3D" w:rsidP="000304B7">
      <w:pPr>
        <w:pStyle w:val="Paragrafoelenco"/>
        <w:numPr>
          <w:ilvl w:val="0"/>
          <w:numId w:val="43"/>
        </w:numPr>
        <w:spacing w:after="120"/>
        <w:ind w:right="-1"/>
        <w:rPr>
          <w:rFonts w:ascii="Times New Roman" w:hAnsi="Times New Roman" w:cs="Times New Roman"/>
          <w:bCs/>
        </w:rPr>
      </w:pPr>
      <w:r w:rsidRPr="006344E9">
        <w:rPr>
          <w:rFonts w:ascii="Times New Roman" w:hAnsi="Times New Roman" w:cs="Times New Roman"/>
          <w:b/>
          <w:bCs/>
        </w:rPr>
        <w:t>Attività di supporto</w:t>
      </w:r>
      <w:r w:rsidR="00897335" w:rsidRPr="006344E9">
        <w:rPr>
          <w:rFonts w:ascii="Times New Roman" w:hAnsi="Times New Roman" w:cs="Times New Roman"/>
          <w:b/>
          <w:bCs/>
        </w:rPr>
        <w:t xml:space="preserve"> alla progettazione</w:t>
      </w:r>
      <w:r w:rsidR="00897335" w:rsidRPr="006344E9">
        <w:rPr>
          <w:rFonts w:ascii="Times New Roman" w:hAnsi="Times New Roman" w:cs="Times New Roman"/>
        </w:rPr>
        <w:t xml:space="preserve"> pari a € </w:t>
      </w:r>
      <w:r w:rsidR="00D13A12" w:rsidRPr="006344E9">
        <w:rPr>
          <w:rFonts w:ascii="Times New Roman" w:hAnsi="Times New Roman" w:cs="Times New Roman"/>
        </w:rPr>
        <w:t>[</w:t>
      </w:r>
      <w:r w:rsidR="00897335" w:rsidRPr="006344E9">
        <w:rPr>
          <w:rFonts w:ascii="Times New Roman" w:hAnsi="Times New Roman" w:cs="Times New Roman"/>
          <w:i/>
          <w:iCs/>
        </w:rPr>
        <w:t>completare</w:t>
      </w:r>
      <w:r w:rsidR="00D13A12" w:rsidRPr="006344E9">
        <w:rPr>
          <w:rFonts w:ascii="Times New Roman" w:hAnsi="Times New Roman" w:cs="Times New Roman"/>
        </w:rPr>
        <w:t>]</w:t>
      </w:r>
      <w:r w:rsidR="00897335" w:rsidRPr="006344E9">
        <w:rPr>
          <w:rFonts w:ascii="Times New Roman" w:hAnsi="Times New Roman" w:cs="Times New Roman"/>
        </w:rPr>
        <w:t xml:space="preserve"> (</w:t>
      </w:r>
      <w:r w:rsidR="00D13A12" w:rsidRPr="006344E9">
        <w:rPr>
          <w:rFonts w:ascii="Times New Roman" w:hAnsi="Times New Roman" w:cs="Times New Roman"/>
        </w:rPr>
        <w:t>[</w:t>
      </w:r>
      <w:r w:rsidR="00897335" w:rsidRPr="006344E9">
        <w:rPr>
          <w:rFonts w:ascii="Times New Roman" w:hAnsi="Times New Roman" w:cs="Times New Roman"/>
          <w:i/>
          <w:iCs/>
        </w:rPr>
        <w:t>completare</w:t>
      </w:r>
      <w:r w:rsidR="00D13A12" w:rsidRPr="006344E9">
        <w:rPr>
          <w:rFonts w:ascii="Times New Roman" w:hAnsi="Times New Roman" w:cs="Times New Roman"/>
        </w:rPr>
        <w:t>]</w:t>
      </w:r>
      <w:r w:rsidR="00897335" w:rsidRPr="006344E9">
        <w:rPr>
          <w:rFonts w:ascii="Times New Roman" w:hAnsi="Times New Roman" w:cs="Times New Roman"/>
        </w:rPr>
        <w:t xml:space="preserve"> /00), comprensivi di oneri per la sicurezza e costi della manodopera come per legge, imputati nel quadro economico allegato al presente documento;</w:t>
      </w:r>
    </w:p>
    <w:p w14:paraId="352327A7" w14:textId="21DD16BB" w:rsidR="00FB3205" w:rsidRPr="006344E9" w:rsidRDefault="00897335" w:rsidP="000304B7">
      <w:pPr>
        <w:pStyle w:val="Paragrafoelenco"/>
        <w:numPr>
          <w:ilvl w:val="0"/>
          <w:numId w:val="43"/>
        </w:numPr>
        <w:spacing w:after="120"/>
        <w:ind w:right="-1"/>
        <w:rPr>
          <w:rFonts w:ascii="Times New Roman" w:hAnsi="Times New Roman" w:cs="Times New Roman"/>
          <w:bCs/>
        </w:rPr>
      </w:pPr>
      <w:r w:rsidRPr="006344E9">
        <w:rPr>
          <w:rFonts w:ascii="Times New Roman" w:hAnsi="Times New Roman" w:cs="Times New Roman"/>
          <w:b/>
          <w:bCs/>
        </w:rPr>
        <w:t>Progettazione definitiva</w:t>
      </w:r>
      <w:r w:rsidRPr="006344E9">
        <w:rPr>
          <w:rFonts w:ascii="Times New Roman" w:hAnsi="Times New Roman" w:cs="Times New Roman"/>
        </w:rPr>
        <w:t xml:space="preserve"> (e CSP) pari a euro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/00);</w:t>
      </w:r>
    </w:p>
    <w:p w14:paraId="15DFCE6F" w14:textId="39BDD096" w:rsidR="00FB3205" w:rsidRPr="006344E9" w:rsidRDefault="00897335" w:rsidP="000304B7">
      <w:pPr>
        <w:pStyle w:val="Paragrafoelenco"/>
        <w:numPr>
          <w:ilvl w:val="0"/>
          <w:numId w:val="43"/>
        </w:numPr>
        <w:spacing w:after="120"/>
        <w:ind w:right="-1"/>
        <w:rPr>
          <w:rFonts w:ascii="Times New Roman" w:hAnsi="Times New Roman" w:cs="Times New Roman"/>
          <w:bCs/>
        </w:rPr>
      </w:pPr>
      <w:r w:rsidRPr="006344E9">
        <w:rPr>
          <w:rFonts w:ascii="Times New Roman" w:hAnsi="Times New Roman" w:cs="Times New Roman"/>
          <w:b/>
          <w:bCs/>
        </w:rPr>
        <w:t>Progettazione Esecutiva</w:t>
      </w:r>
      <w:r w:rsidRPr="006344E9">
        <w:rPr>
          <w:rFonts w:ascii="Times New Roman" w:hAnsi="Times New Roman" w:cs="Times New Roman"/>
        </w:rPr>
        <w:t xml:space="preserve"> (e CSP) pari a euro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rPr>
        <w:t>completare</w:t>
      </w:r>
      <w:r w:rsidR="00D13A12" w:rsidRPr="006344E9">
        <w:rPr>
          <w:rFonts w:ascii="Times New Roman" w:hAnsi="Times New Roman" w:cs="Times New Roman"/>
        </w:rPr>
        <w:t>]</w:t>
      </w:r>
      <w:r w:rsidRPr="006344E9">
        <w:rPr>
          <w:rFonts w:ascii="Times New Roman" w:hAnsi="Times New Roman" w:cs="Times New Roman"/>
        </w:rPr>
        <w:t xml:space="preserve"> /00);</w:t>
      </w:r>
    </w:p>
    <w:p w14:paraId="0AE4ACCD" w14:textId="41F7DD5D" w:rsidR="00897335" w:rsidRPr="006344E9" w:rsidRDefault="00897335" w:rsidP="000304B7">
      <w:pPr>
        <w:pStyle w:val="Paragrafoelenco"/>
        <w:numPr>
          <w:ilvl w:val="0"/>
          <w:numId w:val="43"/>
        </w:numPr>
        <w:spacing w:after="120"/>
        <w:ind w:right="-1"/>
        <w:rPr>
          <w:rFonts w:ascii="Times New Roman" w:hAnsi="Times New Roman" w:cs="Times New Roman"/>
          <w:bCs/>
        </w:rPr>
      </w:pPr>
      <w:r w:rsidRPr="006344E9">
        <w:rPr>
          <w:rFonts w:ascii="Times New Roman" w:hAnsi="Times New Roman" w:cs="Times New Roman"/>
          <w:b/>
          <w:bCs/>
        </w:rPr>
        <w:t>Direzione dei Lavori</w:t>
      </w:r>
      <w:r w:rsidRPr="006344E9">
        <w:rPr>
          <w:rFonts w:ascii="Times New Roman" w:hAnsi="Times New Roman" w:cs="Times New Roman"/>
        </w:rPr>
        <w:t xml:space="preserve"> (e CSE) pari a euro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/00).</w:t>
      </w:r>
    </w:p>
    <w:p w14:paraId="01C5E315" w14:textId="132F0FCA"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 xml:space="preserve">Il corrispettivo, determinato a </w:t>
      </w:r>
      <w:r w:rsidRPr="006344E9">
        <w:rPr>
          <w:rFonts w:ascii="Times New Roman" w:hAnsi="Times New Roman" w:cs="Times New Roman"/>
          <w:b/>
          <w:bCs/>
          <w:i/>
          <w:iCs/>
        </w:rPr>
        <w:t>“corpo”</w:t>
      </w:r>
      <w:r w:rsidRPr="006344E9">
        <w:rPr>
          <w:rFonts w:ascii="Times New Roman" w:hAnsi="Times New Roman" w:cs="Times New Roman"/>
        </w:rPr>
        <w:t>,</w:t>
      </w:r>
      <w:r w:rsidR="00114708" w:rsidRPr="006344E9">
        <w:rPr>
          <w:rFonts w:ascii="Times New Roman" w:eastAsiaTheme="minorHAnsi" w:hAnsi="Times New Roman" w:cs="Times New Roman"/>
        </w:rPr>
        <w:t xml:space="preserve"> </w:t>
      </w:r>
      <w:r w:rsidR="00114708" w:rsidRPr="006344E9">
        <w:rPr>
          <w:rFonts w:ascii="Times New Roman" w:hAnsi="Times New Roman" w:cs="Times New Roman"/>
        </w:rPr>
        <w:t>salvo che per le eventuali indagini a supporto della progettazione per le quali le relative prestazioni potranno essere “</w:t>
      </w:r>
      <w:r w:rsidR="00114708" w:rsidRPr="006344E9">
        <w:rPr>
          <w:rFonts w:ascii="Times New Roman" w:hAnsi="Times New Roman" w:cs="Times New Roman"/>
          <w:b/>
          <w:bCs/>
          <w:i/>
          <w:iCs/>
        </w:rPr>
        <w:t>a misura</w:t>
      </w:r>
      <w:r w:rsidR="00114708" w:rsidRPr="006344E9">
        <w:rPr>
          <w:rFonts w:ascii="Times New Roman" w:hAnsi="Times New Roman" w:cs="Times New Roman"/>
        </w:rPr>
        <w:t>”, secondo quanto specificato dal</w:t>
      </w:r>
      <w:r w:rsidR="00A94A4B"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00114708" w:rsidRPr="006344E9">
        <w:rPr>
          <w:rFonts w:ascii="Times New Roman" w:hAnsi="Times New Roman" w:cs="Times New Roman"/>
        </w:rPr>
        <w:t xml:space="preserve"> all</w:t>
      </w:r>
      <w:r w:rsidR="007620D3" w:rsidRPr="006344E9">
        <w:rPr>
          <w:rFonts w:ascii="Times New Roman" w:hAnsi="Times New Roman" w:cs="Times New Roman"/>
        </w:rPr>
        <w:t>’</w:t>
      </w:r>
      <w:r w:rsidR="00114708" w:rsidRPr="006344E9">
        <w:rPr>
          <w:rFonts w:ascii="Times New Roman" w:hAnsi="Times New Roman" w:cs="Times New Roman"/>
        </w:rPr>
        <w:t>atto dell</w:t>
      </w:r>
      <w:r w:rsidR="007620D3" w:rsidRPr="006344E9">
        <w:rPr>
          <w:rFonts w:ascii="Times New Roman" w:hAnsi="Times New Roman" w:cs="Times New Roman"/>
        </w:rPr>
        <w:t>’</w:t>
      </w:r>
      <w:r w:rsidR="00114708" w:rsidRPr="006344E9">
        <w:rPr>
          <w:rFonts w:ascii="Times New Roman" w:hAnsi="Times New Roman" w:cs="Times New Roman"/>
        </w:rPr>
        <w:t xml:space="preserve">emissione </w:t>
      </w:r>
      <w:proofErr w:type="spellStart"/>
      <w:r w:rsidR="00114708" w:rsidRPr="006344E9">
        <w:rPr>
          <w:rFonts w:ascii="Times New Roman" w:hAnsi="Times New Roman" w:cs="Times New Roman"/>
        </w:rPr>
        <w:t>dell</w:t>
      </w:r>
      <w:r w:rsidR="007620D3" w:rsidRPr="006344E9">
        <w:rPr>
          <w:rFonts w:ascii="Times New Roman" w:hAnsi="Times New Roman" w:cs="Times New Roman"/>
        </w:rPr>
        <w:t>’</w:t>
      </w:r>
      <w:r w:rsidR="00114708" w:rsidRPr="006344E9">
        <w:rPr>
          <w:rFonts w:ascii="Times New Roman" w:hAnsi="Times New Roman" w:cs="Times New Roman"/>
        </w:rPr>
        <w:t>Od</w:t>
      </w:r>
      <w:r w:rsidR="00BA0B2C" w:rsidRPr="006344E9">
        <w:rPr>
          <w:rFonts w:ascii="Times New Roman" w:hAnsi="Times New Roman" w:cs="Times New Roman"/>
        </w:rPr>
        <w:t>S</w:t>
      </w:r>
      <w:proofErr w:type="spellEnd"/>
      <w:r w:rsidR="00114708" w:rsidRPr="006344E9">
        <w:rPr>
          <w:rFonts w:ascii="Times New Roman" w:hAnsi="Times New Roman" w:cs="Times New Roman"/>
        </w:rPr>
        <w:t>,</w:t>
      </w:r>
      <w:r w:rsidRPr="006344E9">
        <w:rPr>
          <w:rFonts w:ascii="Times New Roman" w:hAnsi="Times New Roman" w:cs="Times New Roman"/>
        </w:rPr>
        <w:t xml:space="preserve"> si intende comprensivo di tutto quanto necessario alla puntuale esecuzione dell</w:t>
      </w:r>
      <w:r w:rsidR="007620D3" w:rsidRPr="006344E9">
        <w:rPr>
          <w:rFonts w:ascii="Times New Roman" w:hAnsi="Times New Roman" w:cs="Times New Roman"/>
        </w:rPr>
        <w:t>’</w:t>
      </w:r>
      <w:r w:rsidRPr="006344E9">
        <w:rPr>
          <w:rFonts w:ascii="Times New Roman" w:hAnsi="Times New Roman" w:cs="Times New Roman"/>
        </w:rPr>
        <w:t>Appalto a perfetta regola d</w:t>
      </w:r>
      <w:r w:rsidR="007620D3" w:rsidRPr="006344E9">
        <w:rPr>
          <w:rFonts w:ascii="Times New Roman" w:hAnsi="Times New Roman" w:cs="Times New Roman"/>
        </w:rPr>
        <w:t>’</w:t>
      </w:r>
      <w:r w:rsidRPr="006344E9">
        <w:rPr>
          <w:rFonts w:ascii="Times New Roman" w:hAnsi="Times New Roman" w:cs="Times New Roman"/>
        </w:rPr>
        <w:t xml:space="preserve">arte, in ogni sua componente prestazionale, in ottemperanza alle normative applicabili e alle disposizioni di cui alla documentazione allegata al presente Contratto. </w:t>
      </w:r>
    </w:p>
    <w:p w14:paraId="2AF153F3" w14:textId="0AD6AD30" w:rsidR="00872FCD"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Il corrispettivo sopra richiamato è da intendersi, fisso, invariabile e senza alcuna possibilità di aumento in ragione delle modifiche che possono subire gli importi delle opere ricadenti nelle classi e categorie, risultanti dalla contabilità finale; esso può solo diminuire proporzionalmente in funzione dell</w:t>
      </w:r>
      <w:r w:rsidR="007620D3" w:rsidRPr="006344E9">
        <w:rPr>
          <w:rFonts w:ascii="Times New Roman" w:hAnsi="Times New Roman" w:cs="Times New Roman"/>
        </w:rPr>
        <w:t>’</w:t>
      </w:r>
      <w:r w:rsidRPr="006344E9">
        <w:rPr>
          <w:rFonts w:ascii="Times New Roman" w:hAnsi="Times New Roman" w:cs="Times New Roman"/>
        </w:rPr>
        <w:t>effettivo importo delle opere ricadenti nelle suddette classi e categorie, quale risultante dalla contabilità finale, ferma restando l</w:t>
      </w:r>
      <w:r w:rsidR="007620D3" w:rsidRPr="006344E9">
        <w:rPr>
          <w:rFonts w:ascii="Times New Roman" w:hAnsi="Times New Roman" w:cs="Times New Roman"/>
        </w:rPr>
        <w:t>’</w:t>
      </w:r>
      <w:r w:rsidRPr="006344E9">
        <w:rPr>
          <w:rFonts w:ascii="Times New Roman" w:hAnsi="Times New Roman" w:cs="Times New Roman"/>
        </w:rPr>
        <w:t>applicazione del ribasso offerto in sede di gara</w:t>
      </w:r>
      <w:r w:rsidR="00A94A4B" w:rsidRPr="006344E9">
        <w:rPr>
          <w:rFonts w:ascii="Times New Roman" w:hAnsi="Times New Roman" w:cs="Times New Roman"/>
        </w:rPr>
        <w:t xml:space="preserve"> [</w:t>
      </w:r>
      <w:r w:rsidR="00A94A4B" w:rsidRPr="006344E9">
        <w:rPr>
          <w:rFonts w:ascii="Times New Roman" w:hAnsi="Times New Roman" w:cs="Times New Roman"/>
          <w:i/>
          <w:iCs/>
        </w:rPr>
        <w:t>eventuale in caso di OEPV</w:t>
      </w:r>
      <w:r w:rsidR="00A94A4B" w:rsidRPr="006344E9">
        <w:rPr>
          <w:rFonts w:ascii="Times New Roman" w:hAnsi="Times New Roman" w:cs="Times New Roman"/>
        </w:rPr>
        <w:t>]</w:t>
      </w:r>
      <w:r w:rsidRPr="006344E9">
        <w:rPr>
          <w:rFonts w:ascii="Times New Roman" w:hAnsi="Times New Roman" w:cs="Times New Roman"/>
        </w:rPr>
        <w:t>.</w:t>
      </w:r>
    </w:p>
    <w:p w14:paraId="02EFACCD" w14:textId="12EAB850" w:rsidR="00872FCD" w:rsidRPr="006344E9" w:rsidRDefault="00797EF4" w:rsidP="000304B7">
      <w:pPr>
        <w:pStyle w:val="Paragrafoelenco"/>
        <w:numPr>
          <w:ilvl w:val="0"/>
          <w:numId w:val="32"/>
        </w:numPr>
        <w:spacing w:after="120"/>
        <w:ind w:right="-1"/>
        <w:rPr>
          <w:rFonts w:ascii="Times New Roman" w:hAnsi="Times New Roman" w:cs="Times New Roman"/>
        </w:rPr>
      </w:pPr>
      <w:r w:rsidRPr="006344E9">
        <w:rPr>
          <w:rFonts w:ascii="Times New Roman" w:eastAsia="Verdana" w:hAnsi="Times New Roman" w:cs="Times New Roman"/>
          <w:spacing w:val="-1"/>
        </w:rPr>
        <w:t xml:space="preserve">Fatti salvi i casi previsti dalla legge e le specifiche clausole di revisione dei prezzi previste </w:t>
      </w:r>
      <w:r w:rsidR="007015D8" w:rsidRPr="006344E9">
        <w:rPr>
          <w:rFonts w:ascii="Times New Roman" w:eastAsia="Verdana" w:hAnsi="Times New Roman" w:cs="Times New Roman"/>
          <w:spacing w:val="-1"/>
        </w:rPr>
        <w:t>di seguito</w:t>
      </w:r>
      <w:r w:rsidRPr="006344E9">
        <w:rPr>
          <w:rFonts w:ascii="Times New Roman" w:eastAsia="Verdana" w:hAnsi="Times New Roman" w:cs="Times New Roman"/>
          <w:spacing w:val="-1"/>
        </w:rPr>
        <w:t xml:space="preserve"> ne</w:t>
      </w:r>
      <w:r w:rsidR="006E7851" w:rsidRPr="006344E9">
        <w:rPr>
          <w:rFonts w:ascii="Times New Roman" w:eastAsia="Verdana" w:hAnsi="Times New Roman" w:cs="Times New Roman"/>
          <w:spacing w:val="-1"/>
        </w:rPr>
        <w:t>l presente</w:t>
      </w:r>
      <w:r w:rsidRPr="006344E9">
        <w:rPr>
          <w:rFonts w:ascii="Times New Roman" w:eastAsia="Verdana" w:hAnsi="Times New Roman" w:cs="Times New Roman"/>
          <w:spacing w:val="-1"/>
        </w:rPr>
        <w:t xml:space="preserve"> </w:t>
      </w:r>
      <w:r w:rsidR="001D2840" w:rsidRPr="006344E9">
        <w:rPr>
          <w:rFonts w:ascii="Times New Roman" w:eastAsia="Verdana" w:hAnsi="Times New Roman" w:cs="Times New Roman"/>
          <w:spacing w:val="-1"/>
        </w:rPr>
        <w:t>Contratto,</w:t>
      </w:r>
      <w:r w:rsidRPr="006344E9">
        <w:rPr>
          <w:rFonts w:ascii="Times New Roman" w:eastAsia="Verdana" w:hAnsi="Times New Roman" w:cs="Times New Roman"/>
          <w:spacing w:val="-1"/>
        </w:rPr>
        <w:t xml:space="preserve"> ai sensi dell</w:t>
      </w:r>
      <w:r w:rsidR="007620D3" w:rsidRPr="006344E9">
        <w:rPr>
          <w:rFonts w:ascii="Times New Roman" w:eastAsia="Verdana" w:hAnsi="Times New Roman" w:cs="Times New Roman"/>
          <w:spacing w:val="-1"/>
        </w:rPr>
        <w:t>’</w:t>
      </w:r>
      <w:r w:rsidR="00395F84" w:rsidRPr="006344E9">
        <w:rPr>
          <w:rFonts w:ascii="Times New Roman" w:eastAsia="Verdana" w:hAnsi="Times New Roman" w:cs="Times New Roman"/>
          <w:spacing w:val="-1"/>
        </w:rPr>
        <w:t>art.</w:t>
      </w:r>
      <w:r w:rsidRPr="006344E9">
        <w:rPr>
          <w:rFonts w:ascii="Times New Roman" w:eastAsia="Verdana" w:hAnsi="Times New Roman" w:cs="Times New Roman"/>
          <w:spacing w:val="-1"/>
        </w:rPr>
        <w:t xml:space="preserve"> 106, </w:t>
      </w:r>
      <w:r w:rsidR="00AE1475" w:rsidRPr="006344E9">
        <w:rPr>
          <w:rFonts w:ascii="Times New Roman" w:eastAsia="Verdana" w:hAnsi="Times New Roman" w:cs="Times New Roman"/>
          <w:spacing w:val="-1"/>
        </w:rPr>
        <w:t>co.</w:t>
      </w:r>
      <w:r w:rsidRPr="006344E9">
        <w:rPr>
          <w:rFonts w:ascii="Times New Roman" w:eastAsia="Verdana" w:hAnsi="Times New Roman" w:cs="Times New Roman"/>
          <w:spacing w:val="-1"/>
        </w:rPr>
        <w:t xml:space="preserve"> 1, lett. a), del Codice dei Contratti, in attuazione della norma di cui all</w:t>
      </w:r>
      <w:r w:rsidR="007620D3" w:rsidRPr="006344E9">
        <w:rPr>
          <w:rFonts w:ascii="Times New Roman" w:eastAsia="Verdana" w:hAnsi="Times New Roman" w:cs="Times New Roman"/>
          <w:spacing w:val="-1"/>
        </w:rPr>
        <w:t>’</w:t>
      </w:r>
      <w:r w:rsidR="00395F84" w:rsidRPr="006344E9">
        <w:rPr>
          <w:rFonts w:ascii="Times New Roman" w:eastAsia="Verdana" w:hAnsi="Times New Roman" w:cs="Times New Roman"/>
          <w:spacing w:val="-1"/>
        </w:rPr>
        <w:t>art.</w:t>
      </w:r>
      <w:r w:rsidRPr="006344E9">
        <w:rPr>
          <w:rFonts w:ascii="Times New Roman" w:eastAsia="Verdana" w:hAnsi="Times New Roman" w:cs="Times New Roman"/>
          <w:spacing w:val="-1"/>
        </w:rPr>
        <w:t xml:space="preserve"> 29, </w:t>
      </w:r>
      <w:r w:rsidR="00AE1475" w:rsidRPr="006344E9">
        <w:rPr>
          <w:rFonts w:ascii="Times New Roman" w:eastAsia="Verdana" w:hAnsi="Times New Roman" w:cs="Times New Roman"/>
          <w:spacing w:val="-1"/>
        </w:rPr>
        <w:t>co.</w:t>
      </w:r>
      <w:r w:rsidRPr="006344E9">
        <w:rPr>
          <w:rFonts w:ascii="Times New Roman" w:eastAsia="Verdana" w:hAnsi="Times New Roman" w:cs="Times New Roman"/>
          <w:spacing w:val="-1"/>
        </w:rPr>
        <w:t xml:space="preserve"> 1, lett. a), del </w:t>
      </w:r>
      <w:r w:rsidR="001D2840" w:rsidRPr="006344E9">
        <w:rPr>
          <w:rFonts w:ascii="Times New Roman" w:eastAsia="Verdana" w:hAnsi="Times New Roman" w:cs="Times New Roman"/>
          <w:spacing w:val="-1"/>
        </w:rPr>
        <w:t>D.L.</w:t>
      </w:r>
      <w:r w:rsidR="0067325E" w:rsidRPr="006344E9">
        <w:rPr>
          <w:rFonts w:ascii="Times New Roman" w:eastAsia="Verdana" w:hAnsi="Times New Roman" w:cs="Times New Roman"/>
          <w:spacing w:val="-1"/>
        </w:rPr>
        <w:t xml:space="preserve"> </w:t>
      </w:r>
      <w:r w:rsidR="001D2840" w:rsidRPr="006344E9">
        <w:rPr>
          <w:rFonts w:ascii="Times New Roman" w:eastAsia="Verdana" w:hAnsi="Times New Roman" w:cs="Times New Roman"/>
          <w:spacing w:val="-1"/>
        </w:rPr>
        <w:t>n. 4/</w:t>
      </w:r>
      <w:r w:rsidR="0067325E" w:rsidRPr="006344E9">
        <w:rPr>
          <w:rFonts w:ascii="Times New Roman" w:eastAsia="Verdana" w:hAnsi="Times New Roman" w:cs="Times New Roman"/>
          <w:spacing w:val="-1"/>
        </w:rPr>
        <w:t xml:space="preserve">2022, </w:t>
      </w:r>
      <w:r w:rsidR="000E0937" w:rsidRPr="006344E9">
        <w:rPr>
          <w:rFonts w:ascii="Times New Roman" w:eastAsia="Verdana" w:hAnsi="Times New Roman" w:cs="Times New Roman"/>
          <w:spacing w:val="-1"/>
        </w:rPr>
        <w:t>convertito, con modificazioni, dall</w:t>
      </w:r>
      <w:r w:rsidR="007620D3" w:rsidRPr="006344E9">
        <w:rPr>
          <w:rFonts w:ascii="Times New Roman" w:eastAsia="Verdana" w:hAnsi="Times New Roman" w:cs="Times New Roman"/>
          <w:spacing w:val="-1"/>
        </w:rPr>
        <w:t>’</w:t>
      </w:r>
      <w:r w:rsidR="00395F84" w:rsidRPr="006344E9">
        <w:rPr>
          <w:rFonts w:ascii="Times New Roman" w:eastAsia="Verdana" w:hAnsi="Times New Roman" w:cs="Times New Roman"/>
          <w:spacing w:val="-1"/>
        </w:rPr>
        <w:t>art.</w:t>
      </w:r>
      <w:r w:rsidR="000E0937" w:rsidRPr="006344E9">
        <w:rPr>
          <w:rFonts w:ascii="Times New Roman" w:eastAsia="Verdana" w:hAnsi="Times New Roman" w:cs="Times New Roman"/>
          <w:spacing w:val="-1"/>
        </w:rPr>
        <w:t xml:space="preserve"> 1 della L. </w:t>
      </w:r>
      <w:r w:rsidR="001D2840" w:rsidRPr="006344E9">
        <w:rPr>
          <w:rFonts w:ascii="Times New Roman" w:eastAsia="Verdana" w:hAnsi="Times New Roman" w:cs="Times New Roman"/>
          <w:spacing w:val="-1"/>
        </w:rPr>
        <w:t>n. 25/</w:t>
      </w:r>
      <w:r w:rsidR="000E0937" w:rsidRPr="006344E9">
        <w:rPr>
          <w:rFonts w:ascii="Times New Roman" w:eastAsia="Verdana" w:hAnsi="Times New Roman" w:cs="Times New Roman"/>
          <w:spacing w:val="-1"/>
        </w:rPr>
        <w:t>2022</w:t>
      </w:r>
      <w:r w:rsidRPr="006344E9">
        <w:rPr>
          <w:rFonts w:ascii="Times New Roman" w:eastAsia="Verdana" w:hAnsi="Times New Roman" w:cs="Times New Roman"/>
          <w:spacing w:val="-1"/>
        </w:rPr>
        <w:t>, non è prevista</w:t>
      </w:r>
      <w:r w:rsidRPr="006344E9">
        <w:rPr>
          <w:rFonts w:ascii="Times New Roman" w:hAnsi="Times New Roman" w:cs="Times New Roman"/>
        </w:rPr>
        <w:t xml:space="preserve"> </w:t>
      </w:r>
      <w:r w:rsidRPr="006344E9">
        <w:rPr>
          <w:rFonts w:ascii="Times New Roman" w:eastAsia="Verdana" w:hAnsi="Times New Roman" w:cs="Times New Roman"/>
          <w:spacing w:val="-1"/>
        </w:rPr>
        <w:t>alcuna revisione dei prezzi contrattuali e non trova applicazione l</w:t>
      </w:r>
      <w:r w:rsidR="007620D3" w:rsidRPr="006344E9">
        <w:rPr>
          <w:rFonts w:ascii="Times New Roman" w:eastAsia="Verdana" w:hAnsi="Times New Roman" w:cs="Times New Roman"/>
          <w:spacing w:val="-1"/>
        </w:rPr>
        <w:t>’</w:t>
      </w:r>
      <w:r w:rsidR="00395F84" w:rsidRPr="006344E9">
        <w:rPr>
          <w:rFonts w:ascii="Times New Roman" w:eastAsia="Verdana" w:hAnsi="Times New Roman" w:cs="Times New Roman"/>
          <w:spacing w:val="-1"/>
        </w:rPr>
        <w:t>art.</w:t>
      </w:r>
      <w:r w:rsidRPr="006344E9">
        <w:rPr>
          <w:rFonts w:ascii="Times New Roman" w:eastAsia="Verdana" w:hAnsi="Times New Roman" w:cs="Times New Roman"/>
          <w:spacing w:val="-1"/>
        </w:rPr>
        <w:t xml:space="preserve"> 1664, </w:t>
      </w:r>
      <w:r w:rsidR="00AE1475" w:rsidRPr="006344E9">
        <w:rPr>
          <w:rFonts w:ascii="Times New Roman" w:eastAsia="Verdana" w:hAnsi="Times New Roman" w:cs="Times New Roman"/>
          <w:spacing w:val="-1"/>
        </w:rPr>
        <w:t>co.</w:t>
      </w:r>
      <w:r w:rsidRPr="006344E9">
        <w:rPr>
          <w:rFonts w:ascii="Times New Roman" w:eastAsia="Verdana" w:hAnsi="Times New Roman" w:cs="Times New Roman"/>
          <w:spacing w:val="-1"/>
        </w:rPr>
        <w:t xml:space="preserve"> 1</w:t>
      </w:r>
      <w:r w:rsidR="009241FD" w:rsidRPr="006344E9">
        <w:rPr>
          <w:rFonts w:ascii="Times New Roman" w:eastAsia="Verdana" w:hAnsi="Times New Roman" w:cs="Times New Roman"/>
          <w:spacing w:val="-1"/>
        </w:rPr>
        <w:t>,</w:t>
      </w:r>
      <w:r w:rsidRPr="006344E9">
        <w:rPr>
          <w:rFonts w:ascii="Times New Roman" w:eastAsia="Verdana" w:hAnsi="Times New Roman" w:cs="Times New Roman"/>
          <w:spacing w:val="-1"/>
        </w:rPr>
        <w:t xml:space="preserve"> </w:t>
      </w:r>
      <w:r w:rsidR="001D2840" w:rsidRPr="006344E9">
        <w:rPr>
          <w:rFonts w:ascii="Times New Roman" w:eastAsia="Verdana" w:hAnsi="Times New Roman" w:cs="Times New Roman"/>
          <w:spacing w:val="-1"/>
        </w:rPr>
        <w:t>c.c</w:t>
      </w:r>
      <w:r w:rsidRPr="006344E9">
        <w:rPr>
          <w:rFonts w:ascii="Times New Roman" w:eastAsia="Verdana" w:hAnsi="Times New Roman" w:cs="Times New Roman"/>
          <w:spacing w:val="-1"/>
        </w:rPr>
        <w:t>.</w:t>
      </w:r>
    </w:p>
    <w:p w14:paraId="449FACDF" w14:textId="682A2D50" w:rsidR="00FE321A" w:rsidRPr="006344E9" w:rsidRDefault="00B42800" w:rsidP="000304B7">
      <w:pPr>
        <w:pStyle w:val="Paragrafoelenco"/>
        <w:spacing w:after="120"/>
        <w:ind w:left="644" w:right="-1" w:firstLine="0"/>
        <w:rPr>
          <w:rFonts w:ascii="Times New Roman" w:hAnsi="Times New Roman" w:cs="Times New Roman"/>
        </w:rPr>
      </w:pPr>
      <w:r w:rsidRPr="006344E9">
        <w:rPr>
          <w:rFonts w:ascii="Times New Roman" w:hAnsi="Times New Roman" w:cs="Times New Roman"/>
          <w:bCs/>
        </w:rPr>
        <w:t>È</w:t>
      </w:r>
      <w:r w:rsidR="00FE321A" w:rsidRPr="006344E9">
        <w:rPr>
          <w:rFonts w:ascii="Times New Roman" w:hAnsi="Times New Roman" w:cs="Times New Roman"/>
          <w:bCs/>
        </w:rPr>
        <w:t xml:space="preserve"> ammessa la revisione dei prezzi ai sensi dell</w:t>
      </w:r>
      <w:r w:rsidR="007620D3" w:rsidRPr="006344E9">
        <w:rPr>
          <w:rFonts w:ascii="Times New Roman" w:hAnsi="Times New Roman" w:cs="Times New Roman"/>
          <w:bCs/>
        </w:rPr>
        <w:t>’</w:t>
      </w:r>
      <w:r w:rsidR="00395F84" w:rsidRPr="006344E9">
        <w:rPr>
          <w:rFonts w:ascii="Times New Roman" w:hAnsi="Times New Roman" w:cs="Times New Roman"/>
          <w:bCs/>
        </w:rPr>
        <w:t>art.</w:t>
      </w:r>
      <w:r w:rsidR="00FE321A" w:rsidRPr="006344E9">
        <w:rPr>
          <w:rFonts w:ascii="Times New Roman" w:hAnsi="Times New Roman" w:cs="Times New Roman"/>
          <w:bCs/>
        </w:rPr>
        <w:t xml:space="preserve"> 106, </w:t>
      </w:r>
      <w:r w:rsidR="00AE1475" w:rsidRPr="006344E9">
        <w:rPr>
          <w:rFonts w:ascii="Times New Roman" w:hAnsi="Times New Roman" w:cs="Times New Roman"/>
          <w:bCs/>
        </w:rPr>
        <w:t>co.</w:t>
      </w:r>
      <w:r w:rsidR="00FE321A" w:rsidRPr="006344E9">
        <w:rPr>
          <w:rFonts w:ascii="Times New Roman" w:hAnsi="Times New Roman" w:cs="Times New Roman"/>
          <w:bCs/>
        </w:rPr>
        <w:t xml:space="preserve"> 1, lett. a), del Codice dei Contratti, in attuazione dall</w:t>
      </w:r>
      <w:r w:rsidR="007620D3" w:rsidRPr="006344E9">
        <w:rPr>
          <w:rFonts w:ascii="Times New Roman" w:hAnsi="Times New Roman" w:cs="Times New Roman"/>
          <w:bCs/>
        </w:rPr>
        <w:t>’</w:t>
      </w:r>
      <w:r w:rsidR="00395F84" w:rsidRPr="006344E9">
        <w:rPr>
          <w:rFonts w:ascii="Times New Roman" w:hAnsi="Times New Roman" w:cs="Times New Roman"/>
          <w:bCs/>
        </w:rPr>
        <w:t>art.</w:t>
      </w:r>
      <w:r w:rsidR="00FE321A" w:rsidRPr="006344E9">
        <w:rPr>
          <w:rFonts w:ascii="Times New Roman" w:hAnsi="Times New Roman" w:cs="Times New Roman"/>
          <w:bCs/>
        </w:rPr>
        <w:t xml:space="preserve"> 29, </w:t>
      </w:r>
      <w:r w:rsidR="00AE1475" w:rsidRPr="006344E9">
        <w:rPr>
          <w:rFonts w:ascii="Times New Roman" w:hAnsi="Times New Roman" w:cs="Times New Roman"/>
          <w:bCs/>
        </w:rPr>
        <w:t>co.</w:t>
      </w:r>
      <w:r w:rsidR="00FE321A" w:rsidRPr="006344E9">
        <w:rPr>
          <w:rFonts w:ascii="Times New Roman" w:hAnsi="Times New Roman" w:cs="Times New Roman"/>
          <w:bCs/>
        </w:rPr>
        <w:t xml:space="preserve"> 1, lett. a), del D.L. n. 4/2022 e secondo </w:t>
      </w:r>
      <w:r w:rsidR="000E151E" w:rsidRPr="006344E9">
        <w:rPr>
          <w:rFonts w:ascii="Times New Roman" w:hAnsi="Times New Roman" w:cs="Times New Roman"/>
          <w:bCs/>
        </w:rPr>
        <w:t>quanto</w:t>
      </w:r>
      <w:r w:rsidR="00FE321A" w:rsidRPr="006344E9">
        <w:rPr>
          <w:rFonts w:ascii="Times New Roman" w:hAnsi="Times New Roman" w:cs="Times New Roman"/>
          <w:bCs/>
        </w:rPr>
        <w:t xml:space="preserve"> di seguito disciplinato</w:t>
      </w:r>
      <w:r w:rsidR="00092CE3" w:rsidRPr="006344E9">
        <w:rPr>
          <w:rFonts w:ascii="Times New Roman" w:hAnsi="Times New Roman" w:cs="Times New Roman"/>
          <w:bCs/>
        </w:rPr>
        <w:t xml:space="preserve"> </w:t>
      </w:r>
      <w:r w:rsidR="00D60C72" w:rsidRPr="006344E9">
        <w:rPr>
          <w:rFonts w:ascii="Times New Roman" w:hAnsi="Times New Roman" w:cs="Times New Roman"/>
        </w:rPr>
        <w:t>[</w:t>
      </w:r>
      <w:r w:rsidR="00D60C72" w:rsidRPr="006344E9">
        <w:rPr>
          <w:rFonts w:ascii="Times New Roman" w:hAnsi="Times New Roman" w:cs="Times New Roman"/>
          <w:i/>
          <w:iCs/>
        </w:rPr>
        <w:t>completare</w:t>
      </w:r>
      <w:r w:rsidR="00D60C72" w:rsidRPr="006344E9">
        <w:rPr>
          <w:rFonts w:ascii="Times New Roman" w:hAnsi="Times New Roman" w:cs="Times New Roman"/>
        </w:rPr>
        <w:t>]</w:t>
      </w:r>
      <w:r w:rsidR="00092CE3" w:rsidRPr="006344E9">
        <w:rPr>
          <w:rFonts w:ascii="Times New Roman" w:hAnsi="Times New Roman" w:cs="Times New Roman"/>
        </w:rPr>
        <w:t xml:space="preserve">. </w:t>
      </w:r>
    </w:p>
    <w:p w14:paraId="23E22EC7" w14:textId="2467308C"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rinuncia sin d</w:t>
      </w:r>
      <w:r w:rsidR="007620D3" w:rsidRPr="006344E9">
        <w:rPr>
          <w:rFonts w:ascii="Times New Roman" w:hAnsi="Times New Roman" w:cs="Times New Roman"/>
        </w:rPr>
        <w:t>’</w:t>
      </w:r>
      <w:r w:rsidRPr="006344E9">
        <w:rPr>
          <w:rFonts w:ascii="Times New Roman" w:hAnsi="Times New Roman" w:cs="Times New Roman"/>
        </w:rPr>
        <w:t xml:space="preserve">ora a qualsiasi corrispettivo oltre a quello previsto nel presente Contratto, ad eventuali aggiornamenti tariffari che dovessero essere approvati nel periodo di validità del </w:t>
      </w:r>
      <w:r w:rsidR="00BC3854" w:rsidRPr="006344E9">
        <w:rPr>
          <w:rFonts w:ascii="Times New Roman" w:hAnsi="Times New Roman" w:cs="Times New Roman"/>
        </w:rPr>
        <w:t>Contratto,</w:t>
      </w:r>
      <w:r w:rsidRPr="006344E9">
        <w:rPr>
          <w:rFonts w:ascii="Times New Roman" w:hAnsi="Times New Roman" w:cs="Times New Roman"/>
        </w:rPr>
        <w:t xml:space="preserve"> a rivalutazioni o revisioni di qualunque genere dei corrispettivi nonché a qualsiasi maggiorazione per incarichi parziali o per interruzione dell</w:t>
      </w:r>
      <w:r w:rsidR="007620D3" w:rsidRPr="006344E9">
        <w:rPr>
          <w:rFonts w:ascii="Times New Roman" w:hAnsi="Times New Roman" w:cs="Times New Roman"/>
        </w:rPr>
        <w:t>’</w:t>
      </w:r>
      <w:r w:rsidRPr="006344E9">
        <w:rPr>
          <w:rFonts w:ascii="Times New Roman" w:hAnsi="Times New Roman" w:cs="Times New Roman"/>
        </w:rPr>
        <w:t xml:space="preserve">incarico per qualsiasi motivo non imputabile </w:t>
      </w:r>
      <w:r w:rsidR="00892374" w:rsidRPr="006344E9">
        <w:rPr>
          <w:rFonts w:ascii="Times New Roman" w:hAnsi="Times New Roman" w:cs="Times New Roman"/>
        </w:rPr>
        <w:t>all</w:t>
      </w:r>
      <w:r w:rsidR="007620D3" w:rsidRPr="006344E9">
        <w:rPr>
          <w:rFonts w:ascii="Times New Roman" w:hAnsi="Times New Roman" w:cs="Times New Roman"/>
        </w:rPr>
        <w:t>’</w:t>
      </w:r>
      <w:r w:rsidR="00892374" w:rsidRPr="006344E9">
        <w:rPr>
          <w:rFonts w:ascii="Times New Roman" w:hAnsi="Times New Roman" w:cs="Times New Roman"/>
        </w:rPr>
        <w:t>Amministrazione</w:t>
      </w:r>
      <w:r w:rsidRPr="006344E9">
        <w:rPr>
          <w:rFonts w:ascii="Times New Roman" w:hAnsi="Times New Roman" w:cs="Times New Roman"/>
        </w:rPr>
        <w:t>. Resta inteso che il corrispettivo convenuto include tutti gli oneri e le spese eventualmente necessari per lo svolgimento delle attività pattuite, incluse le spese per viaggi e trasferte effettuati a qualsivoglia titolo.</w:t>
      </w:r>
    </w:p>
    <w:p w14:paraId="3729552C" w14:textId="1EA9477A"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 xml:space="preserve">Il corrispettivo sopra indicato si intende riferito alla totalità delle prestazioni descritte nel presente </w:t>
      </w:r>
      <w:r w:rsidR="00DE4B31" w:rsidRPr="006344E9">
        <w:rPr>
          <w:rFonts w:ascii="Times New Roman" w:hAnsi="Times New Roman" w:cs="Times New Roman"/>
        </w:rPr>
        <w:t>Contratto</w:t>
      </w:r>
      <w:r w:rsidRPr="006344E9">
        <w:rPr>
          <w:rFonts w:ascii="Times New Roman" w:hAnsi="Times New Roman" w:cs="Times New Roman"/>
        </w:rPr>
        <w:t>, in esse intendendosi comunque comprese le attività di modificazione e/o integrazione degli elaborati che fossero richieste prima della consegna definitiva degli stessi, ovvero, dopo tale consegna e sino alla loro approvazione e verifica, ovvero al fine di adeguare il progetto in rapporto a intervenute disposizioni normative.</w:t>
      </w:r>
    </w:p>
    <w:p w14:paraId="47B53A66" w14:textId="7D9F5CBE"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dichiara espressamente di accettare che il corrispettivo comprende e compensa integralmente tutte le attività necessarie per eseguire i servizi</w:t>
      </w:r>
      <w:r w:rsidR="009A7BC5" w:rsidRPr="006344E9">
        <w:rPr>
          <w:rFonts w:ascii="Times New Roman" w:hAnsi="Times New Roman" w:cs="Times New Roman"/>
        </w:rPr>
        <w:t xml:space="preserve">/forniture </w:t>
      </w:r>
      <w:r w:rsidR="009A7BC5" w:rsidRPr="006344E9">
        <w:rPr>
          <w:rFonts w:ascii="Times New Roman" w:hAnsi="Times New Roman" w:cs="Times New Roman"/>
          <w:i/>
          <w:iCs/>
        </w:rPr>
        <w:t xml:space="preserve">[tra cui i servizi di ingegneria </w:t>
      </w:r>
      <w:r w:rsidR="009A7BC5" w:rsidRPr="006344E9">
        <w:rPr>
          <w:rFonts w:ascii="Times New Roman" w:hAnsi="Times New Roman" w:cs="Times New Roman"/>
          <w:i/>
          <w:iCs/>
        </w:rPr>
        <w:lastRenderedPageBreak/>
        <w:t xml:space="preserve">e architettura e l’attività di progettazione] </w:t>
      </w:r>
      <w:r w:rsidRPr="006344E9">
        <w:rPr>
          <w:rFonts w:ascii="Times New Roman" w:hAnsi="Times New Roman" w:cs="Times New Roman"/>
        </w:rPr>
        <w:t xml:space="preserve"> affidatagli nel rispetto di leggi, norme e regolamenti in vigore, anche se non specificamente identificati, incluso ogni onere per la produzione della documentazione, delle attività accessorie, delle attività di sopralluogo, trasferte, misurazioni, rilievi, riproduzioni, prove tecnologiche di qualsiasi natura e tipo, reperimento di documentazioni presso soggetti terzi pubblici o privati; si intendono altresì compensati dal corrispettivo pattuito, in via generale: gli oneri per trasferimenti, impiego di personale specializzato e professionisti ed ogni onere relativo alla sicurezza del personale operante in strada o in campagna etc.; le spese e/o indennizzi per occupazioni temporanee o danneggiamenti per l</w:t>
      </w:r>
      <w:r w:rsidR="007620D3" w:rsidRPr="006344E9">
        <w:rPr>
          <w:rFonts w:ascii="Times New Roman" w:hAnsi="Times New Roman" w:cs="Times New Roman"/>
        </w:rPr>
        <w:t>’</w:t>
      </w:r>
      <w:r w:rsidRPr="006344E9">
        <w:rPr>
          <w:rFonts w:ascii="Times New Roman" w:hAnsi="Times New Roman" w:cs="Times New Roman"/>
        </w:rPr>
        <w:t>esecuzione di prove geognostiche o sismiche, per misurazioni topografiche, etc.; tutte le attività necessarie per l</w:t>
      </w:r>
      <w:r w:rsidR="007620D3" w:rsidRPr="006344E9">
        <w:rPr>
          <w:rFonts w:ascii="Times New Roman" w:hAnsi="Times New Roman" w:cs="Times New Roman"/>
        </w:rPr>
        <w:t>’</w:t>
      </w:r>
      <w:r w:rsidRPr="006344E9">
        <w:rPr>
          <w:rFonts w:ascii="Times New Roman" w:hAnsi="Times New Roman" w:cs="Times New Roman"/>
        </w:rPr>
        <w:t>adempimento delle prescrizioni de</w:t>
      </w:r>
      <w:r w:rsidR="00892374" w:rsidRPr="006344E9">
        <w:rPr>
          <w:rFonts w:ascii="Times New Roman" w:hAnsi="Times New Roman" w:cs="Times New Roman"/>
        </w:rPr>
        <w:t>l</w:t>
      </w:r>
      <w:r w:rsidR="00190D4A"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e/o Amministrazioni ed Enti competenti, l</w:t>
      </w:r>
      <w:r w:rsidR="007620D3" w:rsidRPr="006344E9">
        <w:rPr>
          <w:rFonts w:ascii="Times New Roman" w:hAnsi="Times New Roman" w:cs="Times New Roman"/>
        </w:rPr>
        <w:t>’</w:t>
      </w:r>
      <w:r w:rsidRPr="006344E9">
        <w:rPr>
          <w:rFonts w:ascii="Times New Roman" w:hAnsi="Times New Roman" w:cs="Times New Roman"/>
        </w:rPr>
        <w:t xml:space="preserve">assistenza alla verifica, nonché ogni ulteriore attività tecnica o amministrativa necessaria. </w:t>
      </w:r>
    </w:p>
    <w:p w14:paraId="0E8E247D" w14:textId="67DEBC6C"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Appaltatore non spetta alcun compenso, rimborso, indennità o altro, per varianti, modifiche, adeguamenti o aggiunte che sia necessario introdurre in conseguenza di difetti, errori od omissioni in sede di progettazione ovvero che siano riconducibili a carenze di coordinamento tra attività di progettazione ed attività inerenti alla predisposizione del piano di sicurezza.</w:t>
      </w:r>
    </w:p>
    <w:p w14:paraId="7E1A832F" w14:textId="0DB46910"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 xml:space="preserve">Per la determinazione del corrispettivo per eventuali ulteriori prestazioni professionali aggiuntive o in caso di modifiche e varianti al </w:t>
      </w:r>
      <w:r w:rsidR="00D6374F" w:rsidRPr="006344E9">
        <w:rPr>
          <w:rFonts w:ascii="Times New Roman" w:hAnsi="Times New Roman" w:cs="Times New Roman"/>
        </w:rPr>
        <w:t>Contratto</w:t>
      </w:r>
      <w:r w:rsidRPr="006344E9">
        <w:rPr>
          <w:rFonts w:ascii="Times New Roman" w:hAnsi="Times New Roman" w:cs="Times New Roman"/>
        </w:rPr>
        <w:t>,</w:t>
      </w:r>
      <w:r w:rsidR="001E19C8" w:rsidRPr="006344E9">
        <w:rPr>
          <w:rFonts w:ascii="Times New Roman" w:hAnsi="Times New Roman" w:cs="Times New Roman"/>
        </w:rPr>
        <w:t xml:space="preserve"> [</w:t>
      </w:r>
      <w:r w:rsidR="001E19C8" w:rsidRPr="006344E9">
        <w:rPr>
          <w:rFonts w:ascii="Times New Roman" w:hAnsi="Times New Roman" w:cs="Times New Roman"/>
          <w:i/>
          <w:iCs/>
        </w:rPr>
        <w:t>completare</w:t>
      </w:r>
      <w:r w:rsidR="001E19C8" w:rsidRPr="006344E9">
        <w:rPr>
          <w:rFonts w:ascii="Times New Roman" w:hAnsi="Times New Roman" w:cs="Times New Roman"/>
        </w:rPr>
        <w:t>]</w:t>
      </w:r>
      <w:r w:rsidRPr="006344E9">
        <w:rPr>
          <w:rFonts w:ascii="Times New Roman" w:hAnsi="Times New Roman" w:cs="Times New Roman"/>
        </w:rPr>
        <w:t>.</w:t>
      </w:r>
    </w:p>
    <w:p w14:paraId="5A278F9E" w14:textId="1CEF8AEF"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Sono a carico dell</w:t>
      </w:r>
      <w:r w:rsidR="007620D3" w:rsidRPr="006344E9">
        <w:rPr>
          <w:rFonts w:ascii="Times New Roman" w:hAnsi="Times New Roman" w:cs="Times New Roman"/>
        </w:rPr>
        <w:t>’</w:t>
      </w:r>
      <w:r w:rsidRPr="006344E9">
        <w:rPr>
          <w:rFonts w:ascii="Times New Roman" w:hAnsi="Times New Roman" w:cs="Times New Roman"/>
        </w:rPr>
        <w:t xml:space="preserve">Appaltatore tutte le spese previste per la stipula del </w:t>
      </w:r>
      <w:r w:rsidR="008C40C6" w:rsidRPr="006344E9">
        <w:rPr>
          <w:rFonts w:ascii="Times New Roman" w:hAnsi="Times New Roman" w:cs="Times New Roman"/>
        </w:rPr>
        <w:t>Contratt</w:t>
      </w:r>
      <w:r w:rsidR="00F86006" w:rsidRPr="006344E9">
        <w:rPr>
          <w:rFonts w:ascii="Times New Roman" w:hAnsi="Times New Roman" w:cs="Times New Roman"/>
        </w:rPr>
        <w:t xml:space="preserve">o </w:t>
      </w:r>
      <w:r w:rsidRPr="006344E9">
        <w:rPr>
          <w:rFonts w:ascii="Times New Roman" w:hAnsi="Times New Roman" w:cs="Times New Roman"/>
        </w:rPr>
        <w:t>nonché quelle relative al pagamento di imposte, tasse, canoni o corrispettivi comunque denominati, previsti da leggi o regolamenti, derivanti dall</w:t>
      </w:r>
      <w:r w:rsidR="007620D3" w:rsidRPr="006344E9">
        <w:rPr>
          <w:rFonts w:ascii="Times New Roman" w:hAnsi="Times New Roman" w:cs="Times New Roman"/>
        </w:rPr>
        <w:t>’</w:t>
      </w:r>
      <w:r w:rsidRPr="006344E9">
        <w:rPr>
          <w:rFonts w:ascii="Times New Roman" w:hAnsi="Times New Roman" w:cs="Times New Roman"/>
        </w:rPr>
        <w:t>esecuzione del presente.</w:t>
      </w:r>
    </w:p>
    <w:p w14:paraId="5BE99C8F" w14:textId="24970857" w:rsidR="00B53C23"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35, </w:t>
      </w:r>
      <w:r w:rsidR="00AE1475" w:rsidRPr="006344E9">
        <w:rPr>
          <w:rFonts w:ascii="Times New Roman" w:hAnsi="Times New Roman" w:cs="Times New Roman"/>
        </w:rPr>
        <w:t>co.</w:t>
      </w:r>
      <w:r w:rsidRPr="006344E9" w:rsidDel="00703A58">
        <w:rPr>
          <w:rFonts w:ascii="Times New Roman" w:hAnsi="Times New Roman" w:cs="Times New Roman"/>
        </w:rPr>
        <w:t xml:space="preserve"> </w:t>
      </w:r>
      <w:r w:rsidRPr="006344E9">
        <w:rPr>
          <w:rFonts w:ascii="Times New Roman" w:hAnsi="Times New Roman" w:cs="Times New Roman"/>
        </w:rPr>
        <w:t>18, del Codice dei Contratti, sarà corrisposta una somma</w:t>
      </w:r>
      <w:r w:rsidR="008D3381" w:rsidRPr="006344E9">
        <w:rPr>
          <w:rFonts w:ascii="Times New Roman" w:hAnsi="Times New Roman" w:cs="Times New Roman"/>
        </w:rPr>
        <w:t>, entro [completare]</w:t>
      </w:r>
      <w:r w:rsidRPr="006344E9">
        <w:rPr>
          <w:rFonts w:ascii="Times New Roman" w:hAnsi="Times New Roman" w:cs="Times New Roman"/>
        </w:rPr>
        <w:t xml:space="preserve">, a titolo di anticipazione, pari al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dell</w:t>
      </w:r>
      <w:r w:rsidR="007620D3" w:rsidRPr="006344E9">
        <w:rPr>
          <w:rFonts w:ascii="Times New Roman" w:hAnsi="Times New Roman" w:cs="Times New Roman"/>
        </w:rPr>
        <w:t>’</w:t>
      </w:r>
      <w:r w:rsidRPr="006344E9">
        <w:rPr>
          <w:rFonts w:ascii="Times New Roman" w:hAnsi="Times New Roman" w:cs="Times New Roman"/>
        </w:rPr>
        <w:t>importo contrattuale</w:t>
      </w:r>
      <w:r w:rsidR="00C13B9B" w:rsidRPr="006344E9">
        <w:rPr>
          <w:rFonts w:ascii="Times New Roman" w:hAnsi="Times New Roman" w:cs="Times New Roman"/>
        </w:rPr>
        <w:t xml:space="preserve"> nei limiti previsti dalla legge. Detta anticipazione sarà corrisposta dopo la sottoscrizione del presente Contratto ed entro 15 (quindici) giorni dalla data di effettivo avvio dell’esecuzione accertato dal RUP</w:t>
      </w:r>
      <w:r w:rsidRPr="006344E9">
        <w:rPr>
          <w:rFonts w:ascii="Times New Roman" w:hAnsi="Times New Roman" w:cs="Times New Roman"/>
        </w:rPr>
        <w:t>. L</w:t>
      </w:r>
      <w:r w:rsidR="007620D3" w:rsidRPr="006344E9">
        <w:rPr>
          <w:rFonts w:ascii="Times New Roman" w:hAnsi="Times New Roman" w:cs="Times New Roman"/>
        </w:rPr>
        <w:t>’</w:t>
      </w:r>
      <w:r w:rsidRPr="006344E9">
        <w:rPr>
          <w:rFonts w:ascii="Times New Roman" w:hAnsi="Times New Roman" w:cs="Times New Roman"/>
        </w:rPr>
        <w:t>erogazione dell</w:t>
      </w:r>
      <w:r w:rsidR="007620D3" w:rsidRPr="006344E9">
        <w:rPr>
          <w:rFonts w:ascii="Times New Roman" w:hAnsi="Times New Roman" w:cs="Times New Roman"/>
        </w:rPr>
        <w:t>’</w:t>
      </w:r>
      <w:r w:rsidRPr="006344E9">
        <w:rPr>
          <w:rFonts w:ascii="Times New Roman" w:hAnsi="Times New Roman" w:cs="Times New Roman"/>
        </w:rPr>
        <w:t xml:space="preserve">anticipazione è subordinata alla costituzione di garanzia da costituire nei modi ed alle condizioni previste </w:t>
      </w:r>
      <w:r w:rsidR="00F86006" w:rsidRPr="006344E9">
        <w:rPr>
          <w:rFonts w:ascii="Times New Roman" w:hAnsi="Times New Roman" w:cs="Times New Roman"/>
        </w:rPr>
        <w:t>da</w:t>
      </w:r>
      <w:r w:rsidR="008D3381" w:rsidRPr="006344E9">
        <w:rPr>
          <w:rFonts w:ascii="Times New Roman" w:hAnsi="Times New Roman" w:cs="Times New Roman"/>
        </w:rPr>
        <w:t>gli atti di gara</w:t>
      </w:r>
      <w:r w:rsidRPr="006344E9">
        <w:rPr>
          <w:rFonts w:ascii="Times New Roman" w:hAnsi="Times New Roman" w:cs="Times New Roman"/>
        </w:rPr>
        <w:t xml:space="preserve">. </w:t>
      </w:r>
    </w:p>
    <w:p w14:paraId="15432297" w14:textId="136A294B"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Il corrispettivo dovuto all</w:t>
      </w:r>
      <w:r w:rsidR="007620D3" w:rsidRPr="006344E9">
        <w:rPr>
          <w:rFonts w:ascii="Times New Roman" w:hAnsi="Times New Roman" w:cs="Times New Roman"/>
        </w:rPr>
        <w:t>’</w:t>
      </w:r>
      <w:r w:rsidRPr="006344E9">
        <w:rPr>
          <w:rFonts w:ascii="Times New Roman" w:hAnsi="Times New Roman" w:cs="Times New Roman"/>
        </w:rPr>
        <w:t>Appaltatore, al netto dell</w:t>
      </w:r>
      <w:r w:rsidR="007620D3" w:rsidRPr="006344E9">
        <w:rPr>
          <w:rFonts w:ascii="Times New Roman" w:hAnsi="Times New Roman" w:cs="Times New Roman"/>
        </w:rPr>
        <w:t>’</w:t>
      </w:r>
      <w:r w:rsidRPr="006344E9">
        <w:rPr>
          <w:rFonts w:ascii="Times New Roman" w:hAnsi="Times New Roman" w:cs="Times New Roman"/>
        </w:rPr>
        <w:t>anticipazione eventualmente erogata, sarà pagato secondo le modalità e i termini di seguito disciplinati:</w:t>
      </w:r>
    </w:p>
    <w:p w14:paraId="4B92B047" w14:textId="042CE39D" w:rsidR="00897335" w:rsidRPr="006344E9" w:rsidRDefault="00897335" w:rsidP="000304B7">
      <w:pPr>
        <w:pStyle w:val="Paragrafoelenco"/>
        <w:numPr>
          <w:ilvl w:val="0"/>
          <w:numId w:val="41"/>
        </w:numPr>
        <w:spacing w:after="120"/>
        <w:ind w:right="-1"/>
        <w:rPr>
          <w:rFonts w:ascii="Times New Roman" w:hAnsi="Times New Roman" w:cs="Times New Roman"/>
        </w:rPr>
      </w:pPr>
      <w:r w:rsidRPr="006344E9">
        <w:rPr>
          <w:rFonts w:ascii="Times New Roman" w:hAnsi="Times New Roman" w:cs="Times New Roman"/>
          <w:b/>
          <w:bCs/>
        </w:rPr>
        <w:t>Progetto di fattibilità tecnica ed economica</w:t>
      </w:r>
      <w:r w:rsidRPr="006344E9">
        <w:rPr>
          <w:rFonts w:ascii="Times New Roman" w:hAnsi="Times New Roman" w:cs="Times New Roman"/>
        </w:rPr>
        <w:t>:</w:t>
      </w:r>
    </w:p>
    <w:p w14:paraId="540F87B3" w14:textId="2E26F5E0" w:rsidR="0046269D" w:rsidRPr="006344E9" w:rsidRDefault="00897335" w:rsidP="000304B7">
      <w:pPr>
        <w:pStyle w:val="Paragrafoelenco"/>
        <w:numPr>
          <w:ilvl w:val="0"/>
          <w:numId w:val="9"/>
        </w:numPr>
        <w:spacing w:after="120"/>
        <w:ind w:left="1560" w:right="-1" w:hanging="284"/>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della consegna degli elaborati di progetto al RUP,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267EF7E6" w14:textId="0086C8F2" w:rsidR="00B53C23" w:rsidRPr="006344E9" w:rsidRDefault="00897335" w:rsidP="000304B7">
      <w:pPr>
        <w:pStyle w:val="Paragrafoelenco"/>
        <w:numPr>
          <w:ilvl w:val="0"/>
          <w:numId w:val="9"/>
        </w:numPr>
        <w:spacing w:after="120"/>
        <w:ind w:left="1560" w:right="-1" w:hanging="284"/>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dell</w:t>
      </w:r>
      <w:r w:rsidR="007620D3" w:rsidRPr="006344E9">
        <w:rPr>
          <w:rFonts w:ascii="Times New Roman" w:hAnsi="Times New Roman" w:cs="Times New Roman"/>
        </w:rPr>
        <w:t>’</w:t>
      </w:r>
      <w:r w:rsidRPr="006344E9">
        <w:rPr>
          <w:rFonts w:ascii="Times New Roman" w:hAnsi="Times New Roman" w:cs="Times New Roman"/>
        </w:rPr>
        <w:t xml:space="preserve">approvazione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della soluzione progettuale proposta in esito all</w:t>
      </w:r>
      <w:r w:rsidR="007620D3" w:rsidRPr="006344E9">
        <w:rPr>
          <w:rFonts w:ascii="Times New Roman" w:hAnsi="Times New Roman" w:cs="Times New Roman"/>
        </w:rPr>
        <w:t>’</w:t>
      </w:r>
      <w:r w:rsidRPr="006344E9">
        <w:rPr>
          <w:rFonts w:ascii="Times New Roman" w:hAnsi="Times New Roman" w:cs="Times New Roman"/>
        </w:rPr>
        <w:t>esame della medesima, e comunque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188F5720" w14:textId="2A9E07E8" w:rsidR="00897335" w:rsidRPr="006344E9" w:rsidRDefault="007878A5" w:rsidP="000304B7">
      <w:pPr>
        <w:pStyle w:val="Paragrafoelenco"/>
        <w:numPr>
          <w:ilvl w:val="0"/>
          <w:numId w:val="41"/>
        </w:numPr>
        <w:spacing w:after="120"/>
        <w:ind w:right="-1"/>
        <w:rPr>
          <w:rFonts w:ascii="Times New Roman" w:hAnsi="Times New Roman" w:cs="Times New Roman"/>
          <w:b/>
          <w:bCs/>
        </w:rPr>
      </w:pPr>
      <w:r w:rsidRPr="006344E9">
        <w:rPr>
          <w:rFonts w:ascii="Times New Roman" w:hAnsi="Times New Roman" w:cs="Times New Roman"/>
          <w:b/>
          <w:bCs/>
        </w:rPr>
        <w:t>Attivi</w:t>
      </w:r>
      <w:r w:rsidR="00BE135A" w:rsidRPr="006344E9">
        <w:rPr>
          <w:rFonts w:ascii="Times New Roman" w:hAnsi="Times New Roman" w:cs="Times New Roman"/>
          <w:b/>
          <w:bCs/>
        </w:rPr>
        <w:t>tà di supporto</w:t>
      </w:r>
      <w:r w:rsidR="00897335" w:rsidRPr="006344E9">
        <w:rPr>
          <w:rFonts w:ascii="Times New Roman" w:hAnsi="Times New Roman" w:cs="Times New Roman"/>
          <w:b/>
          <w:bCs/>
        </w:rPr>
        <w:t xml:space="preserve"> alla progettazione</w:t>
      </w:r>
      <w:r w:rsidR="005B02BD" w:rsidRPr="006344E9">
        <w:rPr>
          <w:rFonts w:ascii="Times New Roman" w:hAnsi="Times New Roman" w:cs="Times New Roman"/>
          <w:b/>
          <w:bCs/>
        </w:rPr>
        <w:t>:</w:t>
      </w:r>
    </w:p>
    <w:p w14:paraId="030C9752" w14:textId="50BAEC6A" w:rsidR="00226F18" w:rsidRPr="006344E9" w:rsidRDefault="00897335" w:rsidP="000304B7">
      <w:pPr>
        <w:pStyle w:val="Paragrafoelenco"/>
        <w:numPr>
          <w:ilvl w:val="0"/>
          <w:numId w:val="9"/>
        </w:numPr>
        <w:spacing w:after="120"/>
        <w:ind w:left="1560" w:right="-1" w:hanging="284"/>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della consegna al RUP della seguente documentazione: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79569143" w14:textId="68BEAD98" w:rsidR="00897335" w:rsidRPr="006344E9" w:rsidRDefault="00897335" w:rsidP="000304B7">
      <w:pPr>
        <w:pStyle w:val="Paragrafoelenco"/>
        <w:numPr>
          <w:ilvl w:val="0"/>
          <w:numId w:val="9"/>
        </w:numPr>
        <w:spacing w:after="120"/>
        <w:ind w:left="1560" w:right="-1" w:hanging="284"/>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090FA291" w14:textId="4421623B" w:rsidR="00897335" w:rsidRPr="006344E9" w:rsidRDefault="00897335" w:rsidP="000304B7">
      <w:pPr>
        <w:pStyle w:val="Paragrafoelenco"/>
        <w:numPr>
          <w:ilvl w:val="0"/>
          <w:numId w:val="41"/>
        </w:numPr>
        <w:spacing w:after="120"/>
        <w:ind w:right="-1"/>
        <w:rPr>
          <w:rFonts w:ascii="Times New Roman" w:hAnsi="Times New Roman" w:cs="Times New Roman"/>
        </w:rPr>
      </w:pPr>
      <w:r w:rsidRPr="006344E9">
        <w:rPr>
          <w:rFonts w:ascii="Times New Roman" w:hAnsi="Times New Roman" w:cs="Times New Roman"/>
          <w:b/>
          <w:bCs/>
        </w:rPr>
        <w:t>Progetto Definitivo</w:t>
      </w:r>
      <w:r w:rsidRPr="006344E9">
        <w:rPr>
          <w:rFonts w:ascii="Times New Roman" w:hAnsi="Times New Roman" w:cs="Times New Roman"/>
        </w:rPr>
        <w:t>:</w:t>
      </w:r>
    </w:p>
    <w:p w14:paraId="4E8179E6" w14:textId="302C4768" w:rsidR="00226F18" w:rsidRPr="006344E9" w:rsidRDefault="00897335" w:rsidP="000304B7">
      <w:pPr>
        <w:pStyle w:val="Paragrafoelenco"/>
        <w:numPr>
          <w:ilvl w:val="0"/>
          <w:numId w:val="10"/>
        </w:numPr>
        <w:spacing w:after="120"/>
        <w:ind w:left="1560" w:right="-1" w:hanging="284"/>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della consegna degli </w:t>
      </w:r>
      <w:r w:rsidRPr="006344E9">
        <w:rPr>
          <w:rFonts w:ascii="Times New Roman" w:hAnsi="Times New Roman" w:cs="Times New Roman"/>
        </w:rPr>
        <w:lastRenderedPageBreak/>
        <w:t>elaborati di progetto al RUP,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18615680" w14:textId="546E22B5" w:rsidR="00897335" w:rsidRPr="006344E9" w:rsidRDefault="00897335" w:rsidP="000304B7">
      <w:pPr>
        <w:pStyle w:val="Paragrafoelenco"/>
        <w:numPr>
          <w:ilvl w:val="0"/>
          <w:numId w:val="10"/>
        </w:numPr>
        <w:spacing w:after="120"/>
        <w:ind w:left="1560" w:right="-1" w:hanging="284"/>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della consegna degli elaborati finali e dell</w:t>
      </w:r>
      <w:r w:rsidR="007620D3" w:rsidRPr="006344E9">
        <w:rPr>
          <w:rFonts w:ascii="Times New Roman" w:hAnsi="Times New Roman" w:cs="Times New Roman"/>
        </w:rPr>
        <w:t>’</w:t>
      </w:r>
      <w:r w:rsidRPr="006344E9">
        <w:rPr>
          <w:rFonts w:ascii="Times New Roman" w:hAnsi="Times New Roman" w:cs="Times New Roman"/>
        </w:rPr>
        <w:t xml:space="preserve">approvazione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in esito all</w:t>
      </w:r>
      <w:r w:rsidR="007620D3" w:rsidRPr="006344E9">
        <w:rPr>
          <w:rFonts w:ascii="Times New Roman" w:hAnsi="Times New Roman" w:cs="Times New Roman"/>
        </w:rPr>
        <w:t>’</w:t>
      </w:r>
      <w:r w:rsidRPr="006344E9">
        <w:rPr>
          <w:rFonts w:ascii="Times New Roman" w:hAnsi="Times New Roman" w:cs="Times New Roman"/>
        </w:rPr>
        <w:t>esame dei medesimi, e comunque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69401A6E" w14:textId="1EC304B5" w:rsidR="00897335" w:rsidRPr="006344E9" w:rsidRDefault="00897335" w:rsidP="000304B7">
      <w:pPr>
        <w:pStyle w:val="Paragrafoelenco"/>
        <w:numPr>
          <w:ilvl w:val="0"/>
          <w:numId w:val="41"/>
        </w:numPr>
        <w:spacing w:after="120"/>
        <w:ind w:right="-1"/>
        <w:rPr>
          <w:rFonts w:ascii="Times New Roman" w:hAnsi="Times New Roman" w:cs="Times New Roman"/>
        </w:rPr>
      </w:pPr>
      <w:r w:rsidRPr="006344E9">
        <w:rPr>
          <w:rFonts w:ascii="Times New Roman" w:hAnsi="Times New Roman" w:cs="Times New Roman"/>
          <w:b/>
          <w:bCs/>
        </w:rPr>
        <w:t>Progetto Esecutivo</w:t>
      </w:r>
      <w:r w:rsidRPr="006344E9">
        <w:rPr>
          <w:rFonts w:ascii="Times New Roman" w:hAnsi="Times New Roman" w:cs="Times New Roman"/>
        </w:rPr>
        <w:t>:</w:t>
      </w:r>
    </w:p>
    <w:p w14:paraId="4027D7DA" w14:textId="2C784E63" w:rsidR="00226F18" w:rsidRPr="006344E9" w:rsidRDefault="00897335" w:rsidP="000304B7">
      <w:pPr>
        <w:pStyle w:val="Paragrafoelenco"/>
        <w:numPr>
          <w:ilvl w:val="1"/>
          <w:numId w:val="11"/>
        </w:numPr>
        <w:spacing w:after="120"/>
        <w:ind w:left="1701" w:right="-1" w:hanging="425"/>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della consegna della versione finale degli elaborati di progetto al RUP, previo benestare all</w:t>
      </w:r>
      <w:r w:rsidR="007620D3" w:rsidRPr="006344E9">
        <w:rPr>
          <w:rFonts w:ascii="Times New Roman" w:hAnsi="Times New Roman" w:cs="Times New Roman"/>
        </w:rPr>
        <w:t>’</w:t>
      </w:r>
      <w:r w:rsidRPr="006344E9">
        <w:rPr>
          <w:rFonts w:ascii="Times New Roman" w:hAnsi="Times New Roman" w:cs="Times New Roman"/>
        </w:rPr>
        <w:t xml:space="preserve">emissione della fattura da parte </w:t>
      </w:r>
      <w:r w:rsidR="008D3381" w:rsidRPr="006344E9">
        <w:rPr>
          <w:rFonts w:ascii="Times New Roman" w:hAnsi="Times New Roman" w:cs="Times New Roman"/>
        </w:rPr>
        <w:t>dell</w:t>
      </w:r>
      <w:r w:rsidR="007620D3" w:rsidRPr="006344E9">
        <w:rPr>
          <w:rFonts w:ascii="Times New Roman" w:hAnsi="Times New Roman" w:cs="Times New Roman"/>
        </w:rPr>
        <w:t>’</w:t>
      </w:r>
      <w:r w:rsidR="008D3381" w:rsidRPr="006344E9">
        <w:rPr>
          <w:rFonts w:ascii="Times New Roman" w:hAnsi="Times New Roman" w:cs="Times New Roman"/>
        </w:rPr>
        <w:t>Amministrazione</w:t>
      </w:r>
      <w:r w:rsidRPr="006344E9">
        <w:rPr>
          <w:rFonts w:ascii="Times New Roman" w:hAnsi="Times New Roman" w:cs="Times New Roman"/>
        </w:rPr>
        <w:t xml:space="preserve">;  </w:t>
      </w:r>
    </w:p>
    <w:p w14:paraId="2DF49E41" w14:textId="736D38C5" w:rsidR="00897335" w:rsidRPr="006344E9" w:rsidRDefault="00897335" w:rsidP="000304B7">
      <w:pPr>
        <w:pStyle w:val="Paragrafoelenco"/>
        <w:numPr>
          <w:ilvl w:val="1"/>
          <w:numId w:val="11"/>
        </w:numPr>
        <w:spacing w:after="120"/>
        <w:ind w:left="1701" w:right="-1" w:hanging="425"/>
        <w:rPr>
          <w:rFonts w:ascii="Times New Roman" w:hAnsi="Times New Roman" w:cs="Times New Roman"/>
        </w:rPr>
      </w:pPr>
      <w:r w:rsidRPr="006344E9">
        <w:rPr>
          <w:rFonts w:ascii="Times New Roman" w:hAnsi="Times New Roman" w:cs="Times New Roman"/>
        </w:rPr>
        <w:t xml:space="preserve">il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cento) del corrispettivo a seguito del completamento delle attività di verifica della progettazione e della validazione del RUP.</w:t>
      </w:r>
    </w:p>
    <w:p w14:paraId="1C67FC7B" w14:textId="5D418D88" w:rsidR="00897335" w:rsidRPr="006344E9" w:rsidRDefault="00897335" w:rsidP="000304B7">
      <w:pPr>
        <w:pStyle w:val="Paragrafoelenco"/>
        <w:numPr>
          <w:ilvl w:val="0"/>
          <w:numId w:val="41"/>
        </w:numPr>
        <w:spacing w:after="120"/>
        <w:ind w:right="-1"/>
        <w:rPr>
          <w:rFonts w:ascii="Times New Roman" w:hAnsi="Times New Roman" w:cs="Times New Roman"/>
          <w:b/>
          <w:bCs/>
        </w:rPr>
      </w:pPr>
      <w:r w:rsidRPr="006344E9">
        <w:rPr>
          <w:rFonts w:ascii="Times New Roman" w:hAnsi="Times New Roman" w:cs="Times New Roman"/>
          <w:b/>
          <w:bCs/>
        </w:rPr>
        <w:t xml:space="preserve">Direzione dei lavori (e CSE) </w:t>
      </w:r>
    </w:p>
    <w:p w14:paraId="5C4DBE7E" w14:textId="72ECCB5A" w:rsidR="00897335" w:rsidRPr="006344E9" w:rsidRDefault="00897335" w:rsidP="000304B7">
      <w:pPr>
        <w:spacing w:after="120" w:line="240" w:lineRule="auto"/>
        <w:ind w:left="567" w:right="-1"/>
        <w:jc w:val="both"/>
        <w:rPr>
          <w:rFonts w:ascii="Times New Roman" w:hAnsi="Times New Roman" w:cs="Times New Roman"/>
        </w:rPr>
      </w:pPr>
      <w:r w:rsidRPr="006344E9">
        <w:rPr>
          <w:rFonts w:ascii="Times New Roman" w:hAnsi="Times New Roman" w:cs="Times New Roman"/>
        </w:rPr>
        <w:t>Il pagamento del corrispettivo avverrà a stati di avanzamento proporzionali a quelli liquidati all</w:t>
      </w:r>
      <w:r w:rsidR="007620D3" w:rsidRPr="006344E9">
        <w:rPr>
          <w:rFonts w:ascii="Times New Roman" w:hAnsi="Times New Roman" w:cs="Times New Roman"/>
        </w:rPr>
        <w:t>’</w:t>
      </w:r>
      <w:r w:rsidRPr="006344E9">
        <w:rPr>
          <w:rFonts w:ascii="Times New Roman" w:hAnsi="Times New Roman" w:cs="Times New Roman"/>
        </w:rPr>
        <w:t>affidatario delle opere, fermo restando che il pagamento del saldo pari al</w:t>
      </w:r>
      <w:r w:rsidR="00EC3128" w:rsidRPr="006344E9">
        <w:rPr>
          <w:rFonts w:ascii="Times New Roman" w:hAnsi="Times New Roman" w:cs="Times New Roman"/>
        </w:rPr>
        <w:t xml:space="preserve"> [</w:t>
      </w:r>
      <w:r w:rsidR="00EC3128" w:rsidRPr="006344E9">
        <w:rPr>
          <w:rFonts w:ascii="Times New Roman" w:hAnsi="Times New Roman" w:cs="Times New Roman"/>
          <w:i/>
          <w:iCs/>
        </w:rPr>
        <w:t>completare</w:t>
      </w:r>
      <w:r w:rsidR="00EC3128" w:rsidRPr="006344E9">
        <w:rPr>
          <w:rFonts w:ascii="Times New Roman" w:hAnsi="Times New Roman" w:cs="Times New Roman"/>
        </w:rPr>
        <w:t xml:space="preserve">] </w:t>
      </w:r>
      <w:r w:rsidRPr="006344E9">
        <w:rPr>
          <w:rFonts w:ascii="Times New Roman" w:hAnsi="Times New Roman" w:cs="Times New Roman"/>
          <w:b/>
        </w:rPr>
        <w:t xml:space="preserve">% </w:t>
      </w:r>
      <w:r w:rsidRPr="006344E9">
        <w:rPr>
          <w:rFonts w:ascii="Times New Roman" w:hAnsi="Times New Roman" w:cs="Times New Roman"/>
          <w:bCs/>
        </w:rPr>
        <w:t>(</w:t>
      </w:r>
      <w:r w:rsidR="00EC3128" w:rsidRPr="006344E9">
        <w:rPr>
          <w:rFonts w:ascii="Times New Roman" w:hAnsi="Times New Roman" w:cs="Times New Roman"/>
          <w:bCs/>
        </w:rPr>
        <w:t>[</w:t>
      </w:r>
      <w:r w:rsidR="00EC3128" w:rsidRPr="006344E9">
        <w:rPr>
          <w:rFonts w:ascii="Times New Roman" w:hAnsi="Times New Roman" w:cs="Times New Roman"/>
          <w:i/>
          <w:iCs/>
        </w:rPr>
        <w:t>completar</w:t>
      </w:r>
      <w:r w:rsidR="00EC3128" w:rsidRPr="006344E9">
        <w:rPr>
          <w:rFonts w:ascii="Times New Roman" w:hAnsi="Times New Roman" w:cs="Times New Roman"/>
        </w:rPr>
        <w:t>e]</w:t>
      </w:r>
      <w:r w:rsidR="00EC3128" w:rsidRPr="006344E9">
        <w:rPr>
          <w:rFonts w:ascii="Times New Roman" w:hAnsi="Times New Roman" w:cs="Times New Roman"/>
          <w:b/>
        </w:rPr>
        <w:t xml:space="preserve"> </w:t>
      </w:r>
      <w:r w:rsidRPr="006344E9">
        <w:rPr>
          <w:rFonts w:ascii="Times New Roman" w:hAnsi="Times New Roman" w:cs="Times New Roman"/>
          <w:b/>
        </w:rPr>
        <w:t>percento</w:t>
      </w:r>
      <w:r w:rsidRPr="006344E9">
        <w:rPr>
          <w:rFonts w:ascii="Times New Roman" w:hAnsi="Times New Roman" w:cs="Times New Roman"/>
          <w:bCs/>
        </w:rPr>
        <w:t>)</w:t>
      </w:r>
      <w:r w:rsidRPr="006344E9">
        <w:rPr>
          <w:rFonts w:ascii="Times New Roman" w:hAnsi="Times New Roman" w:cs="Times New Roman"/>
        </w:rPr>
        <w:t xml:space="preserve"> dell</w:t>
      </w:r>
      <w:r w:rsidR="007620D3" w:rsidRPr="006344E9">
        <w:rPr>
          <w:rFonts w:ascii="Times New Roman" w:hAnsi="Times New Roman" w:cs="Times New Roman"/>
        </w:rPr>
        <w:t>’</w:t>
      </w:r>
      <w:r w:rsidRPr="006344E9">
        <w:rPr>
          <w:rFonts w:ascii="Times New Roman" w:hAnsi="Times New Roman" w:cs="Times New Roman"/>
        </w:rPr>
        <w:t>importo contrattuale relativo alle attività di Direzione Lavori e al Coordinamento della sicurezza in fase di esecuzione avverrà a seguito dell</w:t>
      </w:r>
      <w:r w:rsidR="007620D3" w:rsidRPr="006344E9">
        <w:rPr>
          <w:rFonts w:ascii="Times New Roman" w:hAnsi="Times New Roman" w:cs="Times New Roman"/>
        </w:rPr>
        <w:t>’</w:t>
      </w:r>
      <w:r w:rsidRPr="006344E9">
        <w:rPr>
          <w:rFonts w:ascii="Times New Roman" w:hAnsi="Times New Roman" w:cs="Times New Roman"/>
        </w:rPr>
        <w:t>emissione del certificato di collaudo tecnico-amministrativo delle opere.</w:t>
      </w:r>
    </w:p>
    <w:p w14:paraId="2D91D060" w14:textId="72CE1543" w:rsidR="00897335" w:rsidRPr="006344E9" w:rsidRDefault="008D3381"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T</w:t>
      </w:r>
      <w:r w:rsidR="00897335" w:rsidRPr="006344E9">
        <w:rPr>
          <w:rFonts w:ascii="Times New Roman" w:hAnsi="Times New Roman" w:cs="Times New Roman"/>
        </w:rPr>
        <w:t>utti i pagamenti avverranno entro 30 giorni naturali e consecutivi dalla data di regolare ricevimento della fattura elettronica.</w:t>
      </w:r>
    </w:p>
    <w:p w14:paraId="67AF2454" w14:textId="29CCA044" w:rsidR="0030492A"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Il pagamento del corrispettivo avverrà mediante bonifico bancario sul conto corrente di seguito indicato, intestato all</w:t>
      </w:r>
      <w:r w:rsidR="007620D3" w:rsidRPr="006344E9">
        <w:rPr>
          <w:rFonts w:ascii="Times New Roman" w:hAnsi="Times New Roman" w:cs="Times New Roman"/>
        </w:rPr>
        <w:t>’</w:t>
      </w:r>
      <w:r w:rsidRPr="006344E9">
        <w:rPr>
          <w:rFonts w:ascii="Times New Roman" w:hAnsi="Times New Roman" w:cs="Times New Roman"/>
        </w:rPr>
        <w:t>Appaltatore e dedicato, in via non esclusiva,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w:t>
      </w:r>
      <w:r w:rsidR="005B461B" w:rsidRPr="006344E9">
        <w:rPr>
          <w:rFonts w:ascii="Times New Roman" w:hAnsi="Times New Roman" w:cs="Times New Roman"/>
        </w:rPr>
        <w:t xml:space="preserve"> </w:t>
      </w:r>
      <w:r w:rsidRPr="006344E9">
        <w:rPr>
          <w:rFonts w:ascii="Times New Roman" w:hAnsi="Times New Roman" w:cs="Times New Roman"/>
        </w:rPr>
        <w:t>della L</w:t>
      </w:r>
      <w:r w:rsidR="003616D9" w:rsidRPr="006344E9">
        <w:rPr>
          <w:rFonts w:ascii="Times New Roman" w:hAnsi="Times New Roman" w:cs="Times New Roman"/>
        </w:rPr>
        <w:t>. n. 136/</w:t>
      </w:r>
      <w:r w:rsidRPr="006344E9">
        <w:rPr>
          <w:rFonts w:ascii="Times New Roman" w:hAnsi="Times New Roman" w:cs="Times New Roman"/>
        </w:rPr>
        <w:t xml:space="preserve">2010: Numero c/c: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Banca: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Gruppo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Agenzia: </w:t>
      </w:r>
      <w:r w:rsidR="00283D30" w:rsidRPr="006344E9">
        <w:rPr>
          <w:rFonts w:ascii="Times New Roman" w:hAnsi="Times New Roman" w:cs="Times New Roman"/>
        </w:rPr>
        <w:t>[</w:t>
      </w:r>
      <w:r w:rsidR="00283D30" w:rsidRPr="006344E9">
        <w:rPr>
          <w:rFonts w:ascii="Times New Roman" w:hAnsi="Times New Roman" w:cs="Times New Roman"/>
          <w:i/>
          <w:iCs/>
        </w:rPr>
        <w:t>completare</w:t>
      </w:r>
      <w:r w:rsidR="00283D30" w:rsidRPr="006344E9">
        <w:rPr>
          <w:rFonts w:ascii="Times New Roman" w:hAnsi="Times New Roman" w:cs="Times New Roman"/>
        </w:rPr>
        <w:t>]</w:t>
      </w:r>
      <w:r w:rsidRPr="006344E9">
        <w:rPr>
          <w:rFonts w:ascii="Times New Roman" w:hAnsi="Times New Roman" w:cs="Times New Roman"/>
        </w:rPr>
        <w:t xml:space="preserve">, ABI: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CAB: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CIN: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IBAN: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1A88F69B" w14:textId="59B03C2B"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 della </w:t>
      </w:r>
      <w:r w:rsidR="00ED4EB1" w:rsidRPr="006344E9">
        <w:rPr>
          <w:rFonts w:ascii="Times New Roman" w:hAnsi="Times New Roman" w:cs="Times New Roman"/>
        </w:rPr>
        <w:t>L.</w:t>
      </w:r>
      <w:r w:rsidRPr="006344E9">
        <w:rPr>
          <w:rFonts w:ascii="Times New Roman" w:hAnsi="Times New Roman" w:cs="Times New Roman"/>
        </w:rPr>
        <w:t xml:space="preserve"> n. 136</w:t>
      </w:r>
      <w:r w:rsidR="00ED4EB1" w:rsidRPr="006344E9">
        <w:rPr>
          <w:rFonts w:ascii="Times New Roman" w:hAnsi="Times New Roman" w:cs="Times New Roman"/>
        </w:rPr>
        <w:t>/2010</w:t>
      </w:r>
      <w:r w:rsidRPr="006344E9">
        <w:rPr>
          <w:rFonts w:ascii="Times New Roman" w:hAnsi="Times New Roman" w:cs="Times New Roman"/>
        </w:rPr>
        <w:t>, l</w:t>
      </w:r>
      <w:r w:rsidR="007620D3" w:rsidRPr="006344E9">
        <w:rPr>
          <w:rFonts w:ascii="Times New Roman" w:hAnsi="Times New Roman" w:cs="Times New Roman"/>
        </w:rPr>
        <w:t>’</w:t>
      </w:r>
      <w:r w:rsidRPr="006344E9">
        <w:rPr>
          <w:rFonts w:ascii="Times New Roman" w:hAnsi="Times New Roman" w:cs="Times New Roman"/>
        </w:rPr>
        <w:t>Appaltatore dichiara che le persone delegate ad operare sul conto corrente innanzi indicato sono:</w:t>
      </w:r>
    </w:p>
    <w:p w14:paraId="17E6FE0D" w14:textId="77777777" w:rsidR="00226F18" w:rsidRPr="006344E9" w:rsidRDefault="00897335"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 xml:space="preserve">Cognome e nome: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132151A1" w14:textId="77777777" w:rsidR="00226F18" w:rsidRPr="006344E9" w:rsidRDefault="00897335"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 xml:space="preserve">Data e luogo di nascita: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3FB5EB14" w14:textId="77777777" w:rsidR="00226F18" w:rsidRPr="006344E9" w:rsidRDefault="00897335"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 xml:space="preserve">Indirizzo di residenza: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7ADDDB80" w14:textId="77777777" w:rsidR="00226F18" w:rsidRPr="006344E9" w:rsidRDefault="00897335"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 xml:space="preserve">Nazionalità: </w:t>
      </w:r>
      <w:r w:rsidR="00D13A12" w:rsidRPr="006344E9">
        <w:rPr>
          <w:rFonts w:ascii="Times New Roman" w:hAnsi="Times New Roman" w:cs="Times New Roman"/>
        </w:rPr>
        <w:t>[</w:t>
      </w:r>
      <w:r w:rsidR="00D13A12"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48349423" w14:textId="1994C1DC" w:rsidR="00897335" w:rsidRPr="006344E9" w:rsidRDefault="00897335"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 xml:space="preserve">Codice fiscale: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p>
    <w:p w14:paraId="2423D669" w14:textId="5936E8B7" w:rsidR="00897335" w:rsidRPr="006344E9" w:rsidRDefault="00897335" w:rsidP="000304B7">
      <w:pPr>
        <w:spacing w:after="120" w:line="240" w:lineRule="auto"/>
        <w:ind w:left="708" w:right="-1"/>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i/>
          <w:iCs/>
        </w:rPr>
        <w:t>aggiungere altre persone, ove necessario</w:t>
      </w:r>
      <w:r w:rsidRPr="006344E9">
        <w:rPr>
          <w:rFonts w:ascii="Times New Roman" w:hAnsi="Times New Roman" w:cs="Times New Roman"/>
        </w:rPr>
        <w:t>]</w:t>
      </w:r>
    </w:p>
    <w:p w14:paraId="04765B52" w14:textId="24B1CA37" w:rsidR="00AC34A0" w:rsidRPr="006344E9" w:rsidRDefault="00AC34A0"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La fattura</w:t>
      </w:r>
      <w:r w:rsidR="00C36C33" w:rsidRPr="006344E9">
        <w:rPr>
          <w:rFonts w:ascii="Times New Roman" w:hAnsi="Times New Roman" w:cs="Times New Roman"/>
        </w:rPr>
        <w:t xml:space="preserve"> elettronica</w:t>
      </w:r>
      <w:r w:rsidR="00F92E57" w:rsidRPr="006344E9">
        <w:rPr>
          <w:rFonts w:ascii="Times New Roman" w:hAnsi="Times New Roman" w:cs="Times New Roman"/>
        </w:rPr>
        <w:t>,</w:t>
      </w:r>
      <w:r w:rsidR="00C36C33" w:rsidRPr="006344E9">
        <w:rPr>
          <w:rFonts w:ascii="Times New Roman" w:hAnsi="Times New Roman" w:cs="Times New Roman"/>
        </w:rPr>
        <w:t xml:space="preserve"> in recepimento delle indicazioni operative fornite dal MEF con la Circolare n.</w:t>
      </w:r>
      <w:r w:rsidR="00D707C8" w:rsidRPr="006344E9">
        <w:rPr>
          <w:rFonts w:ascii="Times New Roman" w:hAnsi="Times New Roman" w:cs="Times New Roman"/>
        </w:rPr>
        <w:t xml:space="preserve"> </w:t>
      </w:r>
      <w:r w:rsidR="00C36C33" w:rsidRPr="006344E9">
        <w:rPr>
          <w:rFonts w:ascii="Times New Roman" w:hAnsi="Times New Roman" w:cs="Times New Roman"/>
        </w:rPr>
        <w:t>30 dell’11 agosto 2022, dovrà contenere, oltre agli elementi previsti dall’</w:t>
      </w:r>
      <w:r w:rsidR="00395F84" w:rsidRPr="006344E9">
        <w:rPr>
          <w:rFonts w:ascii="Times New Roman" w:hAnsi="Times New Roman" w:cs="Times New Roman"/>
        </w:rPr>
        <w:t>art.</w:t>
      </w:r>
      <w:r w:rsidR="00C36C33" w:rsidRPr="006344E9">
        <w:rPr>
          <w:rFonts w:ascii="Times New Roman" w:hAnsi="Times New Roman" w:cs="Times New Roman"/>
        </w:rPr>
        <w:t xml:space="preserve"> 21, </w:t>
      </w:r>
      <w:r w:rsidR="00AE1475" w:rsidRPr="006344E9">
        <w:rPr>
          <w:rFonts w:ascii="Times New Roman" w:hAnsi="Times New Roman" w:cs="Times New Roman"/>
        </w:rPr>
        <w:t>co.</w:t>
      </w:r>
      <w:r w:rsidR="00C36C33" w:rsidRPr="006344E9">
        <w:rPr>
          <w:rFonts w:ascii="Times New Roman" w:hAnsi="Times New Roman" w:cs="Times New Roman"/>
        </w:rPr>
        <w:t xml:space="preserve"> 2, del D</w:t>
      </w:r>
      <w:r w:rsidR="00D707C8" w:rsidRPr="006344E9">
        <w:rPr>
          <w:rFonts w:ascii="Times New Roman" w:hAnsi="Times New Roman" w:cs="Times New Roman"/>
        </w:rPr>
        <w:t>.</w:t>
      </w:r>
      <w:r w:rsidR="00C36C33" w:rsidRPr="006344E9">
        <w:rPr>
          <w:rFonts w:ascii="Times New Roman" w:hAnsi="Times New Roman" w:cs="Times New Roman"/>
        </w:rPr>
        <w:t>P</w:t>
      </w:r>
      <w:r w:rsidR="00D707C8" w:rsidRPr="006344E9">
        <w:rPr>
          <w:rFonts w:ascii="Times New Roman" w:hAnsi="Times New Roman" w:cs="Times New Roman"/>
        </w:rPr>
        <w:t>.</w:t>
      </w:r>
      <w:r w:rsidR="00C36C33" w:rsidRPr="006344E9">
        <w:rPr>
          <w:rFonts w:ascii="Times New Roman" w:hAnsi="Times New Roman" w:cs="Times New Roman"/>
        </w:rPr>
        <w:t>R</w:t>
      </w:r>
      <w:r w:rsidR="00D707C8" w:rsidRPr="006344E9">
        <w:rPr>
          <w:rFonts w:ascii="Times New Roman" w:hAnsi="Times New Roman" w:cs="Times New Roman"/>
        </w:rPr>
        <w:t>.</w:t>
      </w:r>
      <w:r w:rsidR="00C36C33" w:rsidRPr="006344E9">
        <w:rPr>
          <w:rFonts w:ascii="Times New Roman" w:hAnsi="Times New Roman" w:cs="Times New Roman"/>
        </w:rPr>
        <w:t xml:space="preserve"> </w:t>
      </w:r>
      <w:r w:rsidR="00D707C8" w:rsidRPr="006344E9">
        <w:rPr>
          <w:rFonts w:ascii="Times New Roman" w:hAnsi="Times New Roman" w:cs="Times New Roman"/>
        </w:rPr>
        <w:t xml:space="preserve">n. </w:t>
      </w:r>
      <w:r w:rsidR="00C36C33" w:rsidRPr="006344E9">
        <w:rPr>
          <w:rFonts w:ascii="Times New Roman" w:hAnsi="Times New Roman" w:cs="Times New Roman"/>
        </w:rPr>
        <w:t>633/72, quelli obbligatori di tracciabilità previsti dalla normativa vigente e, in ogni caso, tutti gli elementi necessari a garantire l’esatta riconducibilità delle spese al progetto finanziato, al fine di poter garantire l’assenza di doppio finanziamento</w:t>
      </w:r>
      <w:r w:rsidR="00F92E57" w:rsidRPr="006344E9">
        <w:rPr>
          <w:rFonts w:ascii="Times New Roman" w:hAnsi="Times New Roman" w:cs="Times New Roman"/>
        </w:rPr>
        <w:t>,</w:t>
      </w:r>
      <w:r w:rsidRPr="006344E9">
        <w:rPr>
          <w:rFonts w:ascii="Times New Roman" w:hAnsi="Times New Roman" w:cs="Times New Roman"/>
        </w:rPr>
        <w:t xml:space="preserve"> le seguenti informazioni:</w:t>
      </w:r>
    </w:p>
    <w:p w14:paraId="4B9A140F" w14:textId="530EC5D1" w:rsidR="00AC34A0"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Titolo del progetto</w:t>
      </w:r>
      <w:r w:rsidR="003B3212" w:rsidRPr="006344E9">
        <w:rPr>
          <w:rFonts w:ascii="Times New Roman" w:hAnsi="Times New Roman" w:cs="Times New Roman"/>
        </w:rPr>
        <w:t>/intervento</w:t>
      </w:r>
      <w:r w:rsidRPr="006344E9">
        <w:rPr>
          <w:rFonts w:ascii="Times New Roman" w:hAnsi="Times New Roman" w:cs="Times New Roman"/>
        </w:rPr>
        <w:t xml:space="preserve"> ammesso al finanziamento nell’ambito del PNRR</w:t>
      </w:r>
      <w:r w:rsidR="003B3212" w:rsidRPr="006344E9">
        <w:rPr>
          <w:rFonts w:ascii="Times New Roman" w:hAnsi="Times New Roman" w:cs="Times New Roman"/>
        </w:rPr>
        <w:t>;</w:t>
      </w:r>
      <w:r w:rsidRPr="006344E9">
        <w:rPr>
          <w:rFonts w:ascii="Times New Roman" w:hAnsi="Times New Roman" w:cs="Times New Roman"/>
        </w:rPr>
        <w:tab/>
        <w:t xml:space="preserve"> </w:t>
      </w:r>
    </w:p>
    <w:p w14:paraId="7AD9F198" w14:textId="77777777" w:rsidR="00386D5A"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Indicazione del PNRR e della Missione/Componente/Investimento/Sub-investimento</w:t>
      </w:r>
      <w:r w:rsidR="008E4021" w:rsidRPr="006344E9">
        <w:rPr>
          <w:rFonts w:ascii="Times New Roman" w:hAnsi="Times New Roman" w:cs="Times New Roman"/>
        </w:rPr>
        <w:t>;</w:t>
      </w:r>
      <w:r w:rsidR="00386D5A" w:rsidRPr="006344E9">
        <w:rPr>
          <w:rFonts w:ascii="Times New Roman" w:hAnsi="Times New Roman" w:cs="Times New Roman"/>
        </w:rPr>
        <w:t xml:space="preserve"> </w:t>
      </w:r>
    </w:p>
    <w:p w14:paraId="365F4EA3" w14:textId="4805B3E2" w:rsidR="00386D5A" w:rsidRPr="006344E9" w:rsidRDefault="00386D5A"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Conto corrente per la tracciabilità flussi finanziari;</w:t>
      </w:r>
    </w:p>
    <w:p w14:paraId="710050EC" w14:textId="42727AE0" w:rsidR="00AC34A0" w:rsidRPr="006344E9" w:rsidRDefault="00386D5A"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lastRenderedPageBreak/>
        <w:t>Riferimento al finanziamento da parte dell’Unione europea e all’iniziativa Next Generation EU;</w:t>
      </w:r>
    </w:p>
    <w:p w14:paraId="342D66E5" w14:textId="6B3F6106" w:rsidR="00AC34A0"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Estremi identificativi del contratto a cui la fattura/documento giustificativo si riferisce</w:t>
      </w:r>
      <w:r w:rsidR="008E4021" w:rsidRPr="006344E9">
        <w:rPr>
          <w:rFonts w:ascii="Times New Roman" w:hAnsi="Times New Roman" w:cs="Times New Roman"/>
        </w:rPr>
        <w:t>;</w:t>
      </w:r>
      <w:r w:rsidRPr="006344E9">
        <w:rPr>
          <w:rFonts w:ascii="Times New Roman" w:hAnsi="Times New Roman" w:cs="Times New Roman"/>
        </w:rPr>
        <w:tab/>
        <w:t xml:space="preserve"> </w:t>
      </w:r>
    </w:p>
    <w:p w14:paraId="4CD12E17" w14:textId="2D61F5A6" w:rsidR="00AC34A0"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Numero e data della fattura</w:t>
      </w:r>
      <w:r w:rsidR="00BC3C09" w:rsidRPr="006344E9">
        <w:rPr>
          <w:rFonts w:ascii="Times New Roman" w:hAnsi="Times New Roman" w:cs="Times New Roman"/>
        </w:rPr>
        <w:t xml:space="preserve"> elettronica</w:t>
      </w:r>
      <w:r w:rsidR="00621F2A" w:rsidRPr="006344E9">
        <w:rPr>
          <w:rFonts w:ascii="Times New Roman" w:hAnsi="Times New Roman" w:cs="Times New Roman"/>
        </w:rPr>
        <w:t>;</w:t>
      </w:r>
      <w:r w:rsidRPr="006344E9">
        <w:rPr>
          <w:rFonts w:ascii="Times New Roman" w:hAnsi="Times New Roman" w:cs="Times New Roman"/>
        </w:rPr>
        <w:tab/>
        <w:t xml:space="preserve"> </w:t>
      </w:r>
    </w:p>
    <w:p w14:paraId="0FE20C77" w14:textId="6453F7C0" w:rsidR="00AC34A0"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 xml:space="preserve">Estremi identificativi dell’intestatario </w:t>
      </w:r>
      <w:r w:rsidR="009C748F" w:rsidRPr="006344E9">
        <w:rPr>
          <w:rFonts w:ascii="Times New Roman" w:hAnsi="Times New Roman" w:cs="Times New Roman"/>
        </w:rPr>
        <w:t>[</w:t>
      </w:r>
      <w:r w:rsidRPr="006344E9">
        <w:rPr>
          <w:rFonts w:ascii="Times New Roman" w:hAnsi="Times New Roman" w:cs="Times New Roman"/>
          <w:i/>
          <w:iCs/>
        </w:rPr>
        <w:t xml:space="preserve">denominazione, CF o partita IVA, Ragione Sociale, indirizzo, sede, IBAN, </w:t>
      </w:r>
      <w:r w:rsidR="009C748F" w:rsidRPr="006344E9">
        <w:rPr>
          <w:rFonts w:ascii="Times New Roman" w:hAnsi="Times New Roman" w:cs="Times New Roman"/>
          <w:i/>
          <w:iCs/>
        </w:rPr>
        <w:t>ecc.</w:t>
      </w:r>
      <w:r w:rsidR="009C748F" w:rsidRPr="006344E9">
        <w:rPr>
          <w:rFonts w:ascii="Times New Roman" w:hAnsi="Times New Roman" w:cs="Times New Roman"/>
        </w:rPr>
        <w:t>]</w:t>
      </w:r>
      <w:r w:rsidRPr="006344E9">
        <w:rPr>
          <w:rFonts w:ascii="Times New Roman" w:hAnsi="Times New Roman" w:cs="Times New Roman"/>
        </w:rPr>
        <w:t xml:space="preserve"> conformi con quelli previsti nel</w:t>
      </w:r>
      <w:r w:rsidR="00621F2A" w:rsidRPr="006344E9">
        <w:rPr>
          <w:rFonts w:ascii="Times New Roman" w:hAnsi="Times New Roman" w:cs="Times New Roman"/>
        </w:rPr>
        <w:t xml:space="preserve"> presente</w:t>
      </w:r>
      <w:r w:rsidRPr="006344E9">
        <w:rPr>
          <w:rFonts w:ascii="Times New Roman" w:hAnsi="Times New Roman" w:cs="Times New Roman"/>
        </w:rPr>
        <w:t xml:space="preserve"> </w:t>
      </w:r>
      <w:r w:rsidR="00621F2A" w:rsidRPr="006344E9">
        <w:rPr>
          <w:rFonts w:ascii="Times New Roman" w:hAnsi="Times New Roman" w:cs="Times New Roman"/>
        </w:rPr>
        <w:t>C</w:t>
      </w:r>
      <w:r w:rsidRPr="006344E9">
        <w:rPr>
          <w:rFonts w:ascii="Times New Roman" w:hAnsi="Times New Roman" w:cs="Times New Roman"/>
        </w:rPr>
        <w:t>ontratto</w:t>
      </w:r>
      <w:r w:rsidR="00621F2A" w:rsidRPr="006344E9">
        <w:rPr>
          <w:rFonts w:ascii="Times New Roman" w:hAnsi="Times New Roman" w:cs="Times New Roman"/>
        </w:rPr>
        <w:t>;</w:t>
      </w:r>
      <w:r w:rsidRPr="006344E9">
        <w:rPr>
          <w:rFonts w:ascii="Times New Roman" w:hAnsi="Times New Roman" w:cs="Times New Roman"/>
        </w:rPr>
        <w:tab/>
        <w:t xml:space="preserve"> </w:t>
      </w:r>
      <w:r w:rsidRPr="006344E9">
        <w:rPr>
          <w:rFonts w:ascii="Times New Roman" w:hAnsi="Times New Roman" w:cs="Times New Roman"/>
        </w:rPr>
        <w:tab/>
        <w:t xml:space="preserve"> </w:t>
      </w:r>
    </w:p>
    <w:p w14:paraId="6E04D81E" w14:textId="7DE44F3D" w:rsidR="00AC34A0"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 xml:space="preserve">Importo </w:t>
      </w:r>
      <w:r w:rsidR="009C748F" w:rsidRPr="006344E9">
        <w:rPr>
          <w:rFonts w:ascii="Times New Roman" w:hAnsi="Times New Roman" w:cs="Times New Roman"/>
        </w:rPr>
        <w:t>[</w:t>
      </w:r>
      <w:r w:rsidRPr="006344E9">
        <w:rPr>
          <w:rFonts w:ascii="Times New Roman" w:hAnsi="Times New Roman" w:cs="Times New Roman"/>
          <w:i/>
          <w:iCs/>
        </w:rPr>
        <w:t>distinto dall’IVA nei casi previsti dalla legge</w:t>
      </w:r>
      <w:r w:rsidR="009C748F" w:rsidRPr="006344E9">
        <w:rPr>
          <w:rFonts w:ascii="Times New Roman" w:hAnsi="Times New Roman" w:cs="Times New Roman"/>
        </w:rPr>
        <w:t>]</w:t>
      </w:r>
      <w:r w:rsidR="00621F2A" w:rsidRPr="006344E9">
        <w:rPr>
          <w:rFonts w:ascii="Times New Roman" w:hAnsi="Times New Roman" w:cs="Times New Roman"/>
        </w:rPr>
        <w:t>;</w:t>
      </w:r>
    </w:p>
    <w:p w14:paraId="4AE3DB27" w14:textId="0BA0A876" w:rsidR="00AC34A0"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Indicazione dettagliata dell’oggetto dell’attività prestata (in caso di servizi, il dettaglio sarà riportato nella relazione che accompagna la fattura; in caso di forniture, sarà indicato in fattura il dettaglio dei beni forniti con indicazione, nel caso in cui sia prevista, del luogo di installazione)</w:t>
      </w:r>
      <w:r w:rsidR="00A630AF" w:rsidRPr="006344E9">
        <w:rPr>
          <w:rFonts w:ascii="Times New Roman" w:hAnsi="Times New Roman" w:cs="Times New Roman"/>
        </w:rPr>
        <w:t>;</w:t>
      </w:r>
      <w:r w:rsidRPr="006344E9">
        <w:rPr>
          <w:rFonts w:ascii="Times New Roman" w:hAnsi="Times New Roman" w:cs="Times New Roman"/>
        </w:rPr>
        <w:t xml:space="preserve"> </w:t>
      </w:r>
    </w:p>
    <w:p w14:paraId="3275C6A1" w14:textId="0EBFA6D3" w:rsidR="001918EA" w:rsidRPr="006344E9" w:rsidRDefault="00AC34A0"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Indicazione del CUP</w:t>
      </w:r>
      <w:r w:rsidR="001918EA" w:rsidRPr="006344E9">
        <w:rPr>
          <w:rFonts w:ascii="Times New Roman" w:hAnsi="Times New Roman" w:cs="Times New Roman"/>
        </w:rPr>
        <w:t xml:space="preserve"> e del</w:t>
      </w:r>
      <w:r w:rsidRPr="006344E9">
        <w:rPr>
          <w:rFonts w:ascii="Times New Roman" w:hAnsi="Times New Roman" w:cs="Times New Roman"/>
        </w:rPr>
        <w:t xml:space="preserve"> CIG</w:t>
      </w:r>
      <w:r w:rsidR="001918EA" w:rsidRPr="006344E9">
        <w:rPr>
          <w:rFonts w:ascii="Times New Roman" w:hAnsi="Times New Roman" w:cs="Times New Roman"/>
        </w:rPr>
        <w:t>;</w:t>
      </w:r>
    </w:p>
    <w:p w14:paraId="4921D222" w14:textId="696F95DC" w:rsidR="00220F2D" w:rsidRPr="006344E9" w:rsidRDefault="001918EA" w:rsidP="000304B7">
      <w:pPr>
        <w:pStyle w:val="Paragrafoelenco"/>
        <w:numPr>
          <w:ilvl w:val="0"/>
          <w:numId w:val="50"/>
        </w:numPr>
        <w:spacing w:after="120"/>
        <w:ind w:left="1134" w:right="-1" w:hanging="425"/>
        <w:rPr>
          <w:rFonts w:ascii="Times New Roman" w:hAnsi="Times New Roman" w:cs="Times New Roman"/>
        </w:rPr>
      </w:pPr>
      <w:r w:rsidRPr="006344E9">
        <w:rPr>
          <w:rFonts w:ascii="Times New Roman" w:hAnsi="Times New Roman" w:cs="Times New Roman"/>
        </w:rPr>
        <w:t>E</w:t>
      </w:r>
      <w:r w:rsidR="00220F2D" w:rsidRPr="006344E9">
        <w:rPr>
          <w:rFonts w:ascii="Times New Roman" w:hAnsi="Times New Roman" w:cs="Times New Roman"/>
        </w:rPr>
        <w:t>ventuali ulteriori elementi (es. contratto, ordine d’acquisto, ecc.)</w:t>
      </w:r>
      <w:r w:rsidRPr="006344E9">
        <w:rPr>
          <w:rFonts w:ascii="Times New Roman" w:hAnsi="Times New Roman" w:cs="Times New Roman"/>
        </w:rPr>
        <w:t>.</w:t>
      </w:r>
    </w:p>
    <w:p w14:paraId="0DE54FDE" w14:textId="34127794"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si impegna a rispettare, a pena di nullità del presente </w:t>
      </w:r>
      <w:r w:rsidR="00853754" w:rsidRPr="006344E9">
        <w:rPr>
          <w:rFonts w:ascii="Times New Roman" w:hAnsi="Times New Roman" w:cs="Times New Roman"/>
        </w:rPr>
        <w:t>Contratto</w:t>
      </w:r>
      <w:r w:rsidRPr="006344E9">
        <w:rPr>
          <w:rFonts w:ascii="Times New Roman" w:hAnsi="Times New Roman" w:cs="Times New Roman"/>
        </w:rPr>
        <w:t>, gli obblighi di tracciabilità dei flussi finanziari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 della </w:t>
      </w:r>
      <w:r w:rsidR="00587086" w:rsidRPr="006344E9">
        <w:rPr>
          <w:rFonts w:ascii="Times New Roman" w:hAnsi="Times New Roman" w:cs="Times New Roman"/>
        </w:rPr>
        <w:t>L.</w:t>
      </w:r>
      <w:r w:rsidRPr="006344E9">
        <w:rPr>
          <w:rFonts w:ascii="Times New Roman" w:hAnsi="Times New Roman" w:cs="Times New Roman"/>
        </w:rPr>
        <w:t xml:space="preserve"> n. 136</w:t>
      </w:r>
      <w:r w:rsidR="00587086" w:rsidRPr="006344E9">
        <w:rPr>
          <w:rFonts w:ascii="Times New Roman" w:hAnsi="Times New Roman" w:cs="Times New Roman"/>
        </w:rPr>
        <w:t>/2010</w:t>
      </w:r>
      <w:r w:rsidRPr="006344E9">
        <w:rPr>
          <w:rFonts w:ascii="Times New Roman" w:hAnsi="Times New Roman" w:cs="Times New Roman"/>
        </w:rPr>
        <w:t xml:space="preserve">. </w:t>
      </w:r>
    </w:p>
    <w:p w14:paraId="3135A355" w14:textId="26EE8551" w:rsidR="00897335"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si obbliga a inserire nei contratti con i propri subappaltatori e subcontraenti, a pena di nullità assoluta del contratto di subappalto o del diverso subcontratto, un</w:t>
      </w:r>
      <w:r w:rsidR="007620D3" w:rsidRPr="006344E9">
        <w:rPr>
          <w:rFonts w:ascii="Times New Roman" w:hAnsi="Times New Roman" w:cs="Times New Roman"/>
        </w:rPr>
        <w:t>’</w:t>
      </w:r>
      <w:r w:rsidRPr="006344E9">
        <w:rPr>
          <w:rFonts w:ascii="Times New Roman" w:hAnsi="Times New Roman" w:cs="Times New Roman"/>
        </w:rPr>
        <w:t>apposita clausola con la quale ciascuno di essi assume gli obblighi di tracciabilità dei flussi finanziari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 della </w:t>
      </w:r>
      <w:r w:rsidR="00136A17" w:rsidRPr="006344E9">
        <w:rPr>
          <w:rFonts w:ascii="Times New Roman" w:hAnsi="Times New Roman" w:cs="Times New Roman"/>
        </w:rPr>
        <w:t>L.</w:t>
      </w:r>
      <w:r w:rsidRPr="006344E9">
        <w:rPr>
          <w:rFonts w:ascii="Times New Roman" w:hAnsi="Times New Roman" w:cs="Times New Roman"/>
        </w:rPr>
        <w:t xml:space="preserve"> n. 136</w:t>
      </w:r>
      <w:r w:rsidR="00136A17" w:rsidRPr="006344E9">
        <w:rPr>
          <w:rFonts w:ascii="Times New Roman" w:hAnsi="Times New Roman" w:cs="Times New Roman"/>
        </w:rPr>
        <w:t>/2010</w:t>
      </w:r>
      <w:r w:rsidRPr="006344E9">
        <w:rPr>
          <w:rFonts w:ascii="Times New Roman" w:hAnsi="Times New Roman" w:cs="Times New Roman"/>
        </w:rPr>
        <w:t>. Il mancato utilizzo del bonifico bancario o postale, ovvero degli altri strumenti idonei a consentire la piena tracciabilità delle operazioni, costituisce causa di risoluzione del contratto. Le transazioni effettuate in violazione delle disposizioni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 della </w:t>
      </w:r>
      <w:r w:rsidR="00136A17" w:rsidRPr="006344E9">
        <w:rPr>
          <w:rFonts w:ascii="Times New Roman" w:hAnsi="Times New Roman" w:cs="Times New Roman"/>
        </w:rPr>
        <w:t xml:space="preserve">L. n. </w:t>
      </w:r>
      <w:r w:rsidRPr="006344E9">
        <w:rPr>
          <w:rFonts w:ascii="Times New Roman" w:hAnsi="Times New Roman" w:cs="Times New Roman"/>
        </w:rPr>
        <w:t>136</w:t>
      </w:r>
      <w:r w:rsidR="00136A17" w:rsidRPr="006344E9">
        <w:rPr>
          <w:rFonts w:ascii="Times New Roman" w:hAnsi="Times New Roman" w:cs="Times New Roman"/>
        </w:rPr>
        <w:t>/2010</w:t>
      </w:r>
      <w:r w:rsidRPr="006344E9">
        <w:rPr>
          <w:rFonts w:ascii="Times New Roman" w:hAnsi="Times New Roman" w:cs="Times New Roman"/>
        </w:rPr>
        <w:t xml:space="preserve"> comportano l</w:t>
      </w:r>
      <w:r w:rsidR="007620D3" w:rsidRPr="006344E9">
        <w:rPr>
          <w:rFonts w:ascii="Times New Roman" w:hAnsi="Times New Roman" w:cs="Times New Roman"/>
        </w:rPr>
        <w:t>’</w:t>
      </w:r>
      <w:r w:rsidRPr="006344E9">
        <w:rPr>
          <w:rFonts w:ascii="Times New Roman" w:hAnsi="Times New Roman" w:cs="Times New Roman"/>
        </w:rPr>
        <w:t>applicazione delle sanzioni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6 della stessa legge. </w:t>
      </w:r>
    </w:p>
    <w:p w14:paraId="71C7C9BE" w14:textId="770C6589" w:rsidR="00897335" w:rsidRPr="006344E9" w:rsidRDefault="00CD496A"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Amministrazione</w:t>
      </w:r>
      <w:r w:rsidR="00897335" w:rsidRPr="006344E9">
        <w:rPr>
          <w:rFonts w:ascii="Times New Roman" w:hAnsi="Times New Roman" w:cs="Times New Roman"/>
        </w:rPr>
        <w:t xml:space="preserve"> avrà il diritto di dichiarare la risoluzione del presente Contratto </w:t>
      </w:r>
      <w:r w:rsidRPr="006344E9">
        <w:rPr>
          <w:rFonts w:ascii="Times New Roman" w:hAnsi="Times New Roman" w:cs="Times New Roman"/>
        </w:rPr>
        <w:t>di cui all</w:t>
      </w:r>
      <w:r w:rsidR="007620D3" w:rsidRPr="006344E9">
        <w:rPr>
          <w:rFonts w:ascii="Times New Roman" w:hAnsi="Times New Roman" w:cs="Times New Roman"/>
        </w:rPr>
        <w:t>’</w:t>
      </w:r>
      <w:r w:rsidR="00395F84" w:rsidRPr="006344E9">
        <w:rPr>
          <w:rFonts w:ascii="Times New Roman" w:hAnsi="Times New Roman" w:cs="Times New Roman"/>
        </w:rPr>
        <w:t>art.</w:t>
      </w:r>
      <w:r w:rsidR="00897335" w:rsidRPr="006344E9">
        <w:rPr>
          <w:rFonts w:ascii="Times New Roman" w:hAnsi="Times New Roman" w:cs="Times New Roman"/>
        </w:rPr>
        <w:t xml:space="preserve"> 1456 </w:t>
      </w:r>
      <w:r w:rsidR="00D707C8" w:rsidRPr="006344E9">
        <w:rPr>
          <w:rFonts w:ascii="Times New Roman" w:hAnsi="Times New Roman" w:cs="Times New Roman"/>
        </w:rPr>
        <w:t>c.c.</w:t>
      </w:r>
      <w:r w:rsidR="00897335" w:rsidRPr="006344E9">
        <w:rPr>
          <w:rFonts w:ascii="Times New Roman" w:hAnsi="Times New Roman" w:cs="Times New Roman"/>
        </w:rPr>
        <w:t xml:space="preserve"> in caso di violazione delle disposizioni di cui all</w:t>
      </w:r>
      <w:r w:rsidR="007620D3" w:rsidRPr="006344E9">
        <w:rPr>
          <w:rFonts w:ascii="Times New Roman" w:hAnsi="Times New Roman" w:cs="Times New Roman"/>
        </w:rPr>
        <w:t>’</w:t>
      </w:r>
      <w:r w:rsidR="00395F84" w:rsidRPr="006344E9">
        <w:rPr>
          <w:rFonts w:ascii="Times New Roman" w:hAnsi="Times New Roman" w:cs="Times New Roman"/>
        </w:rPr>
        <w:t>art.</w:t>
      </w:r>
      <w:r w:rsidR="00897335" w:rsidRPr="006344E9">
        <w:rPr>
          <w:rFonts w:ascii="Times New Roman" w:hAnsi="Times New Roman" w:cs="Times New Roman"/>
        </w:rPr>
        <w:t xml:space="preserve"> 3, </w:t>
      </w:r>
      <w:r w:rsidR="00AE1475" w:rsidRPr="006344E9">
        <w:rPr>
          <w:rFonts w:ascii="Times New Roman" w:hAnsi="Times New Roman" w:cs="Times New Roman"/>
        </w:rPr>
        <w:t>co.</w:t>
      </w:r>
      <w:r w:rsidR="00703A58" w:rsidRPr="006344E9">
        <w:rPr>
          <w:rFonts w:ascii="Times New Roman" w:hAnsi="Times New Roman" w:cs="Times New Roman"/>
        </w:rPr>
        <w:t xml:space="preserve"> </w:t>
      </w:r>
      <w:r w:rsidR="00897335" w:rsidRPr="006344E9">
        <w:rPr>
          <w:rFonts w:ascii="Times New Roman" w:hAnsi="Times New Roman" w:cs="Times New Roman"/>
        </w:rPr>
        <w:t xml:space="preserve">9 </w:t>
      </w:r>
      <w:r w:rsidR="00897335" w:rsidRPr="006344E9">
        <w:rPr>
          <w:rFonts w:ascii="Times New Roman" w:hAnsi="Times New Roman" w:cs="Times New Roman"/>
          <w:i/>
        </w:rPr>
        <w:t>bis</w:t>
      </w:r>
      <w:r w:rsidR="00897335" w:rsidRPr="006344E9">
        <w:rPr>
          <w:rFonts w:ascii="Times New Roman" w:hAnsi="Times New Roman" w:cs="Times New Roman"/>
        </w:rPr>
        <w:t xml:space="preserve">, della </w:t>
      </w:r>
      <w:r w:rsidR="00136A17" w:rsidRPr="006344E9">
        <w:rPr>
          <w:rFonts w:ascii="Times New Roman" w:hAnsi="Times New Roman" w:cs="Times New Roman"/>
        </w:rPr>
        <w:t>L.</w:t>
      </w:r>
      <w:r w:rsidR="00897335" w:rsidRPr="006344E9">
        <w:rPr>
          <w:rFonts w:ascii="Times New Roman" w:hAnsi="Times New Roman" w:cs="Times New Roman"/>
        </w:rPr>
        <w:t xml:space="preserve"> n. 136</w:t>
      </w:r>
      <w:r w:rsidR="00136A17" w:rsidRPr="006344E9">
        <w:rPr>
          <w:rFonts w:ascii="Times New Roman" w:hAnsi="Times New Roman" w:cs="Times New Roman"/>
        </w:rPr>
        <w:t>/2010</w:t>
      </w:r>
      <w:r w:rsidR="00897335" w:rsidRPr="006344E9">
        <w:rPr>
          <w:rFonts w:ascii="Times New Roman" w:hAnsi="Times New Roman" w:cs="Times New Roman"/>
        </w:rPr>
        <w:t>.</w:t>
      </w:r>
    </w:p>
    <w:p w14:paraId="0456DF33" w14:textId="47B42F7D" w:rsidR="00483B6D" w:rsidRPr="006344E9" w:rsidRDefault="00897335" w:rsidP="000304B7">
      <w:pPr>
        <w:pStyle w:val="Paragrafoelenco"/>
        <w:numPr>
          <w:ilvl w:val="0"/>
          <w:numId w:val="32"/>
        </w:numPr>
        <w:spacing w:after="120"/>
        <w:ind w:right="-1"/>
        <w:rPr>
          <w:rFonts w:ascii="Times New Roman" w:hAnsi="Times New Roman" w:cs="Times New Roman"/>
        </w:rPr>
      </w:pPr>
      <w:r w:rsidRPr="006344E9">
        <w:rPr>
          <w:rFonts w:ascii="Times New Roman" w:hAnsi="Times New Roman" w:cs="Times New Roman"/>
        </w:rPr>
        <w:t>I pagamenti avverranno previa emissione delle fatture in formato elettronico</w:t>
      </w:r>
      <w:r w:rsidR="005C330D" w:rsidRPr="006344E9">
        <w:rPr>
          <w:rFonts w:ascii="Times New Roman" w:hAnsi="Times New Roman" w:cs="Times New Roman"/>
        </w:rPr>
        <w:t>.</w:t>
      </w:r>
    </w:p>
    <w:p w14:paraId="0C901B96" w14:textId="77777777" w:rsidR="009E0B19" w:rsidRPr="006344E9" w:rsidRDefault="009E0B19" w:rsidP="000304B7">
      <w:pPr>
        <w:spacing w:after="120" w:line="240" w:lineRule="auto"/>
        <w:ind w:left="142" w:right="-1"/>
        <w:jc w:val="center"/>
        <w:rPr>
          <w:rFonts w:ascii="Times New Roman" w:hAnsi="Times New Roman" w:cs="Times New Roman"/>
          <w:b/>
        </w:rPr>
      </w:pPr>
    </w:p>
    <w:p w14:paraId="6E49FE36" w14:textId="21BDE1E7" w:rsidR="00897335" w:rsidRPr="006344E9" w:rsidRDefault="00395F84" w:rsidP="000304B7">
      <w:pPr>
        <w:spacing w:after="120" w:line="240" w:lineRule="auto"/>
        <w:ind w:left="142" w:right="-1"/>
        <w:jc w:val="center"/>
        <w:rPr>
          <w:rFonts w:ascii="Times New Roman" w:hAnsi="Times New Roman" w:cs="Times New Roman"/>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4E2D80" w:rsidRPr="006344E9">
        <w:rPr>
          <w:rFonts w:ascii="Times New Roman" w:hAnsi="Times New Roman" w:cs="Times New Roman"/>
          <w:b/>
        </w:rPr>
        <w:t>2</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(Divieto di modifiche dell</w:t>
      </w:r>
      <w:r w:rsidR="007620D3" w:rsidRPr="006344E9">
        <w:rPr>
          <w:rFonts w:ascii="Times New Roman" w:hAnsi="Times New Roman" w:cs="Times New Roman"/>
          <w:b/>
        </w:rPr>
        <w:t>’</w:t>
      </w:r>
      <w:r w:rsidR="00897335" w:rsidRPr="006344E9">
        <w:rPr>
          <w:rFonts w:ascii="Times New Roman" w:hAnsi="Times New Roman" w:cs="Times New Roman"/>
          <w:b/>
        </w:rPr>
        <w:t>Appaltatore e varianti del</w:t>
      </w:r>
      <w:r w:rsidR="005C330D" w:rsidRPr="006344E9">
        <w:rPr>
          <w:rFonts w:ascii="Times New Roman" w:hAnsi="Times New Roman" w:cs="Times New Roman"/>
          <w:b/>
        </w:rPr>
        <w:t>l</w:t>
      </w:r>
      <w:r w:rsidR="007620D3" w:rsidRPr="006344E9">
        <w:rPr>
          <w:rFonts w:ascii="Times New Roman" w:hAnsi="Times New Roman" w:cs="Times New Roman"/>
          <w:b/>
        </w:rPr>
        <w:t>’</w:t>
      </w:r>
      <w:r w:rsidR="00B76D85" w:rsidRPr="006344E9">
        <w:rPr>
          <w:rFonts w:ascii="Times New Roman" w:hAnsi="Times New Roman" w:cs="Times New Roman"/>
          <w:b/>
        </w:rPr>
        <w:t>Amministrazione</w:t>
      </w:r>
      <w:r w:rsidR="00897335" w:rsidRPr="006344E9">
        <w:rPr>
          <w:rFonts w:ascii="Times New Roman" w:hAnsi="Times New Roman" w:cs="Times New Roman"/>
        </w:rPr>
        <w:t>)</w:t>
      </w:r>
    </w:p>
    <w:p w14:paraId="2F5EFE46" w14:textId="11D3981E" w:rsidR="00664C25" w:rsidRPr="006344E9" w:rsidRDefault="00664C25" w:rsidP="000304B7">
      <w:pPr>
        <w:pStyle w:val="Paragrafoelenco"/>
        <w:numPr>
          <w:ilvl w:val="0"/>
          <w:numId w:val="48"/>
        </w:numPr>
        <w:spacing w:after="120"/>
        <w:ind w:right="-1"/>
        <w:rPr>
          <w:rFonts w:ascii="Times New Roman" w:hAnsi="Times New Roman" w:cs="Times New Roman"/>
        </w:rPr>
      </w:pPr>
      <w:r w:rsidRPr="006344E9">
        <w:rPr>
          <w:rFonts w:ascii="Times New Roman" w:hAnsi="Times New Roman" w:cs="Times New Roman"/>
        </w:rPr>
        <w:t>Nessuna variazione può essere introdotta dall</w:t>
      </w:r>
      <w:r w:rsidR="007620D3" w:rsidRPr="006344E9">
        <w:rPr>
          <w:rFonts w:ascii="Times New Roman" w:hAnsi="Times New Roman" w:cs="Times New Roman"/>
        </w:rPr>
        <w:t>’</w:t>
      </w:r>
      <w:r w:rsidRPr="006344E9">
        <w:rPr>
          <w:rFonts w:ascii="Times New Roman" w:hAnsi="Times New Roman" w:cs="Times New Roman"/>
        </w:rPr>
        <w:t>Appaltatore di propria iniziativa, per alcun motivo, in difetto di autorizzazione dell</w:t>
      </w:r>
      <w:r w:rsidR="00CF22EF" w:rsidRPr="006344E9">
        <w:rPr>
          <w:rFonts w:ascii="Times New Roman" w:hAnsi="Times New Roman" w:cs="Times New Roman"/>
        </w:rPr>
        <w:t xml:space="preserve">’Amministrazione </w:t>
      </w:r>
      <w:r w:rsidRPr="006344E9">
        <w:rPr>
          <w:rFonts w:ascii="Times New Roman" w:hAnsi="Times New Roman" w:cs="Times New Roman"/>
        </w:rPr>
        <w:t>ed in nessun caso l</w:t>
      </w:r>
      <w:r w:rsidR="007620D3" w:rsidRPr="006344E9">
        <w:rPr>
          <w:rFonts w:ascii="Times New Roman" w:hAnsi="Times New Roman" w:cs="Times New Roman"/>
        </w:rPr>
        <w:t>’</w:t>
      </w:r>
      <w:r w:rsidRPr="006344E9">
        <w:rPr>
          <w:rFonts w:ascii="Times New Roman" w:hAnsi="Times New Roman" w:cs="Times New Roman"/>
        </w:rPr>
        <w:t>Appaltatore potrà vantare compensi, rimborsi o indennizzi per quanto eseguito in violazione di tale divieto.</w:t>
      </w:r>
    </w:p>
    <w:p w14:paraId="6A4D81D8" w14:textId="45C0E4FE" w:rsidR="00664C25" w:rsidRPr="006344E9" w:rsidRDefault="00664C25" w:rsidP="000304B7">
      <w:pPr>
        <w:pStyle w:val="Paragrafoelenco"/>
        <w:numPr>
          <w:ilvl w:val="0"/>
          <w:numId w:val="48"/>
        </w:numPr>
        <w:spacing w:after="120"/>
        <w:ind w:right="-1"/>
        <w:rPr>
          <w:rFonts w:ascii="Times New Roman" w:hAnsi="Times New Roman" w:cs="Times New Roman"/>
        </w:rPr>
      </w:pPr>
      <w:r w:rsidRPr="006344E9">
        <w:rPr>
          <w:rFonts w:ascii="Times New Roman" w:hAnsi="Times New Roman" w:cs="Times New Roman"/>
        </w:rPr>
        <w:t>L</w:t>
      </w:r>
      <w:r w:rsidR="00CF22EF" w:rsidRPr="006344E9">
        <w:rPr>
          <w:rFonts w:ascii="Times New Roman" w:hAnsi="Times New Roman" w:cs="Times New Roman"/>
        </w:rPr>
        <w:t xml:space="preserve">’Amministrazione </w:t>
      </w:r>
      <w:r w:rsidRPr="006344E9">
        <w:rPr>
          <w:rFonts w:ascii="Times New Roman" w:hAnsi="Times New Roman" w:cs="Times New Roman"/>
        </w:rPr>
        <w:t>si riserva la facoltà di introdurre varianti che a suo insindacabile giudizio ritenga opportune. Ove necessario, in caso di variazioni in aumento, all</w:t>
      </w:r>
      <w:r w:rsidR="007620D3" w:rsidRPr="006344E9">
        <w:rPr>
          <w:rFonts w:ascii="Times New Roman" w:hAnsi="Times New Roman" w:cs="Times New Roman"/>
        </w:rPr>
        <w:t>’</w:t>
      </w:r>
      <w:r w:rsidRPr="006344E9">
        <w:rPr>
          <w:rFonts w:ascii="Times New Roman" w:hAnsi="Times New Roman" w:cs="Times New Roman"/>
        </w:rPr>
        <w:t>Appaltatore sarà accordato un termine suppletivo, commisurato al tempo necessario all</w:t>
      </w:r>
      <w:r w:rsidR="007620D3" w:rsidRPr="006344E9">
        <w:rPr>
          <w:rFonts w:ascii="Times New Roman" w:hAnsi="Times New Roman" w:cs="Times New Roman"/>
        </w:rPr>
        <w:t>’</w:t>
      </w:r>
      <w:r w:rsidRPr="006344E9">
        <w:rPr>
          <w:rFonts w:ascii="Times New Roman" w:hAnsi="Times New Roman" w:cs="Times New Roman"/>
        </w:rPr>
        <w:t>esecuzione delle prestazioni oggetto di variante.</w:t>
      </w:r>
    </w:p>
    <w:p w14:paraId="3A7B2112" w14:textId="622DBCEF" w:rsidR="00664C25" w:rsidRPr="006344E9" w:rsidRDefault="00664C25" w:rsidP="000304B7">
      <w:pPr>
        <w:pStyle w:val="Paragrafoelenco"/>
        <w:numPr>
          <w:ilvl w:val="0"/>
          <w:numId w:val="48"/>
        </w:numPr>
        <w:spacing w:after="120"/>
        <w:ind w:right="-1"/>
        <w:rPr>
          <w:rFonts w:ascii="Times New Roman" w:hAnsi="Times New Roman" w:cs="Times New Roman"/>
        </w:rPr>
      </w:pPr>
      <w:r w:rsidRPr="006344E9">
        <w:rPr>
          <w:rFonts w:ascii="Times New Roman" w:hAnsi="Times New Roman" w:cs="Times New Roman"/>
        </w:rPr>
        <w:t>Non sono riconosciute prestazioni extracontrattuali di qualsiasi genere, eseguite senza preventivo ordine scritto del RUP o del DEC, previa approvazione da parte dell</w:t>
      </w:r>
      <w:r w:rsidR="00CF22EF" w:rsidRPr="006344E9">
        <w:rPr>
          <w:rFonts w:ascii="Times New Roman" w:hAnsi="Times New Roman" w:cs="Times New Roman"/>
        </w:rPr>
        <w:t>’Amministrazione</w:t>
      </w:r>
      <w:r w:rsidRPr="006344E9">
        <w:rPr>
          <w:rFonts w:ascii="Times New Roman" w:hAnsi="Times New Roman" w:cs="Times New Roman"/>
        </w:rPr>
        <w:t xml:space="preserve"> ove questa sia prescritta dalla legge o dal Regolamento.</w:t>
      </w:r>
    </w:p>
    <w:p w14:paraId="53CED5B3" w14:textId="43CCAAA2" w:rsidR="00664C25" w:rsidRPr="006344E9" w:rsidRDefault="00664C25" w:rsidP="000304B7">
      <w:pPr>
        <w:pStyle w:val="Paragrafoelenco"/>
        <w:numPr>
          <w:ilvl w:val="0"/>
          <w:numId w:val="48"/>
        </w:numPr>
        <w:spacing w:after="120"/>
        <w:ind w:right="-1"/>
        <w:rPr>
          <w:rFonts w:ascii="Times New Roman" w:hAnsi="Times New Roman" w:cs="Times New Roman"/>
          <w:b/>
        </w:rPr>
      </w:pPr>
      <w:r w:rsidRPr="006344E9">
        <w:rPr>
          <w:rFonts w:ascii="Times New Roman" w:hAnsi="Times New Roman" w:cs="Times New Roman"/>
        </w:rPr>
        <w:t>Qualunque reclamo o riserva deve essere presentato dall</w:t>
      </w:r>
      <w:r w:rsidR="007620D3" w:rsidRPr="006344E9">
        <w:rPr>
          <w:rFonts w:ascii="Times New Roman" w:hAnsi="Times New Roman" w:cs="Times New Roman"/>
        </w:rPr>
        <w:t>’</w:t>
      </w:r>
      <w:r w:rsidRPr="006344E9">
        <w:rPr>
          <w:rFonts w:ascii="Times New Roman" w:hAnsi="Times New Roman" w:cs="Times New Roman"/>
        </w:rPr>
        <w:t>Appaltatore per iscritto al RUP o al DEC prima dell</w:t>
      </w:r>
      <w:r w:rsidR="007620D3" w:rsidRPr="006344E9">
        <w:rPr>
          <w:rFonts w:ascii="Times New Roman" w:hAnsi="Times New Roman" w:cs="Times New Roman"/>
        </w:rPr>
        <w:t>’</w:t>
      </w:r>
      <w:r w:rsidRPr="006344E9">
        <w:rPr>
          <w:rFonts w:ascii="Times New Roman" w:hAnsi="Times New Roman" w:cs="Times New Roman"/>
        </w:rPr>
        <w:t>esecuzione della variante o modifica oggetto della contestazione. In assenza di accordo preventivo prima dell</w:t>
      </w:r>
      <w:r w:rsidR="007620D3" w:rsidRPr="006344E9">
        <w:rPr>
          <w:rFonts w:ascii="Times New Roman" w:hAnsi="Times New Roman" w:cs="Times New Roman"/>
        </w:rPr>
        <w:t>’</w:t>
      </w:r>
      <w:r w:rsidRPr="006344E9">
        <w:rPr>
          <w:rFonts w:ascii="Times New Roman" w:hAnsi="Times New Roman" w:cs="Times New Roman"/>
        </w:rPr>
        <w:t>avvio delle prestazioni oggetto di modifica o variante, non sono prese, per qualsiasi natura o ragione, in considerazione domande di maggiori compensi su quanto stabilito in contratto per qualsiasi natura o ragione, se non vi è accordo preventivo scritto prima dell</w:t>
      </w:r>
      <w:r w:rsidR="007620D3" w:rsidRPr="006344E9">
        <w:rPr>
          <w:rFonts w:ascii="Times New Roman" w:hAnsi="Times New Roman" w:cs="Times New Roman"/>
        </w:rPr>
        <w:t>’</w:t>
      </w:r>
      <w:r w:rsidRPr="006344E9">
        <w:rPr>
          <w:rFonts w:ascii="Times New Roman" w:hAnsi="Times New Roman" w:cs="Times New Roman"/>
        </w:rPr>
        <w:t>inizio delle prestazioni oggetto di tali richieste.</w:t>
      </w:r>
    </w:p>
    <w:p w14:paraId="4E76DE80" w14:textId="77777777" w:rsidR="00557863" w:rsidRPr="006344E9" w:rsidRDefault="0055786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 xml:space="preserve">Qualora si ravvisi la necessità di introdurre varianti o integrazioni al progetto originario per cause addebitabili ad errori o omissioni del progetto esecutivo, nessun compenso è dovuto al Progettista, </w:t>
      </w:r>
      <w:r w:rsidRPr="006344E9">
        <w:rPr>
          <w:rFonts w:ascii="Times New Roman" w:hAnsi="Times New Roman" w:cs="Times New Roman"/>
          <w:bCs/>
        </w:rPr>
        <w:lastRenderedPageBreak/>
        <w:t>qualora incaricato della redazione della relativa perizia, restando salve le derivanti responsabilità.</w:t>
      </w:r>
    </w:p>
    <w:p w14:paraId="4142C498" w14:textId="25219747" w:rsidR="00557863" w:rsidRPr="006344E9" w:rsidRDefault="0055786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All</w:t>
      </w:r>
      <w:r w:rsidR="007620D3" w:rsidRPr="006344E9">
        <w:rPr>
          <w:rFonts w:ascii="Times New Roman" w:hAnsi="Times New Roman" w:cs="Times New Roman"/>
          <w:bCs/>
        </w:rPr>
        <w:t>’</w:t>
      </w:r>
      <w:r w:rsidRPr="006344E9">
        <w:rPr>
          <w:rFonts w:ascii="Times New Roman" w:hAnsi="Times New Roman" w:cs="Times New Roman"/>
          <w:bCs/>
        </w:rPr>
        <w:t>Appaltatore, non spetta altresì alcun compenso, rimborso, indennità o altro, per varianti, modifiche, adeguamenti o aggiunte che siano richieste in conseguenza di difetti, errori od omissioni in sede di progettazione ovvero a carenza di coordinamento tra i diversi soggetti responsabili degli atti progettuali e del piano di sicurezza.</w:t>
      </w:r>
    </w:p>
    <w:p w14:paraId="397CCADE" w14:textId="01C14849" w:rsidR="00557863" w:rsidRPr="006344E9" w:rsidRDefault="0055786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 xml:space="preserve">Non sono considerati varianti ai sensi del precedente </w:t>
      </w:r>
      <w:r w:rsidR="00AE1475" w:rsidRPr="006344E9">
        <w:rPr>
          <w:rFonts w:ascii="Times New Roman" w:hAnsi="Times New Roman" w:cs="Times New Roman"/>
          <w:bCs/>
        </w:rPr>
        <w:t>c</w:t>
      </w:r>
      <w:r w:rsidR="00AA0658" w:rsidRPr="006344E9">
        <w:rPr>
          <w:rFonts w:ascii="Times New Roman" w:hAnsi="Times New Roman" w:cs="Times New Roman"/>
          <w:bCs/>
        </w:rPr>
        <w:t>o.</w:t>
      </w:r>
      <w:r w:rsidR="00D62F1B" w:rsidRPr="006344E9">
        <w:rPr>
          <w:rFonts w:ascii="Times New Roman" w:hAnsi="Times New Roman" w:cs="Times New Roman"/>
          <w:bCs/>
        </w:rPr>
        <w:t xml:space="preserve"> </w:t>
      </w:r>
      <w:r w:rsidRPr="006344E9">
        <w:rPr>
          <w:rFonts w:ascii="Times New Roman" w:hAnsi="Times New Roman" w:cs="Times New Roman"/>
          <w:bCs/>
        </w:rPr>
        <w:t>2 gli interventi autorizzati ai sensi dell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106, co. 1 lettera e) del Codice dei Contratti e disposti dal RUP per risolvere aspetti di dettaglio, che siano contenuti entro un importo non superiore al 10% dell</w:t>
      </w:r>
      <w:r w:rsidR="007620D3" w:rsidRPr="006344E9">
        <w:rPr>
          <w:rFonts w:ascii="Times New Roman" w:hAnsi="Times New Roman" w:cs="Times New Roman"/>
          <w:bCs/>
        </w:rPr>
        <w:t>’</w:t>
      </w:r>
      <w:r w:rsidRPr="006344E9">
        <w:rPr>
          <w:rFonts w:ascii="Times New Roman" w:hAnsi="Times New Roman" w:cs="Times New Roman"/>
          <w:bCs/>
        </w:rPr>
        <w:t>importo del contratto stipulato e purché non essenziali o non sostanziali ai sensi dell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106, co. 4 del Codice dei Contratti.</w:t>
      </w:r>
    </w:p>
    <w:p w14:paraId="037F83B7" w14:textId="161F5D9D" w:rsidR="00557863" w:rsidRPr="006344E9" w:rsidRDefault="0055786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La variante è accompagnata da un atto di sottomissione che l</w:t>
      </w:r>
      <w:r w:rsidR="007620D3" w:rsidRPr="006344E9">
        <w:rPr>
          <w:rFonts w:ascii="Times New Roman" w:hAnsi="Times New Roman" w:cs="Times New Roman"/>
          <w:bCs/>
        </w:rPr>
        <w:t>’</w:t>
      </w:r>
      <w:r w:rsidRPr="006344E9">
        <w:rPr>
          <w:rFonts w:ascii="Times New Roman" w:hAnsi="Times New Roman" w:cs="Times New Roman"/>
          <w:bCs/>
        </w:rPr>
        <w:t>appaltatore è tenuto a sottoscrivere in segno di accettazione.</w:t>
      </w:r>
    </w:p>
    <w:p w14:paraId="4E7AABE1" w14:textId="2D342272" w:rsidR="003D2512" w:rsidRPr="006344E9" w:rsidRDefault="0055786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Come previsto dall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106, co. 12 del Codice dei Contratti, l</w:t>
      </w:r>
      <w:r w:rsidR="00D62F1B" w:rsidRPr="006344E9">
        <w:rPr>
          <w:rFonts w:ascii="Times New Roman" w:hAnsi="Times New Roman" w:cs="Times New Roman"/>
          <w:bCs/>
        </w:rPr>
        <w:t xml:space="preserve">’Amministrazione </w:t>
      </w:r>
      <w:r w:rsidRPr="006344E9">
        <w:rPr>
          <w:rFonts w:ascii="Times New Roman" w:hAnsi="Times New Roman" w:cs="Times New Roman"/>
          <w:bCs/>
        </w:rPr>
        <w:t>potrà sempre ordinare l</w:t>
      </w:r>
      <w:r w:rsidR="007620D3" w:rsidRPr="006344E9">
        <w:rPr>
          <w:rFonts w:ascii="Times New Roman" w:hAnsi="Times New Roman" w:cs="Times New Roman"/>
          <w:bCs/>
        </w:rPr>
        <w:t>’</w:t>
      </w:r>
      <w:r w:rsidRPr="006344E9">
        <w:rPr>
          <w:rFonts w:ascii="Times New Roman" w:hAnsi="Times New Roman" w:cs="Times New Roman"/>
          <w:bCs/>
        </w:rPr>
        <w:t>esecuzione in misura inferiore o superiore rispetto a quanto previsto nel contratto, nel limite di un quinto dell</w:t>
      </w:r>
      <w:r w:rsidR="007620D3" w:rsidRPr="006344E9">
        <w:rPr>
          <w:rFonts w:ascii="Times New Roman" w:hAnsi="Times New Roman" w:cs="Times New Roman"/>
          <w:bCs/>
        </w:rPr>
        <w:t>’</w:t>
      </w:r>
      <w:r w:rsidRPr="006344E9">
        <w:rPr>
          <w:rFonts w:ascii="Times New Roman" w:hAnsi="Times New Roman" w:cs="Times New Roman"/>
          <w:bCs/>
        </w:rPr>
        <w:t>importo di contratto stesso, agli stessi prezzi patti e condizioni del contratto originario e senza che l</w:t>
      </w:r>
      <w:r w:rsidR="007620D3" w:rsidRPr="006344E9">
        <w:rPr>
          <w:rFonts w:ascii="Times New Roman" w:hAnsi="Times New Roman" w:cs="Times New Roman"/>
          <w:bCs/>
        </w:rPr>
        <w:t>’</w:t>
      </w:r>
      <w:r w:rsidRPr="006344E9">
        <w:rPr>
          <w:rFonts w:ascii="Times New Roman" w:hAnsi="Times New Roman" w:cs="Times New Roman"/>
          <w:bCs/>
        </w:rPr>
        <w:t>Appaltatore possa far valere il diritto alla risoluzione del contratto o che nulla spetti all</w:t>
      </w:r>
      <w:r w:rsidR="007620D3" w:rsidRPr="006344E9">
        <w:rPr>
          <w:rFonts w:ascii="Times New Roman" w:hAnsi="Times New Roman" w:cs="Times New Roman"/>
          <w:bCs/>
        </w:rPr>
        <w:t>’</w:t>
      </w:r>
      <w:r w:rsidRPr="006344E9">
        <w:rPr>
          <w:rFonts w:ascii="Times New Roman" w:hAnsi="Times New Roman" w:cs="Times New Roman"/>
          <w:bCs/>
        </w:rPr>
        <w:t>Appaltatore a titolo di indennizzo ad eccezione del corrispettivo relativo alle nuove prestazioni.</w:t>
      </w:r>
    </w:p>
    <w:p w14:paraId="1D3AE1AF" w14:textId="69E13C02" w:rsidR="004B6855" w:rsidRPr="006344E9" w:rsidRDefault="004B6855"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Ai fini della determinazione del quinto, l</w:t>
      </w:r>
      <w:r w:rsidR="007620D3" w:rsidRPr="006344E9">
        <w:rPr>
          <w:rFonts w:ascii="Times New Roman" w:hAnsi="Times New Roman" w:cs="Times New Roman"/>
          <w:bCs/>
        </w:rPr>
        <w:t>’</w:t>
      </w:r>
      <w:r w:rsidRPr="006344E9">
        <w:rPr>
          <w:rFonts w:ascii="Times New Roman" w:hAnsi="Times New Roman" w:cs="Times New Roman"/>
          <w:bCs/>
        </w:rPr>
        <w:t>importo dell</w:t>
      </w:r>
      <w:r w:rsidR="007620D3" w:rsidRPr="006344E9">
        <w:rPr>
          <w:rFonts w:ascii="Times New Roman" w:hAnsi="Times New Roman" w:cs="Times New Roman"/>
          <w:bCs/>
        </w:rPr>
        <w:t>’</w:t>
      </w:r>
      <w:r w:rsidRPr="006344E9">
        <w:rPr>
          <w:rFonts w:ascii="Times New Roman" w:hAnsi="Times New Roman" w:cs="Times New Roman"/>
          <w:bCs/>
        </w:rPr>
        <w:t>appalto è formato dalla somma risultante dal contratto originario, aumentato dell</w:t>
      </w:r>
      <w:r w:rsidR="007620D3" w:rsidRPr="006344E9">
        <w:rPr>
          <w:rFonts w:ascii="Times New Roman" w:hAnsi="Times New Roman" w:cs="Times New Roman"/>
          <w:bCs/>
        </w:rPr>
        <w:t>’</w:t>
      </w:r>
      <w:r w:rsidRPr="006344E9">
        <w:rPr>
          <w:rFonts w:ascii="Times New Roman" w:hAnsi="Times New Roman" w:cs="Times New Roman"/>
          <w:bCs/>
        </w:rPr>
        <w:t>importo degli atti di sottomissione, degli atti aggiuntivi per varianti già intervenute nonché dell</w:t>
      </w:r>
      <w:r w:rsidR="007620D3" w:rsidRPr="006344E9">
        <w:rPr>
          <w:rFonts w:ascii="Times New Roman" w:hAnsi="Times New Roman" w:cs="Times New Roman"/>
          <w:bCs/>
        </w:rPr>
        <w:t>’</w:t>
      </w:r>
      <w:r w:rsidRPr="006344E9">
        <w:rPr>
          <w:rFonts w:ascii="Times New Roman" w:hAnsi="Times New Roman" w:cs="Times New Roman"/>
          <w:bCs/>
        </w:rPr>
        <w:t>ammontare per importi, diversi da quelli a titolo risarcitorio, eventualmente riconosciuti all</w:t>
      </w:r>
      <w:r w:rsidR="007620D3" w:rsidRPr="006344E9">
        <w:rPr>
          <w:rFonts w:ascii="Times New Roman" w:hAnsi="Times New Roman" w:cs="Times New Roman"/>
          <w:bCs/>
        </w:rPr>
        <w:t>’</w:t>
      </w:r>
      <w:r w:rsidRPr="006344E9">
        <w:rPr>
          <w:rFonts w:ascii="Times New Roman" w:hAnsi="Times New Roman" w:cs="Times New Roman"/>
          <w:bCs/>
        </w:rPr>
        <w:t>appaltatore per transazioni e/o accordi bonari.</w:t>
      </w:r>
    </w:p>
    <w:p w14:paraId="76F0AAA5" w14:textId="4C2C2E78" w:rsidR="004B6855" w:rsidRPr="006344E9" w:rsidRDefault="004B6855"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Ai sensi dell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22, co. 4, del D.M. </w:t>
      </w:r>
      <w:r w:rsidR="00D707C8" w:rsidRPr="006344E9">
        <w:rPr>
          <w:rFonts w:ascii="Times New Roman" w:hAnsi="Times New Roman" w:cs="Times New Roman"/>
          <w:bCs/>
        </w:rPr>
        <w:t>n. 49/</w:t>
      </w:r>
      <w:r w:rsidRPr="006344E9">
        <w:rPr>
          <w:rFonts w:ascii="Times New Roman" w:hAnsi="Times New Roman" w:cs="Times New Roman"/>
          <w:bCs/>
        </w:rPr>
        <w:t>2018, nel caso in cui l</w:t>
      </w:r>
      <w:r w:rsidR="00CF22EF" w:rsidRPr="006344E9">
        <w:rPr>
          <w:rFonts w:ascii="Times New Roman" w:hAnsi="Times New Roman" w:cs="Times New Roman"/>
          <w:bCs/>
        </w:rPr>
        <w:t xml:space="preserve">’Amministrazione </w:t>
      </w:r>
      <w:r w:rsidRPr="006344E9">
        <w:rPr>
          <w:rFonts w:ascii="Times New Roman" w:hAnsi="Times New Roman" w:cs="Times New Roman"/>
          <w:bCs/>
        </w:rPr>
        <w:t>disponga variazioni in diminuzione nel limite del quinto dell</w:t>
      </w:r>
      <w:r w:rsidR="007620D3" w:rsidRPr="006344E9">
        <w:rPr>
          <w:rFonts w:ascii="Times New Roman" w:hAnsi="Times New Roman" w:cs="Times New Roman"/>
          <w:bCs/>
        </w:rPr>
        <w:t>’</w:t>
      </w:r>
      <w:r w:rsidRPr="006344E9">
        <w:rPr>
          <w:rFonts w:ascii="Times New Roman" w:hAnsi="Times New Roman" w:cs="Times New Roman"/>
          <w:bCs/>
        </w:rPr>
        <w:t>importo del contratto, deve comunicarlo all</w:t>
      </w:r>
      <w:r w:rsidR="007620D3" w:rsidRPr="006344E9">
        <w:rPr>
          <w:rFonts w:ascii="Times New Roman" w:hAnsi="Times New Roman" w:cs="Times New Roman"/>
          <w:bCs/>
        </w:rPr>
        <w:t>’</w:t>
      </w:r>
      <w:r w:rsidRPr="006344E9">
        <w:rPr>
          <w:rFonts w:ascii="Times New Roman" w:hAnsi="Times New Roman" w:cs="Times New Roman"/>
          <w:bCs/>
        </w:rPr>
        <w:t>Appaltatore tempestivamente e comunque prima del raggiungimento del quarto quinto dell</w:t>
      </w:r>
      <w:r w:rsidR="007620D3" w:rsidRPr="006344E9">
        <w:rPr>
          <w:rFonts w:ascii="Times New Roman" w:hAnsi="Times New Roman" w:cs="Times New Roman"/>
          <w:bCs/>
        </w:rPr>
        <w:t>’</w:t>
      </w:r>
      <w:r w:rsidRPr="006344E9">
        <w:rPr>
          <w:rFonts w:ascii="Times New Roman" w:hAnsi="Times New Roman" w:cs="Times New Roman"/>
          <w:bCs/>
        </w:rPr>
        <w:t>importo contrattuale; in tal caso nulla spetta all</w:t>
      </w:r>
      <w:r w:rsidR="007620D3" w:rsidRPr="006344E9">
        <w:rPr>
          <w:rFonts w:ascii="Times New Roman" w:hAnsi="Times New Roman" w:cs="Times New Roman"/>
          <w:bCs/>
        </w:rPr>
        <w:t>’</w:t>
      </w:r>
      <w:r w:rsidRPr="006344E9">
        <w:rPr>
          <w:rFonts w:ascii="Times New Roman" w:hAnsi="Times New Roman" w:cs="Times New Roman"/>
          <w:bCs/>
        </w:rPr>
        <w:t>Appaltatore a titolo di indennizzo.</w:t>
      </w:r>
    </w:p>
    <w:p w14:paraId="09CF855D" w14:textId="668991E0" w:rsidR="004B6855" w:rsidRPr="006344E9" w:rsidRDefault="004B6855"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Durante l</w:t>
      </w:r>
      <w:r w:rsidR="007620D3" w:rsidRPr="006344E9">
        <w:rPr>
          <w:rFonts w:ascii="Times New Roman" w:hAnsi="Times New Roman" w:cs="Times New Roman"/>
          <w:bCs/>
        </w:rPr>
        <w:t>’</w:t>
      </w:r>
      <w:r w:rsidRPr="006344E9">
        <w:rPr>
          <w:rFonts w:ascii="Times New Roman" w:hAnsi="Times New Roman" w:cs="Times New Roman"/>
          <w:bCs/>
        </w:rPr>
        <w:t>esecuzione l</w:t>
      </w:r>
      <w:r w:rsidR="007620D3" w:rsidRPr="006344E9">
        <w:rPr>
          <w:rFonts w:ascii="Times New Roman" w:hAnsi="Times New Roman" w:cs="Times New Roman"/>
          <w:bCs/>
        </w:rPr>
        <w:t>’</w:t>
      </w:r>
      <w:r w:rsidRPr="006344E9">
        <w:rPr>
          <w:rFonts w:ascii="Times New Roman" w:hAnsi="Times New Roman" w:cs="Times New Roman"/>
          <w:bCs/>
        </w:rPr>
        <w:t>Appaltatore può proporre al DEC eventuali variazioni migliorative, se non comportano rallentamento o sospensione dell</w:t>
      </w:r>
      <w:r w:rsidR="007620D3" w:rsidRPr="006344E9">
        <w:rPr>
          <w:rFonts w:ascii="Times New Roman" w:hAnsi="Times New Roman" w:cs="Times New Roman"/>
          <w:bCs/>
        </w:rPr>
        <w:t>’</w:t>
      </w:r>
      <w:r w:rsidRPr="006344E9">
        <w:rPr>
          <w:rFonts w:ascii="Times New Roman" w:hAnsi="Times New Roman" w:cs="Times New Roman"/>
          <w:bCs/>
        </w:rPr>
        <w:t>esecuzione e non riducono o compromettono le prestazioni previste. Tali variazioni devono essere approvate dal RUP, che ne può negare l</w:t>
      </w:r>
      <w:r w:rsidR="007620D3" w:rsidRPr="006344E9">
        <w:rPr>
          <w:rFonts w:ascii="Times New Roman" w:hAnsi="Times New Roman" w:cs="Times New Roman"/>
          <w:bCs/>
        </w:rPr>
        <w:t>’</w:t>
      </w:r>
      <w:r w:rsidRPr="006344E9">
        <w:rPr>
          <w:rFonts w:ascii="Times New Roman" w:hAnsi="Times New Roman" w:cs="Times New Roman"/>
          <w:bCs/>
        </w:rPr>
        <w:t>approvazione senza necessità di motivazione diversa dal rispetto rigoroso delle previsioni poste a base di gara.</w:t>
      </w:r>
    </w:p>
    <w:p w14:paraId="1D1D5465" w14:textId="7D539010" w:rsidR="004B6855" w:rsidRPr="006344E9" w:rsidRDefault="004B6855"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Il RUP ovvero, previa autorizzazione di quest</w:t>
      </w:r>
      <w:r w:rsidR="007620D3" w:rsidRPr="006344E9">
        <w:rPr>
          <w:rFonts w:ascii="Times New Roman" w:hAnsi="Times New Roman" w:cs="Times New Roman"/>
          <w:bCs/>
        </w:rPr>
        <w:t>’</w:t>
      </w:r>
      <w:r w:rsidRPr="006344E9">
        <w:rPr>
          <w:rFonts w:ascii="Times New Roman" w:hAnsi="Times New Roman" w:cs="Times New Roman"/>
          <w:bCs/>
        </w:rPr>
        <w:t>ultimo, il DEC, può disporre modifiche di dettaglio non comportanti aumento o diminuzione dell</w:t>
      </w:r>
      <w:r w:rsidR="007620D3" w:rsidRPr="006344E9">
        <w:rPr>
          <w:rFonts w:ascii="Times New Roman" w:hAnsi="Times New Roman" w:cs="Times New Roman"/>
          <w:bCs/>
        </w:rPr>
        <w:t>’</w:t>
      </w:r>
      <w:r w:rsidRPr="006344E9">
        <w:rPr>
          <w:rFonts w:ascii="Times New Roman" w:hAnsi="Times New Roman" w:cs="Times New Roman"/>
          <w:bCs/>
        </w:rPr>
        <w:t>importo contrattuale.</w:t>
      </w:r>
    </w:p>
    <w:p w14:paraId="15564174" w14:textId="2C152EAA" w:rsidR="00322DF3" w:rsidRPr="006344E9" w:rsidRDefault="00322DF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L</w:t>
      </w:r>
      <w:r w:rsidR="007620D3" w:rsidRPr="006344E9">
        <w:rPr>
          <w:rFonts w:ascii="Times New Roman" w:hAnsi="Times New Roman" w:cs="Times New Roman"/>
          <w:bCs/>
        </w:rPr>
        <w:t>’</w:t>
      </w:r>
      <w:r w:rsidRPr="006344E9">
        <w:rPr>
          <w:rFonts w:ascii="Times New Roman" w:hAnsi="Times New Roman" w:cs="Times New Roman"/>
          <w:bCs/>
        </w:rPr>
        <w:t>Appaltatore è obbligato a comunicare al RUP ogni eventuale modificazione soggettiva del contratto con altro operatore in corso di esecuzione ai sensi dell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106, co. 1 lettera d) del Codice dei Contratti, quali successioni per causa di morte o a seguito di ristrutturazioni societarie, comprese rilevazioni, fusioni, scissioni, acquisizioni o insolvenze. Sono comprese nelle ristrutturazioni societarie anche le cessioni e gli affitti d</w:t>
      </w:r>
      <w:r w:rsidR="007620D3" w:rsidRPr="006344E9">
        <w:rPr>
          <w:rFonts w:ascii="Times New Roman" w:hAnsi="Times New Roman" w:cs="Times New Roman"/>
          <w:bCs/>
        </w:rPr>
        <w:t>’</w:t>
      </w:r>
      <w:r w:rsidRPr="006344E9">
        <w:rPr>
          <w:rFonts w:ascii="Times New Roman" w:hAnsi="Times New Roman" w:cs="Times New Roman"/>
          <w:bCs/>
        </w:rPr>
        <w:t>azienda o di ramo d</w:t>
      </w:r>
      <w:r w:rsidR="007620D3" w:rsidRPr="006344E9">
        <w:rPr>
          <w:rFonts w:ascii="Times New Roman" w:hAnsi="Times New Roman" w:cs="Times New Roman"/>
          <w:bCs/>
        </w:rPr>
        <w:t>’</w:t>
      </w:r>
      <w:r w:rsidRPr="006344E9">
        <w:rPr>
          <w:rFonts w:ascii="Times New Roman" w:hAnsi="Times New Roman" w:cs="Times New Roman"/>
          <w:bCs/>
        </w:rPr>
        <w:t>azienda ed altre eventuali ulteriori e diverse vicende societarie legittime alla luce dell</w:t>
      </w:r>
      <w:r w:rsidR="007620D3" w:rsidRPr="006344E9">
        <w:rPr>
          <w:rFonts w:ascii="Times New Roman" w:hAnsi="Times New Roman" w:cs="Times New Roman"/>
          <w:bCs/>
        </w:rPr>
        <w:t>’</w:t>
      </w:r>
      <w:r w:rsidRPr="006344E9">
        <w:rPr>
          <w:rFonts w:ascii="Times New Roman" w:hAnsi="Times New Roman" w:cs="Times New Roman"/>
          <w:bCs/>
        </w:rPr>
        <w:t>ordinamento giuridico.</w:t>
      </w:r>
    </w:p>
    <w:p w14:paraId="174F43EF" w14:textId="352CD02B" w:rsidR="00322DF3" w:rsidRPr="006344E9" w:rsidRDefault="00322DF3" w:rsidP="000304B7">
      <w:pPr>
        <w:pStyle w:val="Paragrafoelenco"/>
        <w:numPr>
          <w:ilvl w:val="0"/>
          <w:numId w:val="48"/>
        </w:numPr>
        <w:spacing w:after="120"/>
        <w:ind w:right="-1"/>
        <w:rPr>
          <w:rFonts w:ascii="Times New Roman" w:hAnsi="Times New Roman" w:cs="Times New Roman"/>
          <w:bCs/>
        </w:rPr>
      </w:pPr>
      <w:r w:rsidRPr="006344E9">
        <w:rPr>
          <w:rFonts w:ascii="Times New Roman" w:hAnsi="Times New Roman" w:cs="Times New Roman"/>
          <w:bCs/>
        </w:rPr>
        <w:t>Per la verifica della sussistenza dei suddetti presupposti è fatto obbligo all</w:t>
      </w:r>
      <w:r w:rsidR="007620D3" w:rsidRPr="006344E9">
        <w:rPr>
          <w:rFonts w:ascii="Times New Roman" w:hAnsi="Times New Roman" w:cs="Times New Roman"/>
          <w:bCs/>
        </w:rPr>
        <w:t>’</w:t>
      </w:r>
      <w:r w:rsidRPr="006344E9">
        <w:rPr>
          <w:rFonts w:ascii="Times New Roman" w:hAnsi="Times New Roman" w:cs="Times New Roman"/>
          <w:bCs/>
        </w:rPr>
        <w:t>appaltatore di comunicare preventivamente al RUP le suddette modifiche, documentando il possesso dei requisiti di qualificazione dell</w:t>
      </w:r>
      <w:r w:rsidR="007620D3" w:rsidRPr="006344E9">
        <w:rPr>
          <w:rFonts w:ascii="Times New Roman" w:hAnsi="Times New Roman" w:cs="Times New Roman"/>
          <w:bCs/>
        </w:rPr>
        <w:t>’</w:t>
      </w:r>
      <w:r w:rsidRPr="006344E9">
        <w:rPr>
          <w:rFonts w:ascii="Times New Roman" w:hAnsi="Times New Roman" w:cs="Times New Roman"/>
          <w:bCs/>
        </w:rPr>
        <w:t>operatore economico succeduto. In mancanza di tale comunicazione le modifiche non producono effetto nei confronti dell</w:t>
      </w:r>
      <w:r w:rsidR="00CF22EF" w:rsidRPr="006344E9">
        <w:rPr>
          <w:rFonts w:ascii="Times New Roman" w:hAnsi="Times New Roman" w:cs="Times New Roman"/>
          <w:bCs/>
        </w:rPr>
        <w:t>’amministrazione</w:t>
      </w:r>
      <w:r w:rsidRPr="006344E9">
        <w:rPr>
          <w:rFonts w:ascii="Times New Roman" w:hAnsi="Times New Roman" w:cs="Times New Roman"/>
          <w:bCs/>
        </w:rPr>
        <w:t>. A seguito della comunicazione ricevuta dall</w:t>
      </w:r>
      <w:r w:rsidR="007620D3" w:rsidRPr="006344E9">
        <w:rPr>
          <w:rFonts w:ascii="Times New Roman" w:hAnsi="Times New Roman" w:cs="Times New Roman"/>
          <w:bCs/>
        </w:rPr>
        <w:t>’</w:t>
      </w:r>
      <w:r w:rsidRPr="006344E9">
        <w:rPr>
          <w:rFonts w:ascii="Times New Roman" w:hAnsi="Times New Roman" w:cs="Times New Roman"/>
          <w:bCs/>
        </w:rPr>
        <w:t>appaltatore, l</w:t>
      </w:r>
      <w:r w:rsidR="00CF22EF" w:rsidRPr="006344E9">
        <w:rPr>
          <w:rFonts w:ascii="Times New Roman" w:hAnsi="Times New Roman" w:cs="Times New Roman"/>
          <w:bCs/>
        </w:rPr>
        <w:t xml:space="preserve">’Amministrazione </w:t>
      </w:r>
      <w:r w:rsidRPr="006344E9">
        <w:rPr>
          <w:rFonts w:ascii="Times New Roman" w:hAnsi="Times New Roman" w:cs="Times New Roman"/>
          <w:bCs/>
        </w:rPr>
        <w:t xml:space="preserve">procede entro 10 giorni successivi alle verifiche in merito al possesso dei requisiti di qualificazione, mancando i quali può opporsi alle modifiche di cui al presente </w:t>
      </w:r>
      <w:r w:rsidR="00AE1475" w:rsidRPr="006344E9">
        <w:rPr>
          <w:rFonts w:ascii="Times New Roman" w:hAnsi="Times New Roman" w:cs="Times New Roman"/>
          <w:bCs/>
        </w:rPr>
        <w:t>c</w:t>
      </w:r>
      <w:r w:rsidR="0066356A" w:rsidRPr="006344E9">
        <w:rPr>
          <w:rFonts w:ascii="Times New Roman" w:hAnsi="Times New Roman" w:cs="Times New Roman"/>
          <w:bCs/>
        </w:rPr>
        <w:t>omma</w:t>
      </w:r>
      <w:r w:rsidRPr="006344E9">
        <w:rPr>
          <w:rFonts w:ascii="Times New Roman" w:hAnsi="Times New Roman" w:cs="Times New Roman"/>
          <w:bCs/>
        </w:rPr>
        <w:t xml:space="preserve">. Decorsi i predetti termini senza che sia intervenuta opposizione, le modifiche di cui al presente </w:t>
      </w:r>
      <w:r w:rsidR="00AE1475" w:rsidRPr="006344E9">
        <w:rPr>
          <w:rFonts w:ascii="Times New Roman" w:hAnsi="Times New Roman" w:cs="Times New Roman"/>
          <w:bCs/>
        </w:rPr>
        <w:t>co</w:t>
      </w:r>
      <w:r w:rsidR="009C5403" w:rsidRPr="006344E9">
        <w:rPr>
          <w:rFonts w:ascii="Times New Roman" w:hAnsi="Times New Roman" w:cs="Times New Roman"/>
          <w:bCs/>
        </w:rPr>
        <w:t>mma</w:t>
      </w:r>
      <w:r w:rsidRPr="006344E9">
        <w:rPr>
          <w:rFonts w:ascii="Times New Roman" w:hAnsi="Times New Roman" w:cs="Times New Roman"/>
          <w:bCs/>
        </w:rPr>
        <w:t xml:space="preserve"> producono i propri</w:t>
      </w:r>
      <w:r w:rsidRPr="006344E9">
        <w:t xml:space="preserve"> e</w:t>
      </w:r>
      <w:r w:rsidRPr="006344E9">
        <w:rPr>
          <w:rFonts w:ascii="Times New Roman" w:hAnsi="Times New Roman" w:cs="Times New Roman"/>
          <w:bCs/>
        </w:rPr>
        <w:t>ffetti nei confronti dell</w:t>
      </w:r>
      <w:r w:rsidR="00CF22EF" w:rsidRPr="006344E9">
        <w:rPr>
          <w:rFonts w:ascii="Times New Roman" w:hAnsi="Times New Roman" w:cs="Times New Roman"/>
          <w:bCs/>
        </w:rPr>
        <w:t>’Amministrazione</w:t>
      </w:r>
      <w:r w:rsidRPr="006344E9">
        <w:rPr>
          <w:rFonts w:ascii="Times New Roman" w:hAnsi="Times New Roman" w:cs="Times New Roman"/>
          <w:bCs/>
        </w:rPr>
        <w:t>, fatto salvo quanto previsto dall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88, co. 4-bis, e 92, co. 3 del Codice Antimafia.</w:t>
      </w:r>
    </w:p>
    <w:p w14:paraId="1401BB50" w14:textId="77777777" w:rsidR="004B6855" w:rsidRPr="006344E9" w:rsidRDefault="004B6855" w:rsidP="000304B7">
      <w:pPr>
        <w:spacing w:after="120" w:line="240" w:lineRule="auto"/>
        <w:ind w:right="-1"/>
        <w:rPr>
          <w:rFonts w:ascii="Times New Roman" w:hAnsi="Times New Roman" w:cs="Times New Roman"/>
          <w:bCs/>
        </w:rPr>
      </w:pPr>
    </w:p>
    <w:p w14:paraId="4A321D40" w14:textId="6C9DA0E5" w:rsidR="00897335" w:rsidRPr="006344E9" w:rsidRDefault="00395F84" w:rsidP="000304B7">
      <w:pPr>
        <w:pStyle w:val="Paragrafoelenco"/>
        <w:spacing w:after="120"/>
        <w:ind w:left="644" w:right="-1" w:firstLine="0"/>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4E2D80" w:rsidRPr="006344E9">
        <w:rPr>
          <w:rFonts w:ascii="Times New Roman" w:hAnsi="Times New Roman" w:cs="Times New Roman"/>
          <w:b/>
        </w:rPr>
        <w:t xml:space="preserve">3 </w:t>
      </w:r>
      <w:r w:rsidR="00897335" w:rsidRPr="006344E9">
        <w:rPr>
          <w:rFonts w:ascii="Times New Roman" w:hAnsi="Times New Roman" w:cs="Times New Roman"/>
          <w:b/>
        </w:rPr>
        <w:t>-</w:t>
      </w:r>
      <w:r w:rsidR="003E652F" w:rsidRPr="006344E9">
        <w:rPr>
          <w:rFonts w:ascii="Times New Roman" w:hAnsi="Times New Roman" w:cs="Times New Roman"/>
          <w:b/>
        </w:rPr>
        <w:t xml:space="preserve"> </w:t>
      </w:r>
      <w:r w:rsidR="00897335" w:rsidRPr="006344E9">
        <w:rPr>
          <w:rFonts w:ascii="Times New Roman" w:hAnsi="Times New Roman" w:cs="Times New Roman"/>
          <w:b/>
        </w:rPr>
        <w:t>(Obblighi dell</w:t>
      </w:r>
      <w:r w:rsidR="007620D3" w:rsidRPr="006344E9">
        <w:rPr>
          <w:rFonts w:ascii="Times New Roman" w:hAnsi="Times New Roman" w:cs="Times New Roman"/>
          <w:b/>
        </w:rPr>
        <w:t>’</w:t>
      </w:r>
      <w:r w:rsidR="00897335" w:rsidRPr="006344E9">
        <w:rPr>
          <w:rFonts w:ascii="Times New Roman" w:hAnsi="Times New Roman" w:cs="Times New Roman"/>
          <w:b/>
        </w:rPr>
        <w:t>Appaltatore in materia rapporti di lavoro, di contribuzione, assistenza e previdenza)</w:t>
      </w:r>
    </w:p>
    <w:p w14:paraId="7F98FE82" w14:textId="32C3DB52" w:rsidR="00897335" w:rsidRPr="006344E9" w:rsidRDefault="00897335" w:rsidP="000304B7">
      <w:pPr>
        <w:pStyle w:val="Paragrafoelenco"/>
        <w:numPr>
          <w:ilvl w:val="0"/>
          <w:numId w:val="34"/>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dovrà applicare ai propri lavoratori dipendenti i vigenti contratti collettivi nazionali di lavoro assicurando, nei confronti degli stessi, il rispetto degli obblighi assicurativi e previdenziali previsti dai contratti medesimi.</w:t>
      </w:r>
    </w:p>
    <w:p w14:paraId="2B68AE66" w14:textId="0411C8A7" w:rsidR="00897335" w:rsidRPr="006344E9" w:rsidRDefault="00897335" w:rsidP="000304B7">
      <w:pPr>
        <w:pStyle w:val="Paragrafoelenco"/>
        <w:numPr>
          <w:ilvl w:val="0"/>
          <w:numId w:val="34"/>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si obbliga, altresì, a rispettare tutte le norme in materia retributiva, contributiva, previdenziale, assistenziale, assicurativa, sanitaria, previste per i dipendenti dalla vigente normativa.</w:t>
      </w:r>
    </w:p>
    <w:p w14:paraId="4F1A71E2" w14:textId="05D39CDC"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59155C" w:rsidRPr="006344E9">
        <w:rPr>
          <w:rFonts w:ascii="Times New Roman" w:hAnsi="Times New Roman" w:cs="Times New Roman"/>
          <w:b/>
        </w:rPr>
        <w:t>4</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(Garanzie ed Assicurazione)</w:t>
      </w:r>
    </w:p>
    <w:p w14:paraId="5D5781A2" w14:textId="16E0A83E" w:rsidR="00796EF8" w:rsidRPr="006344E9" w:rsidRDefault="00897335" w:rsidP="000304B7">
      <w:pPr>
        <w:pStyle w:val="Paragrafoelenco"/>
        <w:numPr>
          <w:ilvl w:val="0"/>
          <w:numId w:val="12"/>
        </w:numPr>
        <w:spacing w:after="120"/>
        <w:ind w:right="-1"/>
        <w:rPr>
          <w:rFonts w:ascii="Times New Roman" w:hAnsi="Times New Roman" w:cs="Times New Roman"/>
        </w:rPr>
      </w:pPr>
      <w:r w:rsidRPr="006344E9">
        <w:rPr>
          <w:rFonts w:ascii="Times New Roman" w:hAnsi="Times New Roman" w:cs="Times New Roman"/>
        </w:rPr>
        <w:t>A garanzia del corretto adempimento delle obbligazioni dedotte nel presente Contratto, nessuna esclusa, l</w:t>
      </w:r>
      <w:r w:rsidR="007620D3" w:rsidRPr="006344E9">
        <w:rPr>
          <w:rFonts w:ascii="Times New Roman" w:hAnsi="Times New Roman" w:cs="Times New Roman"/>
        </w:rPr>
        <w:t>’</w:t>
      </w:r>
      <w:r w:rsidRPr="006344E9">
        <w:rPr>
          <w:rFonts w:ascii="Times New Roman" w:hAnsi="Times New Roman" w:cs="Times New Roman"/>
        </w:rPr>
        <w:t xml:space="preserve">Appaltatore ha prodotto garanzia definitiva, conforme allo schema di polizza di cui al </w:t>
      </w:r>
      <w:r w:rsidR="00AC4970" w:rsidRPr="006344E9">
        <w:rPr>
          <w:rFonts w:ascii="Times New Roman" w:hAnsi="Times New Roman" w:cs="Times New Roman"/>
        </w:rPr>
        <w:t xml:space="preserve">D.M. n. </w:t>
      </w:r>
      <w:r w:rsidR="000D7E46" w:rsidRPr="006344E9">
        <w:rPr>
          <w:rFonts w:ascii="Times New Roman" w:hAnsi="Times New Roman" w:cs="Times New Roman"/>
        </w:rPr>
        <w:t>31/2018</w:t>
      </w:r>
      <w:r w:rsidR="004E530C" w:rsidRPr="006344E9">
        <w:rPr>
          <w:rFonts w:ascii="Times New Roman" w:hAnsi="Times New Roman" w:cs="Times New Roman"/>
        </w:rPr>
        <w:t xml:space="preserve">, </w:t>
      </w:r>
      <w:r w:rsidRPr="006344E9">
        <w:rPr>
          <w:rFonts w:ascii="Times New Roman" w:hAnsi="Times New Roman" w:cs="Times New Roman"/>
        </w:rPr>
        <w:t>costituita mediante [</w:t>
      </w:r>
      <w:r w:rsidRPr="006344E9">
        <w:rPr>
          <w:rFonts w:ascii="Times New Roman" w:hAnsi="Times New Roman" w:cs="Times New Roman"/>
          <w:i/>
          <w:iCs/>
        </w:rPr>
        <w:t>cauzione/fideiussione</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in data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rilasciata dalla società/dall</w:t>
      </w:r>
      <w:r w:rsidR="007620D3" w:rsidRPr="006344E9">
        <w:rPr>
          <w:rFonts w:ascii="Times New Roman" w:hAnsi="Times New Roman" w:cs="Times New Roman"/>
        </w:rPr>
        <w:t>’</w:t>
      </w:r>
      <w:r w:rsidRPr="006344E9">
        <w:rPr>
          <w:rFonts w:ascii="Times New Roman" w:hAnsi="Times New Roman" w:cs="Times New Roman"/>
        </w:rPr>
        <w:t xml:space="preserve">istituto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agenzia/filiale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un importo pari a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00402276" w:rsidRPr="006344E9">
        <w:rPr>
          <w:rFonts w:ascii="Times New Roman" w:hAnsi="Times New Roman" w:cs="Times New Roman"/>
        </w:rPr>
        <w:t xml:space="preserve"> ([</w:t>
      </w:r>
      <w:r w:rsidR="00402276" w:rsidRPr="006344E9">
        <w:rPr>
          <w:rFonts w:ascii="Times New Roman" w:hAnsi="Times New Roman" w:cs="Times New Roman"/>
          <w:i/>
          <w:iCs/>
        </w:rPr>
        <w:t>completare euro</w:t>
      </w:r>
      <w:r w:rsidR="00402276" w:rsidRPr="006344E9">
        <w:rPr>
          <w:rFonts w:ascii="Times New Roman" w:hAnsi="Times New Roman" w:cs="Times New Roman"/>
        </w:rPr>
        <w:t>])</w:t>
      </w:r>
      <w:r w:rsidRPr="006344E9">
        <w:rPr>
          <w:rFonts w:ascii="Times New Roman" w:hAnsi="Times New Roman" w:cs="Times New Roman"/>
        </w:rPr>
        <w:t xml:space="preserve">, con durata fino 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w:t>
      </w:r>
    </w:p>
    <w:p w14:paraId="14052945" w14:textId="548C6DFF" w:rsidR="00796EF8" w:rsidRPr="006344E9" w:rsidRDefault="00897335" w:rsidP="000304B7">
      <w:pPr>
        <w:pStyle w:val="Paragrafoelenco"/>
        <w:numPr>
          <w:ilvl w:val="0"/>
          <w:numId w:val="12"/>
        </w:numPr>
        <w:ind w:left="641" w:right="-1" w:hanging="357"/>
        <w:rPr>
          <w:rFonts w:ascii="Times New Roman" w:hAnsi="Times New Roman" w:cs="Times New Roman"/>
        </w:rPr>
      </w:pPr>
      <w:r w:rsidRPr="006344E9">
        <w:rPr>
          <w:rFonts w:ascii="Times New Roman" w:hAnsi="Times New Roman" w:cs="Times New Roman"/>
        </w:rPr>
        <w:t xml:space="preserve">La fideiussione, svincolabile a prima richiesta, con rinuncia al beneficio della preventiva escussione del Contraente ai sensi degli </w:t>
      </w:r>
      <w:r w:rsidR="00AE1475" w:rsidRPr="006344E9">
        <w:rPr>
          <w:rFonts w:ascii="Times New Roman" w:hAnsi="Times New Roman" w:cs="Times New Roman"/>
        </w:rPr>
        <w:t>artt.</w:t>
      </w:r>
      <w:r w:rsidRPr="006344E9">
        <w:rPr>
          <w:rFonts w:ascii="Times New Roman" w:hAnsi="Times New Roman" w:cs="Times New Roman"/>
        </w:rPr>
        <w:t xml:space="preserve"> 1944, 1945 e 1957 </w:t>
      </w:r>
      <w:r w:rsidR="002F2EFA" w:rsidRPr="006344E9">
        <w:rPr>
          <w:rFonts w:ascii="Times New Roman" w:hAnsi="Times New Roman" w:cs="Times New Roman"/>
        </w:rPr>
        <w:t>c.c.</w:t>
      </w:r>
      <w:r w:rsidRPr="006344E9">
        <w:rPr>
          <w:rFonts w:ascii="Times New Roman" w:hAnsi="Times New Roman" w:cs="Times New Roman"/>
        </w:rPr>
        <w:t>, sarà progressivamente ridotta a misura dell</w:t>
      </w:r>
      <w:r w:rsidR="007620D3" w:rsidRPr="006344E9">
        <w:rPr>
          <w:rFonts w:ascii="Times New Roman" w:hAnsi="Times New Roman" w:cs="Times New Roman"/>
        </w:rPr>
        <w:t>’</w:t>
      </w:r>
      <w:r w:rsidRPr="006344E9">
        <w:rPr>
          <w:rFonts w:ascii="Times New Roman" w:hAnsi="Times New Roman" w:cs="Times New Roman"/>
        </w:rPr>
        <w:t>avanzamento dell</w:t>
      </w:r>
      <w:r w:rsidR="007620D3" w:rsidRPr="006344E9">
        <w:rPr>
          <w:rFonts w:ascii="Times New Roman" w:hAnsi="Times New Roman" w:cs="Times New Roman"/>
        </w:rPr>
        <w:t>’</w:t>
      </w:r>
      <w:r w:rsidRPr="006344E9">
        <w:rPr>
          <w:rFonts w:ascii="Times New Roman" w:hAnsi="Times New Roman" w:cs="Times New Roman"/>
        </w:rPr>
        <w:t>esecuzione. L</w:t>
      </w:r>
      <w:r w:rsidR="007620D3" w:rsidRPr="006344E9">
        <w:rPr>
          <w:rFonts w:ascii="Times New Roman" w:hAnsi="Times New Roman" w:cs="Times New Roman"/>
        </w:rPr>
        <w:t>’</w:t>
      </w:r>
      <w:r w:rsidRPr="006344E9">
        <w:rPr>
          <w:rFonts w:ascii="Times New Roman" w:hAnsi="Times New Roman" w:cs="Times New Roman"/>
        </w:rPr>
        <w:t>ammontare residuo della fideiussione sarà svincolato alla data di emissione del certificato di regolare. In caso di escussione di tale fideiussione, l</w:t>
      </w:r>
      <w:r w:rsidR="007620D3" w:rsidRPr="006344E9">
        <w:rPr>
          <w:rFonts w:ascii="Times New Roman" w:hAnsi="Times New Roman" w:cs="Times New Roman"/>
        </w:rPr>
        <w:t>’</w:t>
      </w:r>
      <w:r w:rsidRPr="006344E9">
        <w:rPr>
          <w:rFonts w:ascii="Times New Roman" w:hAnsi="Times New Roman" w:cs="Times New Roman"/>
        </w:rPr>
        <w:t xml:space="preserve">Appaltatore deve provvedere alla sua completa reintegrazione entro e non oltre il termine di </w:t>
      </w:r>
      <w:r w:rsidR="00D13A12" w:rsidRPr="006344E9">
        <w:rPr>
          <w:rFonts w:ascii="Times New Roman" w:hAnsi="Times New Roman" w:cs="Times New Roman"/>
        </w:rPr>
        <w:t>[</w:t>
      </w:r>
      <w:r w:rsidRPr="006344E9">
        <w:rPr>
          <w:rFonts w:ascii="Times New Roman" w:hAnsi="Times New Roman" w:cs="Times New Roman"/>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D13A12" w:rsidRPr="006344E9">
        <w:rPr>
          <w:rFonts w:ascii="Times New Roman" w:hAnsi="Times New Roman" w:cs="Times New Roman"/>
        </w:rPr>
        <w:t>[</w:t>
      </w:r>
      <w:r w:rsidRPr="006344E9">
        <w:rPr>
          <w:rFonts w:ascii="Times New Roman" w:hAnsi="Times New Roman" w:cs="Times New Roman"/>
        </w:rPr>
        <w:t>completare</w:t>
      </w:r>
      <w:r w:rsidR="00D13A12" w:rsidRPr="006344E9">
        <w:rPr>
          <w:rFonts w:ascii="Times New Roman" w:hAnsi="Times New Roman" w:cs="Times New Roman"/>
        </w:rPr>
        <w:t>]</w:t>
      </w:r>
      <w:r w:rsidRPr="006344E9">
        <w:rPr>
          <w:rFonts w:ascii="Times New Roman" w:hAnsi="Times New Roman" w:cs="Times New Roman"/>
        </w:rPr>
        <w:t>) giorni lavorativi decorrente dall</w:t>
      </w:r>
      <w:r w:rsidR="007620D3" w:rsidRPr="006344E9">
        <w:rPr>
          <w:rFonts w:ascii="Times New Roman" w:hAnsi="Times New Roman" w:cs="Times New Roman"/>
        </w:rPr>
        <w:t>’</w:t>
      </w:r>
      <w:r w:rsidRPr="006344E9">
        <w:rPr>
          <w:rFonts w:ascii="Times New Roman" w:hAnsi="Times New Roman" w:cs="Times New Roman"/>
        </w:rPr>
        <w:t>avvenuto pagamento da parte del garante.</w:t>
      </w:r>
    </w:p>
    <w:p w14:paraId="1554E05F" w14:textId="7A46579B" w:rsidR="003A13A4" w:rsidRPr="006344E9" w:rsidRDefault="00897335" w:rsidP="000304B7">
      <w:pPr>
        <w:pStyle w:val="Paragrafoelenco"/>
        <w:numPr>
          <w:ilvl w:val="0"/>
          <w:numId w:val="12"/>
        </w:numPr>
        <w:spacing w:after="120"/>
        <w:ind w:right="-1"/>
        <w:rPr>
          <w:rFonts w:ascii="Times New Roman" w:eastAsiaTheme="minorHAnsi"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è munito della seguente polizza assicurativa professionale [</w:t>
      </w:r>
      <w:r w:rsidRPr="006344E9">
        <w:rPr>
          <w:rFonts w:ascii="Times New Roman" w:hAnsi="Times New Roman" w:cs="Times New Roman"/>
          <w:i/>
          <w:iCs/>
        </w:rPr>
        <w:t>oppure, in alternativa</w:t>
      </w:r>
      <w:r w:rsidRPr="006344E9">
        <w:rPr>
          <w:rFonts w:ascii="Times New Roman" w:hAnsi="Times New Roman" w:cs="Times New Roman"/>
        </w:rPr>
        <w:t xml:space="preserve">: ha prodotto appendice, unitamente alla quietanza di intervenuto pagamento del relativo premio] contraddistinta al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sottoscritta in data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rilasciata dalla società/dall</w:t>
      </w:r>
      <w:r w:rsidR="007620D3" w:rsidRPr="006344E9">
        <w:rPr>
          <w:rFonts w:ascii="Times New Roman" w:hAnsi="Times New Roman" w:cs="Times New Roman"/>
        </w:rPr>
        <w:t>’</w:t>
      </w:r>
      <w:r w:rsidRPr="006344E9">
        <w:rPr>
          <w:rFonts w:ascii="Times New Roman" w:hAnsi="Times New Roman" w:cs="Times New Roman"/>
        </w:rPr>
        <w:t xml:space="preserve">istituto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agenzia/filiale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per un importo pari a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00402276" w:rsidRPr="006344E9">
        <w:rPr>
          <w:rFonts w:ascii="Times New Roman" w:hAnsi="Times New Roman" w:cs="Times New Roman"/>
        </w:rPr>
        <w:t xml:space="preserve"> ([</w:t>
      </w:r>
      <w:r w:rsidR="00402276" w:rsidRPr="006344E9">
        <w:rPr>
          <w:rFonts w:ascii="Times New Roman" w:hAnsi="Times New Roman" w:cs="Times New Roman"/>
          <w:i/>
          <w:iCs/>
        </w:rPr>
        <w:t>completare euro</w:t>
      </w:r>
      <w:r w:rsidR="00402276" w:rsidRPr="006344E9">
        <w:rPr>
          <w:rFonts w:ascii="Times New Roman" w:hAnsi="Times New Roman" w:cs="Times New Roman"/>
        </w:rPr>
        <w:t>])</w:t>
      </w:r>
      <w:r w:rsidRPr="006344E9">
        <w:rPr>
          <w:rFonts w:ascii="Times New Roman" w:hAnsi="Times New Roman" w:cs="Times New Roman"/>
        </w:rPr>
        <w:t xml:space="preserve">, in conformità </w:t>
      </w:r>
      <w:r w:rsidR="00DA50E8" w:rsidRPr="006344E9">
        <w:rPr>
          <w:rFonts w:ascii="Times New Roman" w:hAnsi="Times New Roman" w:cs="Times New Roman"/>
        </w:rPr>
        <w:t>a quanto previsto ne</w:t>
      </w:r>
      <w:r w:rsidR="00650B5F" w:rsidRPr="006344E9">
        <w:rPr>
          <w:rFonts w:ascii="Times New Roman" w:hAnsi="Times New Roman" w:cs="Times New Roman"/>
        </w:rPr>
        <w:t>lla lettera d’invito</w:t>
      </w:r>
      <w:r w:rsidRPr="006344E9">
        <w:rPr>
          <w:rFonts w:ascii="Times New Roman" w:hAnsi="Times New Roman" w:cs="Times New Roman"/>
        </w:rPr>
        <w:t>.</w:t>
      </w:r>
    </w:p>
    <w:p w14:paraId="46E39FD0" w14:textId="31BFC62D" w:rsidR="00EC0443" w:rsidRPr="006344E9" w:rsidRDefault="00897335" w:rsidP="000304B7">
      <w:pPr>
        <w:pStyle w:val="Paragrafoelenco"/>
        <w:numPr>
          <w:ilvl w:val="0"/>
          <w:numId w:val="12"/>
        </w:numPr>
        <w:spacing w:after="120"/>
        <w:ind w:right="-1"/>
        <w:rPr>
          <w:rFonts w:ascii="Times New Roman" w:eastAsiaTheme="minorHAnsi"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ha prodotto altresì una dichiarazione di una compagnia di assicurazioni autorizzata all</w:t>
      </w:r>
      <w:r w:rsidR="007620D3" w:rsidRPr="006344E9">
        <w:rPr>
          <w:rFonts w:ascii="Times New Roman" w:hAnsi="Times New Roman" w:cs="Times New Roman"/>
        </w:rPr>
        <w:t>’</w:t>
      </w:r>
      <w:r w:rsidRPr="006344E9">
        <w:rPr>
          <w:rFonts w:ascii="Times New Roman" w:hAnsi="Times New Roman" w:cs="Times New Roman"/>
        </w:rPr>
        <w:t>esercizio del ramo "</w:t>
      </w:r>
      <w:r w:rsidRPr="006344E9">
        <w:rPr>
          <w:rFonts w:ascii="Times New Roman" w:hAnsi="Times New Roman" w:cs="Times New Roman"/>
          <w:i/>
        </w:rPr>
        <w:t>responsabilità civile generale</w:t>
      </w:r>
      <w:r w:rsidRPr="006344E9">
        <w:rPr>
          <w:rFonts w:ascii="Times New Roman" w:hAnsi="Times New Roman" w:cs="Times New Roman"/>
        </w:rPr>
        <w:t>" nel territorio dell</w:t>
      </w:r>
      <w:r w:rsidR="007620D3" w:rsidRPr="006344E9">
        <w:rPr>
          <w:rFonts w:ascii="Times New Roman" w:hAnsi="Times New Roman" w:cs="Times New Roman"/>
        </w:rPr>
        <w:t>’</w:t>
      </w:r>
      <w:r w:rsidRPr="006344E9">
        <w:rPr>
          <w:rFonts w:ascii="Times New Roman" w:hAnsi="Times New Roman" w:cs="Times New Roman"/>
        </w:rPr>
        <w:t>Unione Europea, contenente l</w:t>
      </w:r>
      <w:r w:rsidR="007620D3" w:rsidRPr="006344E9">
        <w:rPr>
          <w:rFonts w:ascii="Times New Roman" w:hAnsi="Times New Roman" w:cs="Times New Roman"/>
        </w:rPr>
        <w:t>’</w:t>
      </w:r>
      <w:r w:rsidRPr="006344E9">
        <w:rPr>
          <w:rFonts w:ascii="Times New Roman" w:hAnsi="Times New Roman" w:cs="Times New Roman"/>
        </w:rPr>
        <w:t xml:space="preserve">impegno a rilasciare la polizza di responsabilità civile professionale </w:t>
      </w:r>
      <w:r w:rsidR="00F6657E" w:rsidRPr="006344E9">
        <w:rPr>
          <w:rFonts w:ascii="Times New Roman" w:hAnsi="Times New Roman" w:cs="Times New Roman"/>
        </w:rPr>
        <w:t>con riferimento</w:t>
      </w:r>
      <w:r w:rsidRPr="006344E9">
        <w:rPr>
          <w:rFonts w:ascii="Times New Roman" w:hAnsi="Times New Roman" w:cs="Times New Roman"/>
        </w:rPr>
        <w:t xml:space="preserve"> ai lavori progettati, per un massimale non inferiore a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074B98" w:rsidRPr="006344E9">
        <w:rPr>
          <w:rFonts w:ascii="Times New Roman" w:hAnsi="Times New Roman" w:cs="Times New Roman"/>
        </w:rPr>
        <w:t>([</w:t>
      </w:r>
      <w:r w:rsidR="00074B98" w:rsidRPr="006344E9">
        <w:rPr>
          <w:rFonts w:ascii="Times New Roman" w:hAnsi="Times New Roman" w:cs="Times New Roman"/>
          <w:i/>
          <w:iCs/>
        </w:rPr>
        <w:t>euro completare</w:t>
      </w:r>
      <w:r w:rsidR="00074B98" w:rsidRPr="006344E9">
        <w:rPr>
          <w:rFonts w:ascii="Times New Roman" w:hAnsi="Times New Roman" w:cs="Times New Roman"/>
        </w:rPr>
        <w:t xml:space="preserve">]), </w:t>
      </w:r>
    </w:p>
    <w:p w14:paraId="135244FA" w14:textId="38185E23" w:rsidR="00897335" w:rsidRPr="006344E9" w:rsidRDefault="00897335" w:rsidP="000304B7">
      <w:pPr>
        <w:pStyle w:val="Paragrafoelenco"/>
        <w:numPr>
          <w:ilvl w:val="0"/>
          <w:numId w:val="12"/>
        </w:numPr>
        <w:spacing w:after="120"/>
        <w:ind w:right="-1"/>
        <w:rPr>
          <w:rFonts w:ascii="Times New Roman" w:eastAsiaTheme="minorHAnsi" w:hAnsi="Times New Roman" w:cs="Times New Roman"/>
        </w:rPr>
      </w:pPr>
      <w:r w:rsidRPr="006344E9">
        <w:rPr>
          <w:rFonts w:ascii="Times New Roman" w:hAnsi="Times New Roman" w:cs="Times New Roman"/>
        </w:rPr>
        <w:t>Tale polizza decorrerà dalla data di inizio dei lavori e avrà termine alla data di emissione del certificato di collaudo provvisorio dei lavori progettati. La mancata presentazione della dichiarazione determinerà la decadenza dall</w:t>
      </w:r>
      <w:r w:rsidR="007620D3" w:rsidRPr="006344E9">
        <w:rPr>
          <w:rFonts w:ascii="Times New Roman" w:hAnsi="Times New Roman" w:cs="Times New Roman"/>
        </w:rPr>
        <w:t>’</w:t>
      </w:r>
      <w:r w:rsidRPr="006344E9">
        <w:rPr>
          <w:rFonts w:ascii="Times New Roman" w:hAnsi="Times New Roman" w:cs="Times New Roman"/>
        </w:rPr>
        <w:t>incarico e autorizzerà la sostituzione dell</w:t>
      </w:r>
      <w:r w:rsidR="007620D3" w:rsidRPr="006344E9">
        <w:rPr>
          <w:rFonts w:ascii="Times New Roman" w:hAnsi="Times New Roman" w:cs="Times New Roman"/>
        </w:rPr>
        <w:t>’</w:t>
      </w:r>
      <w:r w:rsidRPr="006344E9">
        <w:rPr>
          <w:rFonts w:ascii="Times New Roman" w:hAnsi="Times New Roman" w:cs="Times New Roman"/>
        </w:rPr>
        <w:t>Appaltatore.</w:t>
      </w:r>
    </w:p>
    <w:p w14:paraId="562CE7A9" w14:textId="511BBA0B" w:rsidR="00897335" w:rsidRPr="006344E9" w:rsidRDefault="00897335" w:rsidP="000304B7">
      <w:pPr>
        <w:pStyle w:val="Paragrafoelenco"/>
        <w:numPr>
          <w:ilvl w:val="0"/>
          <w:numId w:val="12"/>
        </w:numPr>
        <w:spacing w:after="120"/>
        <w:ind w:right="-1"/>
        <w:rPr>
          <w:rFonts w:ascii="Times New Roman" w:hAnsi="Times New Roman" w:cs="Times New Roman"/>
        </w:rPr>
      </w:pPr>
      <w:r w:rsidRPr="006344E9">
        <w:rPr>
          <w:rFonts w:ascii="Times New Roman" w:hAnsi="Times New Roman" w:cs="Times New Roman"/>
        </w:rPr>
        <w:t xml:space="preserve">Per </w:t>
      </w:r>
      <w:r w:rsidR="00A6524E" w:rsidRPr="006344E9">
        <w:rPr>
          <w:rFonts w:ascii="Times New Roman" w:hAnsi="Times New Roman" w:cs="Times New Roman"/>
        </w:rPr>
        <w:t>le attività di supporto</w:t>
      </w:r>
      <w:r w:rsidRPr="006344E9">
        <w:rPr>
          <w:rFonts w:ascii="Times New Roman" w:hAnsi="Times New Roman" w:cs="Times New Roman"/>
        </w:rPr>
        <w:t xml:space="preserve"> alla progettazione l</w:t>
      </w:r>
      <w:r w:rsidR="007620D3" w:rsidRPr="006344E9">
        <w:rPr>
          <w:rFonts w:ascii="Times New Roman" w:hAnsi="Times New Roman" w:cs="Times New Roman"/>
        </w:rPr>
        <w:t>’</w:t>
      </w:r>
      <w:r w:rsidRPr="006344E9">
        <w:rPr>
          <w:rFonts w:ascii="Times New Roman" w:hAnsi="Times New Roman" w:cs="Times New Roman"/>
        </w:rPr>
        <w:t>operatore economico incaricato delle prestazioni ha prodotto la seguente polizza assicurativa [</w:t>
      </w:r>
      <w:r w:rsidRPr="006344E9">
        <w:rPr>
          <w:rFonts w:ascii="Times New Roman" w:hAnsi="Times New Roman" w:cs="Times New Roman"/>
          <w:i/>
          <w:iCs/>
        </w:rPr>
        <w:t>oppure, in alternativa: appendice, unitamente alla quietanza di intervenuto pagamento del relativo premio</w:t>
      </w:r>
      <w:r w:rsidRPr="006344E9">
        <w:rPr>
          <w:rFonts w:ascii="Times New Roman" w:hAnsi="Times New Roman" w:cs="Times New Roman"/>
        </w:rPr>
        <w:t xml:space="preserve">] contraddistinta al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sottoscritta in data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rilasciata dalla società/dall</w:t>
      </w:r>
      <w:r w:rsidR="007620D3" w:rsidRPr="006344E9">
        <w:rPr>
          <w:rFonts w:ascii="Times New Roman" w:hAnsi="Times New Roman" w:cs="Times New Roman"/>
        </w:rPr>
        <w:t>’</w:t>
      </w:r>
      <w:r w:rsidRPr="006344E9">
        <w:rPr>
          <w:rFonts w:ascii="Times New Roman" w:hAnsi="Times New Roman" w:cs="Times New Roman"/>
        </w:rPr>
        <w:t xml:space="preserve">istituto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agenzia/filiale di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 per un importo pari a €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w:t>
      </w:r>
      <w:r w:rsidR="00074B98" w:rsidRPr="006344E9">
        <w:rPr>
          <w:rFonts w:ascii="Times New Roman" w:hAnsi="Times New Roman" w:cs="Times New Roman"/>
        </w:rPr>
        <w:t>([</w:t>
      </w:r>
      <w:r w:rsidR="00074B98" w:rsidRPr="006344E9">
        <w:rPr>
          <w:rFonts w:ascii="Times New Roman" w:hAnsi="Times New Roman" w:cs="Times New Roman"/>
          <w:i/>
          <w:iCs/>
        </w:rPr>
        <w:t>euro completare</w:t>
      </w:r>
      <w:r w:rsidR="00074B98" w:rsidRPr="006344E9">
        <w:rPr>
          <w:rFonts w:ascii="Times New Roman" w:hAnsi="Times New Roman" w:cs="Times New Roman"/>
        </w:rPr>
        <w:t>]),</w:t>
      </w:r>
      <w:r w:rsidRPr="006344E9">
        <w:rPr>
          <w:rFonts w:ascii="Times New Roman" w:hAnsi="Times New Roman" w:cs="Times New Roman"/>
        </w:rPr>
        <w:t xml:space="preserve"> a copertura della responsabilità civile per infortunio o danni eventualmente da lui/loro stesso/i causati a persone e/o beni dell</w:t>
      </w:r>
      <w:r w:rsidR="007620D3" w:rsidRPr="006344E9">
        <w:rPr>
          <w:rFonts w:ascii="Times New Roman" w:hAnsi="Times New Roman" w:cs="Times New Roman"/>
        </w:rPr>
        <w:t>’</w:t>
      </w:r>
      <w:r w:rsidRPr="006344E9">
        <w:rPr>
          <w:rFonts w:ascii="Times New Roman" w:hAnsi="Times New Roman" w:cs="Times New Roman"/>
        </w:rPr>
        <w:t>Appaltatore medesimo, del</w:t>
      </w:r>
      <w:r w:rsidR="007620D3" w:rsidRPr="006344E9">
        <w:rPr>
          <w:rFonts w:ascii="Times New Roman" w:hAnsi="Times New Roman" w:cs="Times New Roman"/>
        </w:rPr>
        <w:t>l’</w:t>
      </w:r>
      <w:r w:rsidR="00B76D85" w:rsidRPr="006344E9">
        <w:rPr>
          <w:rFonts w:ascii="Times New Roman" w:hAnsi="Times New Roman" w:cs="Times New Roman"/>
        </w:rPr>
        <w:t>Amministrazione</w:t>
      </w:r>
      <w:r w:rsidRPr="006344E9">
        <w:rPr>
          <w:rFonts w:ascii="Times New Roman" w:hAnsi="Times New Roman" w:cs="Times New Roman"/>
        </w:rPr>
        <w:t xml:space="preserve"> o di terzi (compresi dipendenti dell</w:t>
      </w:r>
      <w:r w:rsidR="007620D3" w:rsidRPr="006344E9">
        <w:rPr>
          <w:rFonts w:ascii="Times New Roman" w:hAnsi="Times New Roman" w:cs="Times New Roman"/>
        </w:rPr>
        <w:t>’</w:t>
      </w:r>
      <w:r w:rsidRPr="006344E9">
        <w:rPr>
          <w:rFonts w:ascii="Times New Roman" w:hAnsi="Times New Roman" w:cs="Times New Roman"/>
        </w:rPr>
        <w:t xml:space="preserve">Appaltatore e/o </w:t>
      </w:r>
      <w:r w:rsidR="00C513E7" w:rsidRPr="006344E9">
        <w:rPr>
          <w:rFonts w:ascii="Times New Roman" w:hAnsi="Times New Roman" w:cs="Times New Roman"/>
        </w:rPr>
        <w:t>subappaltatore</w:t>
      </w:r>
      <w:r w:rsidRPr="006344E9">
        <w:rPr>
          <w:rFonts w:ascii="Times New Roman" w:hAnsi="Times New Roman" w:cs="Times New Roman"/>
        </w:rPr>
        <w:t xml:space="preserve"> e/o subfornitore o del</w:t>
      </w:r>
      <w:r w:rsidR="007620D3" w:rsidRPr="006344E9">
        <w:rPr>
          <w:rFonts w:ascii="Times New Roman" w:hAnsi="Times New Roman" w:cs="Times New Roman"/>
        </w:rPr>
        <w:t>l’</w:t>
      </w:r>
      <w:r w:rsidR="00B76D85" w:rsidRPr="006344E9">
        <w:rPr>
          <w:rFonts w:ascii="Times New Roman" w:hAnsi="Times New Roman" w:cs="Times New Roman"/>
        </w:rPr>
        <w:t>Amministrazione</w:t>
      </w:r>
      <w:r w:rsidRPr="006344E9">
        <w:rPr>
          <w:rFonts w:ascii="Times New Roman" w:hAnsi="Times New Roman" w:cs="Times New Roman"/>
        </w:rPr>
        <w:t>), nell</w:t>
      </w:r>
      <w:r w:rsidR="007620D3" w:rsidRPr="006344E9">
        <w:rPr>
          <w:rFonts w:ascii="Times New Roman" w:hAnsi="Times New Roman" w:cs="Times New Roman"/>
        </w:rPr>
        <w:t>’</w:t>
      </w:r>
      <w:r w:rsidRPr="006344E9">
        <w:rPr>
          <w:rFonts w:ascii="Times New Roman" w:hAnsi="Times New Roman" w:cs="Times New Roman"/>
        </w:rPr>
        <w:t xml:space="preserve">esecuzione delle predette attività e per ogni attività di campo. </w:t>
      </w:r>
    </w:p>
    <w:p w14:paraId="13C02B1E" w14:textId="56B5F891" w:rsidR="00897335" w:rsidRPr="006344E9" w:rsidRDefault="00897335" w:rsidP="000304B7">
      <w:pPr>
        <w:pStyle w:val="Paragrafoelenco"/>
        <w:numPr>
          <w:ilvl w:val="0"/>
          <w:numId w:val="1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si obbliga a rispondere e a manlevare </w:t>
      </w:r>
      <w:r w:rsidR="00CD200B" w:rsidRPr="006344E9">
        <w:rPr>
          <w:rFonts w:ascii="Times New Roman" w:hAnsi="Times New Roman" w:cs="Times New Roman"/>
        </w:rPr>
        <w:t>l</w:t>
      </w:r>
      <w:r w:rsidR="007620D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da ogni pretesa di risarcimento avanzata dagli enti competenti o da soggetti terzi, compresi i dipendenti dell</w:t>
      </w:r>
      <w:r w:rsidR="007620D3" w:rsidRPr="006344E9">
        <w:rPr>
          <w:rFonts w:ascii="Times New Roman" w:hAnsi="Times New Roman" w:cs="Times New Roman"/>
        </w:rPr>
        <w:t>’</w:t>
      </w:r>
      <w:r w:rsidRPr="006344E9">
        <w:rPr>
          <w:rFonts w:ascii="Times New Roman" w:hAnsi="Times New Roman" w:cs="Times New Roman"/>
        </w:rPr>
        <w:t xml:space="preserve">Appaltatore e/o </w:t>
      </w:r>
      <w:r w:rsidR="00C513E7" w:rsidRPr="006344E9">
        <w:rPr>
          <w:rFonts w:ascii="Times New Roman" w:hAnsi="Times New Roman" w:cs="Times New Roman"/>
        </w:rPr>
        <w:t>subappaltatore</w:t>
      </w:r>
      <w:r w:rsidRPr="006344E9">
        <w:rPr>
          <w:rFonts w:ascii="Times New Roman" w:hAnsi="Times New Roman" w:cs="Times New Roman"/>
        </w:rPr>
        <w:t xml:space="preserve"> e/o subfornitore ovvero del</w:t>
      </w:r>
      <w:r w:rsidR="007620D3" w:rsidRPr="006344E9">
        <w:rPr>
          <w:rFonts w:ascii="Times New Roman" w:hAnsi="Times New Roman" w:cs="Times New Roman"/>
        </w:rPr>
        <w:t>l’</w:t>
      </w:r>
      <w:r w:rsidR="00B76D85" w:rsidRPr="006344E9">
        <w:rPr>
          <w:rFonts w:ascii="Times New Roman" w:hAnsi="Times New Roman" w:cs="Times New Roman"/>
        </w:rPr>
        <w:t>Amministrazione</w:t>
      </w:r>
      <w:r w:rsidRPr="006344E9">
        <w:rPr>
          <w:rFonts w:ascii="Times New Roman" w:hAnsi="Times New Roman" w:cs="Times New Roman"/>
        </w:rPr>
        <w:t xml:space="preserve"> medesima, a mezzo di domanda giudiziale o stragiudiziale per qualunque titolo derivante o comunque connesso con l</w:t>
      </w:r>
      <w:r w:rsidR="007620D3" w:rsidRPr="006344E9">
        <w:rPr>
          <w:rFonts w:ascii="Times New Roman" w:hAnsi="Times New Roman" w:cs="Times New Roman"/>
        </w:rPr>
        <w:t>’</w:t>
      </w:r>
      <w:r w:rsidRPr="006344E9">
        <w:rPr>
          <w:rFonts w:ascii="Times New Roman" w:hAnsi="Times New Roman" w:cs="Times New Roman"/>
        </w:rPr>
        <w:t xml:space="preserve">esecuzione del presente Contratto, salvo che le pretese risarcitorie derivino da azioni e/o omissioni causate </w:t>
      </w:r>
      <w:r w:rsidRPr="006344E9">
        <w:rPr>
          <w:rFonts w:ascii="Times New Roman" w:hAnsi="Times New Roman" w:cs="Times New Roman"/>
        </w:rPr>
        <w:lastRenderedPageBreak/>
        <w:t>direttamente dal</w:t>
      </w:r>
      <w:r w:rsidR="007620D3" w:rsidRPr="006344E9">
        <w:rPr>
          <w:rFonts w:ascii="Times New Roman" w:hAnsi="Times New Roman" w:cs="Times New Roman"/>
        </w:rPr>
        <w:t>l’</w:t>
      </w:r>
      <w:r w:rsidR="00B76D85" w:rsidRPr="006344E9">
        <w:rPr>
          <w:rFonts w:ascii="Times New Roman" w:hAnsi="Times New Roman" w:cs="Times New Roman"/>
        </w:rPr>
        <w:t>Amministrazione</w:t>
      </w:r>
      <w:r w:rsidRPr="006344E9">
        <w:rPr>
          <w:rFonts w:ascii="Times New Roman" w:hAnsi="Times New Roman" w:cs="Times New Roman"/>
        </w:rPr>
        <w:t xml:space="preserve">. </w:t>
      </w:r>
    </w:p>
    <w:p w14:paraId="4E42E6E1" w14:textId="4E600CBD" w:rsidR="00897335" w:rsidRPr="006344E9" w:rsidRDefault="00897335" w:rsidP="000304B7">
      <w:pPr>
        <w:pStyle w:val="Paragrafoelenco"/>
        <w:numPr>
          <w:ilvl w:val="0"/>
          <w:numId w:val="12"/>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risponderà direttamente e manleverà </w:t>
      </w:r>
      <w:r w:rsidR="007620D3" w:rsidRPr="006344E9">
        <w:rPr>
          <w:rFonts w:ascii="Times New Roman" w:hAnsi="Times New Roman" w:cs="Times New Roman"/>
        </w:rPr>
        <w:t>l’Amministrazione</w:t>
      </w:r>
      <w:r w:rsidRPr="006344E9">
        <w:rPr>
          <w:rFonts w:ascii="Times New Roman" w:hAnsi="Times New Roman" w:cs="Times New Roman"/>
        </w:rPr>
        <w:t xml:space="preserve"> da ogni responsabilità od onere di qualsiasi natura derivanti da violazione da parte dell</w:t>
      </w:r>
      <w:r w:rsidR="007620D3" w:rsidRPr="006344E9">
        <w:rPr>
          <w:rFonts w:ascii="Times New Roman" w:hAnsi="Times New Roman" w:cs="Times New Roman"/>
        </w:rPr>
        <w:t>’</w:t>
      </w:r>
      <w:r w:rsidRPr="006344E9">
        <w:rPr>
          <w:rFonts w:ascii="Times New Roman" w:hAnsi="Times New Roman" w:cs="Times New Roman"/>
        </w:rPr>
        <w:t xml:space="preserve">Appaltatore, e/o dei suoi subappaltatori e/o subfornitori di leggi, decreti, regolamenti, disciplinari tecnici, ordini di autorità o enti </w:t>
      </w:r>
      <w:r w:rsidR="00723769" w:rsidRPr="006344E9">
        <w:rPr>
          <w:rFonts w:ascii="Times New Roman" w:hAnsi="Times New Roman" w:cs="Times New Roman"/>
        </w:rPr>
        <w:t>territoriali</w:t>
      </w:r>
      <w:r w:rsidRPr="006344E9">
        <w:rPr>
          <w:rFonts w:ascii="Times New Roman" w:hAnsi="Times New Roman" w:cs="Times New Roman"/>
        </w:rPr>
        <w:t>, connessi e, in ogni caso, derivanti dall</w:t>
      </w:r>
      <w:r w:rsidR="007620D3" w:rsidRPr="006344E9">
        <w:rPr>
          <w:rFonts w:ascii="Times New Roman" w:hAnsi="Times New Roman" w:cs="Times New Roman"/>
        </w:rPr>
        <w:t>’</w:t>
      </w:r>
      <w:r w:rsidRPr="006344E9">
        <w:rPr>
          <w:rFonts w:ascii="Times New Roman" w:hAnsi="Times New Roman" w:cs="Times New Roman"/>
        </w:rPr>
        <w:t>esecuzione del presente contratto.</w:t>
      </w:r>
    </w:p>
    <w:p w14:paraId="77A01C6D" w14:textId="30869680" w:rsidR="00897335" w:rsidRPr="006344E9" w:rsidRDefault="00897335" w:rsidP="000304B7">
      <w:pPr>
        <w:pStyle w:val="Paragrafoelenco"/>
        <w:numPr>
          <w:ilvl w:val="0"/>
          <w:numId w:val="12"/>
        </w:numPr>
        <w:spacing w:after="120"/>
        <w:ind w:right="-1"/>
        <w:rPr>
          <w:rFonts w:ascii="Times New Roman" w:hAnsi="Times New Roman" w:cs="Times New Roman"/>
        </w:rPr>
      </w:pPr>
      <w:r w:rsidRPr="006344E9">
        <w:rPr>
          <w:rFonts w:ascii="Times New Roman" w:hAnsi="Times New Roman" w:cs="Times New Roman"/>
        </w:rPr>
        <w:t>Si precisa che l</w:t>
      </w:r>
      <w:r w:rsidR="007620D3" w:rsidRPr="006344E9">
        <w:rPr>
          <w:rFonts w:ascii="Times New Roman" w:hAnsi="Times New Roman" w:cs="Times New Roman"/>
        </w:rPr>
        <w:t>’</w:t>
      </w:r>
      <w:r w:rsidRPr="006344E9">
        <w:rPr>
          <w:rFonts w:ascii="Times New Roman" w:hAnsi="Times New Roman" w:cs="Times New Roman"/>
        </w:rPr>
        <w:t>Appaltatore si impegna espressamente a presentare evidenza del rinnovo delle suddette polizze fino alla scadenza del presente atto.</w:t>
      </w:r>
    </w:p>
    <w:p w14:paraId="5A0A1CC5" w14:textId="77777777" w:rsidR="009E0B19" w:rsidRPr="006344E9" w:rsidRDefault="009E0B19" w:rsidP="000304B7">
      <w:pPr>
        <w:spacing w:after="120" w:line="240" w:lineRule="auto"/>
        <w:ind w:left="142" w:right="-1"/>
        <w:jc w:val="center"/>
        <w:rPr>
          <w:rFonts w:ascii="Times New Roman" w:hAnsi="Times New Roman" w:cs="Times New Roman"/>
          <w:b/>
        </w:rPr>
      </w:pPr>
    </w:p>
    <w:p w14:paraId="546F87DE" w14:textId="1A982683"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59155C" w:rsidRPr="006344E9">
        <w:rPr>
          <w:rFonts w:ascii="Times New Roman" w:hAnsi="Times New Roman" w:cs="Times New Roman"/>
          <w:b/>
        </w:rPr>
        <w:t>5</w:t>
      </w:r>
      <w:r w:rsidR="00897335" w:rsidRPr="006344E9">
        <w:rPr>
          <w:rFonts w:ascii="Times New Roman" w:hAnsi="Times New Roman" w:cs="Times New Roman"/>
          <w:b/>
        </w:rPr>
        <w:t xml:space="preserve"> -</w:t>
      </w:r>
      <w:r w:rsidR="00D04D95" w:rsidRPr="006344E9">
        <w:rPr>
          <w:rFonts w:ascii="Times New Roman" w:hAnsi="Times New Roman" w:cs="Times New Roman"/>
          <w:b/>
        </w:rPr>
        <w:t xml:space="preserve"> </w:t>
      </w:r>
      <w:r w:rsidR="00897335" w:rsidRPr="006344E9">
        <w:rPr>
          <w:rFonts w:ascii="Times New Roman" w:hAnsi="Times New Roman" w:cs="Times New Roman"/>
          <w:b/>
        </w:rPr>
        <w:t>(Controlli e vigilanza sull</w:t>
      </w:r>
      <w:r w:rsidR="007620D3" w:rsidRPr="006344E9">
        <w:rPr>
          <w:rFonts w:ascii="Times New Roman" w:hAnsi="Times New Roman" w:cs="Times New Roman"/>
          <w:b/>
        </w:rPr>
        <w:t>’</w:t>
      </w:r>
      <w:r w:rsidR="00897335" w:rsidRPr="006344E9">
        <w:rPr>
          <w:rFonts w:ascii="Times New Roman" w:hAnsi="Times New Roman" w:cs="Times New Roman"/>
          <w:b/>
        </w:rPr>
        <w:t>esecuzione del contratto)</w:t>
      </w:r>
    </w:p>
    <w:p w14:paraId="55BC3CAB" w14:textId="59B51B67" w:rsidR="00897335" w:rsidRPr="006344E9" w:rsidRDefault="00897335" w:rsidP="000304B7">
      <w:pPr>
        <w:pStyle w:val="Paragrafoelenco"/>
        <w:numPr>
          <w:ilvl w:val="0"/>
          <w:numId w:val="13"/>
        </w:numPr>
        <w:spacing w:after="120"/>
        <w:ind w:right="-1"/>
        <w:rPr>
          <w:rFonts w:ascii="Times New Roman" w:hAnsi="Times New Roman" w:cs="Times New Roman"/>
        </w:rPr>
      </w:pPr>
      <w:r w:rsidRPr="006344E9">
        <w:rPr>
          <w:rFonts w:ascii="Times New Roman" w:hAnsi="Times New Roman" w:cs="Times New Roman"/>
        </w:rPr>
        <w:t xml:space="preserve">In qualsiasi momento, ed anche senza preavviso, </w:t>
      </w:r>
      <w:r w:rsidR="007620D3" w:rsidRPr="006344E9">
        <w:rPr>
          <w:rFonts w:ascii="Times New Roman" w:hAnsi="Times New Roman" w:cs="Times New Roman"/>
        </w:rPr>
        <w:t>l’Amministrazione</w:t>
      </w:r>
      <w:r w:rsidRPr="006344E9">
        <w:rPr>
          <w:rFonts w:ascii="Times New Roman" w:hAnsi="Times New Roman" w:cs="Times New Roman"/>
        </w:rPr>
        <w:t xml:space="preserve"> si riserva di effettuare verifiche e controlli circa la corretta osservanza di tutte le disposizioni contenute nel presente Contratto, nei documenti contrattuali allegat</w:t>
      </w:r>
      <w:r w:rsidR="007620D3" w:rsidRPr="006344E9">
        <w:rPr>
          <w:rFonts w:ascii="Times New Roman" w:hAnsi="Times New Roman" w:cs="Times New Roman"/>
        </w:rPr>
        <w:t>i</w:t>
      </w:r>
      <w:r w:rsidRPr="006344E9">
        <w:rPr>
          <w:rFonts w:ascii="Times New Roman" w:hAnsi="Times New Roman" w:cs="Times New Roman"/>
        </w:rPr>
        <w:t xml:space="preserve">. </w:t>
      </w:r>
    </w:p>
    <w:p w14:paraId="317050FA" w14:textId="1217D7C8" w:rsidR="00897335" w:rsidRPr="006344E9" w:rsidRDefault="00897335" w:rsidP="000304B7">
      <w:pPr>
        <w:pStyle w:val="Paragrafoelenco"/>
        <w:numPr>
          <w:ilvl w:val="0"/>
          <w:numId w:val="13"/>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pertanto, si obbliga a prestare la più ampia collaborazione per consentire lo svolgimento delle suddette verifiche e controlli da parte </w:t>
      </w:r>
      <w:r w:rsidR="007620D3" w:rsidRPr="006344E9">
        <w:rPr>
          <w:rFonts w:ascii="Times New Roman" w:hAnsi="Times New Roman" w:cs="Times New Roman"/>
        </w:rPr>
        <w:t>dell’Amministrazione</w:t>
      </w:r>
      <w:r w:rsidRPr="006344E9">
        <w:rPr>
          <w:rFonts w:ascii="Times New Roman" w:hAnsi="Times New Roman" w:cs="Times New Roman"/>
        </w:rPr>
        <w:t>.</w:t>
      </w:r>
    </w:p>
    <w:p w14:paraId="3CDF4D07" w14:textId="663BD003" w:rsidR="00897335" w:rsidRPr="006344E9" w:rsidRDefault="00897335" w:rsidP="000304B7">
      <w:pPr>
        <w:pStyle w:val="Paragrafoelenco"/>
        <w:numPr>
          <w:ilvl w:val="0"/>
          <w:numId w:val="13"/>
        </w:numPr>
        <w:spacing w:after="120"/>
        <w:ind w:right="-1"/>
        <w:rPr>
          <w:rFonts w:ascii="Times New Roman" w:hAnsi="Times New Roman" w:cs="Times New Roman"/>
        </w:rPr>
      </w:pPr>
      <w:r w:rsidRPr="006344E9">
        <w:rPr>
          <w:rFonts w:ascii="Times New Roman" w:hAnsi="Times New Roman" w:cs="Times New Roman"/>
        </w:rPr>
        <w:t>Qualora, a seguito dei controlli, dovessero risultare inadempimenti ovvero aspetti di non conformità alle previsioni contrattuali, fermo restando quanto previsto in materia di penali, nonché in tema di risoluzione del contratto e di risarcimento dell</w:t>
      </w:r>
      <w:r w:rsidR="007620D3" w:rsidRPr="006344E9">
        <w:rPr>
          <w:rFonts w:ascii="Times New Roman" w:hAnsi="Times New Roman" w:cs="Times New Roman"/>
        </w:rPr>
        <w:t>’</w:t>
      </w:r>
      <w:r w:rsidRPr="006344E9">
        <w:rPr>
          <w:rFonts w:ascii="Times New Roman" w:hAnsi="Times New Roman" w:cs="Times New Roman"/>
        </w:rPr>
        <w:t>eventuale maggior danno, l</w:t>
      </w:r>
      <w:r w:rsidR="007620D3" w:rsidRPr="006344E9">
        <w:rPr>
          <w:rFonts w:ascii="Times New Roman" w:hAnsi="Times New Roman" w:cs="Times New Roman"/>
        </w:rPr>
        <w:t>’</w:t>
      </w:r>
      <w:r w:rsidRPr="006344E9">
        <w:rPr>
          <w:rFonts w:ascii="Times New Roman" w:hAnsi="Times New Roman" w:cs="Times New Roman"/>
        </w:rPr>
        <w:t xml:space="preserve">Appaltatore deve provvedere ad eliminare le disfunzioni rilevate, con oneri a proprio totale ed esclusivo carico, entro il termine a tal fine indicato </w:t>
      </w:r>
      <w:r w:rsidR="007620D3" w:rsidRPr="006344E9">
        <w:rPr>
          <w:rFonts w:ascii="Times New Roman" w:hAnsi="Times New Roman" w:cs="Times New Roman"/>
        </w:rPr>
        <w:t>dall’Amministrazione</w:t>
      </w:r>
      <w:r w:rsidRPr="006344E9">
        <w:rPr>
          <w:rFonts w:ascii="Times New Roman" w:hAnsi="Times New Roman" w:cs="Times New Roman"/>
        </w:rPr>
        <w:t>, pena in difetto l</w:t>
      </w:r>
      <w:r w:rsidR="007620D3" w:rsidRPr="006344E9">
        <w:rPr>
          <w:rFonts w:ascii="Times New Roman" w:hAnsi="Times New Roman" w:cs="Times New Roman"/>
        </w:rPr>
        <w:t>’</w:t>
      </w:r>
      <w:r w:rsidRPr="006344E9">
        <w:rPr>
          <w:rFonts w:ascii="Times New Roman" w:hAnsi="Times New Roman" w:cs="Times New Roman"/>
        </w:rPr>
        <w:t xml:space="preserve">applicazione delle penali. </w:t>
      </w:r>
    </w:p>
    <w:p w14:paraId="5D9AE6F3" w14:textId="48260CC8" w:rsidR="00897335" w:rsidRPr="006344E9" w:rsidRDefault="00897335" w:rsidP="000304B7">
      <w:pPr>
        <w:pStyle w:val="Paragrafoelenco"/>
        <w:numPr>
          <w:ilvl w:val="0"/>
          <w:numId w:val="13"/>
        </w:numPr>
        <w:spacing w:after="120"/>
        <w:ind w:right="-1"/>
        <w:rPr>
          <w:rFonts w:ascii="Times New Roman" w:hAnsi="Times New Roman" w:cs="Times New Roman"/>
        </w:rPr>
      </w:pPr>
      <w:r w:rsidRPr="006344E9">
        <w:rPr>
          <w:rFonts w:ascii="Times New Roman" w:hAnsi="Times New Roman" w:cs="Times New Roman"/>
        </w:rPr>
        <w:t xml:space="preserve">I controlli e le verifiche effettuati </w:t>
      </w:r>
      <w:r w:rsidR="007620D3" w:rsidRPr="006344E9">
        <w:rPr>
          <w:rFonts w:ascii="Times New Roman" w:hAnsi="Times New Roman" w:cs="Times New Roman"/>
        </w:rPr>
        <w:t>dall’Amministrazione</w:t>
      </w:r>
      <w:r w:rsidRPr="006344E9">
        <w:rPr>
          <w:rFonts w:ascii="Times New Roman" w:hAnsi="Times New Roman" w:cs="Times New Roman"/>
        </w:rPr>
        <w:t>, pur con esito positivo, non liberano l</w:t>
      </w:r>
      <w:r w:rsidR="007620D3" w:rsidRPr="006344E9">
        <w:rPr>
          <w:rFonts w:ascii="Times New Roman" w:hAnsi="Times New Roman" w:cs="Times New Roman"/>
        </w:rPr>
        <w:t>’</w:t>
      </w:r>
      <w:r w:rsidRPr="006344E9">
        <w:rPr>
          <w:rFonts w:ascii="Times New Roman" w:hAnsi="Times New Roman" w:cs="Times New Roman"/>
        </w:rPr>
        <w:t xml:space="preserve">Appaltatore dagli obblighi e dalle responsabilità riguardanti il presente Contratto.  </w:t>
      </w:r>
    </w:p>
    <w:p w14:paraId="1A9AD737" w14:textId="72D1542E" w:rsidR="00897335" w:rsidRPr="006344E9" w:rsidRDefault="00897335" w:rsidP="000304B7">
      <w:pPr>
        <w:pStyle w:val="Paragrafoelenco"/>
        <w:numPr>
          <w:ilvl w:val="0"/>
          <w:numId w:val="13"/>
        </w:numPr>
        <w:spacing w:after="120"/>
        <w:ind w:right="-1"/>
        <w:rPr>
          <w:rFonts w:ascii="Times New Roman" w:hAnsi="Times New Roman" w:cs="Times New Roman"/>
        </w:rPr>
      </w:pPr>
      <w:r w:rsidRPr="006344E9">
        <w:rPr>
          <w:rFonts w:ascii="Times New Roman" w:hAnsi="Times New Roman" w:cs="Times New Roman"/>
        </w:rPr>
        <w:t>In ogni caso, l</w:t>
      </w:r>
      <w:r w:rsidR="007620D3" w:rsidRPr="006344E9">
        <w:rPr>
          <w:rFonts w:ascii="Times New Roman" w:hAnsi="Times New Roman" w:cs="Times New Roman"/>
        </w:rPr>
        <w:t>’</w:t>
      </w:r>
      <w:r w:rsidRPr="006344E9">
        <w:rPr>
          <w:rFonts w:ascii="Times New Roman" w:hAnsi="Times New Roman" w:cs="Times New Roman"/>
        </w:rPr>
        <w:t xml:space="preserve">Appaltatore è tenuto a fornire </w:t>
      </w:r>
      <w:r w:rsidR="00BC5D86" w:rsidRPr="006344E9">
        <w:rPr>
          <w:rFonts w:ascii="Times New Roman" w:hAnsi="Times New Roman" w:cs="Times New Roman"/>
        </w:rPr>
        <w:t>all’Amministrazione</w:t>
      </w:r>
      <w:r w:rsidRPr="006344E9">
        <w:rPr>
          <w:rFonts w:ascii="Times New Roman" w:hAnsi="Times New Roman" w:cs="Times New Roman"/>
        </w:rPr>
        <w:t xml:space="preserve"> tutte le informazioni, le notizie, i chiarimenti, i dati, gli atti e i documenti funzionali alla verifica della corretta osservanza delle obbligazioni assunte in virtù e per effetto del presente </w:t>
      </w:r>
      <w:r w:rsidR="00E60B18" w:rsidRPr="006344E9">
        <w:rPr>
          <w:rFonts w:ascii="Times New Roman" w:hAnsi="Times New Roman" w:cs="Times New Roman"/>
        </w:rPr>
        <w:t>Contratto.</w:t>
      </w:r>
      <w:r w:rsidRPr="006344E9">
        <w:rPr>
          <w:rFonts w:ascii="Times New Roman" w:hAnsi="Times New Roman" w:cs="Times New Roman"/>
        </w:rPr>
        <w:t xml:space="preserve"> </w:t>
      </w:r>
    </w:p>
    <w:p w14:paraId="402A09B7" w14:textId="77777777" w:rsidR="00BF394F" w:rsidRPr="006344E9" w:rsidRDefault="00897335" w:rsidP="000304B7">
      <w:pPr>
        <w:pStyle w:val="Paragrafoelenco"/>
        <w:numPr>
          <w:ilvl w:val="0"/>
          <w:numId w:val="13"/>
        </w:numPr>
        <w:spacing w:after="120"/>
        <w:ind w:right="-1"/>
        <w:rPr>
          <w:rFonts w:ascii="Times New Roman" w:hAnsi="Times New Roman" w:cs="Times New Roman"/>
        </w:rPr>
      </w:pPr>
      <w:r w:rsidRPr="006344E9">
        <w:rPr>
          <w:rFonts w:ascii="Times New Roman" w:hAnsi="Times New Roman" w:cs="Times New Roman"/>
        </w:rPr>
        <w:t xml:space="preserve">Il monitoraggio delle prestazioni eseguite, volta ad accertarne, in termini di quantità e qualità, la corrispondenza rispetto alle prescrizioni previste nei documenti contrattuali, sarà avviata dal RUP o dal DEC a seguito della ultimazione delle medesime prestazioni contrattuali nei termini ivi indicati. </w:t>
      </w:r>
    </w:p>
    <w:p w14:paraId="5341E368" w14:textId="77777777" w:rsidR="009E0B19" w:rsidRPr="006344E9" w:rsidRDefault="009E0B19" w:rsidP="000304B7">
      <w:pPr>
        <w:pStyle w:val="Paragrafoelenco"/>
        <w:spacing w:after="120"/>
        <w:ind w:left="644" w:right="-1" w:firstLine="0"/>
        <w:jc w:val="center"/>
        <w:rPr>
          <w:rFonts w:ascii="Times New Roman" w:hAnsi="Times New Roman" w:cs="Times New Roman"/>
          <w:b/>
        </w:rPr>
      </w:pPr>
    </w:p>
    <w:p w14:paraId="2B99CCFF" w14:textId="50FE9FB6" w:rsidR="00897335" w:rsidRPr="006344E9" w:rsidRDefault="00395F84" w:rsidP="00B12E28">
      <w:pPr>
        <w:pStyle w:val="Paragrafoelenco"/>
        <w:spacing w:after="120"/>
        <w:ind w:left="0" w:right="-1" w:firstLine="0"/>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59155C" w:rsidRPr="006344E9">
        <w:rPr>
          <w:rFonts w:ascii="Times New Roman" w:hAnsi="Times New Roman" w:cs="Times New Roman"/>
          <w:b/>
        </w:rPr>
        <w:t>6</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(Subappalto)</w:t>
      </w:r>
    </w:p>
    <w:p w14:paraId="4B58DB76" w14:textId="48B94606" w:rsidR="00487695" w:rsidRPr="006344E9" w:rsidRDefault="00897335" w:rsidP="000304B7">
      <w:pPr>
        <w:pStyle w:val="Paragrafoelenco"/>
        <w:numPr>
          <w:ilvl w:val="0"/>
          <w:numId w:val="30"/>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in sede di offerta ha dichiarato di non ricorrere al subappalto.</w:t>
      </w:r>
    </w:p>
    <w:p w14:paraId="08BD2049" w14:textId="77777777" w:rsidR="00897335" w:rsidRPr="006344E9" w:rsidRDefault="00897335"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[ALTERNATIVA]</w:t>
      </w:r>
    </w:p>
    <w:p w14:paraId="28B027D9" w14:textId="15EBC4E8" w:rsidR="00CB3B51"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ha dichiarato di voler subappaltare le seguenti prestazioni: </w:t>
      </w:r>
    </w:p>
    <w:p w14:paraId="10E6C091" w14:textId="38162CA8" w:rsidR="00CB3B51" w:rsidRPr="006344E9" w:rsidRDefault="00D13A12" w:rsidP="000304B7">
      <w:pPr>
        <w:pStyle w:val="Paragrafoelenco"/>
        <w:spacing w:after="120"/>
        <w:ind w:left="646" w:right="-1" w:firstLine="0"/>
        <w:rPr>
          <w:rFonts w:ascii="Times New Roman" w:hAnsi="Times New Roman" w:cs="Times New Roman"/>
        </w:rPr>
      </w:pP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r w:rsidR="00897335" w:rsidRPr="006344E9">
        <w:rPr>
          <w:rFonts w:ascii="Times New Roman" w:hAnsi="Times New Roman" w:cs="Times New Roman"/>
        </w:rPr>
        <w:t>.</w:t>
      </w:r>
    </w:p>
    <w:p w14:paraId="00B0FE72" w14:textId="74A8C9D0" w:rsidR="00872FCD" w:rsidRPr="006344E9" w:rsidRDefault="00897335" w:rsidP="000304B7">
      <w:pPr>
        <w:pStyle w:val="Paragrafoelenco"/>
        <w:numPr>
          <w:ilvl w:val="0"/>
          <w:numId w:val="35"/>
        </w:numPr>
        <w:spacing w:after="120"/>
        <w:ind w:left="646" w:right="-1"/>
        <w:rPr>
          <w:rFonts w:ascii="Times New Roman" w:hAnsi="Times New Roman" w:cs="Times New Roman"/>
        </w:rPr>
      </w:pPr>
      <w:r w:rsidRPr="006344E9">
        <w:rPr>
          <w:rFonts w:ascii="Times New Roman" w:hAnsi="Times New Roman" w:cs="Times New Roman"/>
        </w:rPr>
        <w:t xml:space="preserve">Dette prestazioni potranno essere subappaltate, previa autorizzazione </w:t>
      </w:r>
      <w:r w:rsidR="00BC5D86" w:rsidRPr="006344E9">
        <w:rPr>
          <w:rFonts w:ascii="Times New Roman" w:hAnsi="Times New Roman" w:cs="Times New Roman"/>
        </w:rPr>
        <w:t>dell’Amministrazione</w:t>
      </w:r>
      <w:r w:rsidRPr="006344E9">
        <w:rPr>
          <w:rFonts w:ascii="Times New Roman" w:hAnsi="Times New Roman" w:cs="Times New Roman"/>
        </w:rPr>
        <w:t xml:space="preserve"> e nel rispetto degli </w:t>
      </w:r>
      <w:r w:rsidR="00AE1475" w:rsidRPr="006344E9">
        <w:rPr>
          <w:rFonts w:ascii="Times New Roman" w:hAnsi="Times New Roman" w:cs="Times New Roman"/>
        </w:rPr>
        <w:t>artt.</w:t>
      </w:r>
      <w:r w:rsidR="005A6EB7" w:rsidRPr="006344E9">
        <w:rPr>
          <w:rFonts w:ascii="Times New Roman" w:hAnsi="Times New Roman" w:cs="Times New Roman"/>
        </w:rPr>
        <w:t xml:space="preserve"> </w:t>
      </w:r>
      <w:r w:rsidRPr="006344E9">
        <w:rPr>
          <w:rFonts w:ascii="Times New Roman" w:hAnsi="Times New Roman" w:cs="Times New Roman"/>
        </w:rPr>
        <w:t xml:space="preserve">31, </w:t>
      </w:r>
      <w:r w:rsidR="00AE1475" w:rsidRPr="006344E9">
        <w:rPr>
          <w:rFonts w:ascii="Times New Roman" w:hAnsi="Times New Roman" w:cs="Times New Roman"/>
        </w:rPr>
        <w:t>co.</w:t>
      </w:r>
      <w:r w:rsidR="00703A58" w:rsidRPr="006344E9">
        <w:rPr>
          <w:rFonts w:ascii="Times New Roman" w:hAnsi="Times New Roman" w:cs="Times New Roman"/>
        </w:rPr>
        <w:t xml:space="preserve"> </w:t>
      </w:r>
      <w:r w:rsidRPr="006344E9">
        <w:rPr>
          <w:rFonts w:ascii="Times New Roman" w:hAnsi="Times New Roman" w:cs="Times New Roman"/>
        </w:rPr>
        <w:t>8, e 105 del Codice dei Contratti, alle condizioni e con i limiti e le modalità previst</w:t>
      </w:r>
      <w:r w:rsidR="00650B5F" w:rsidRPr="006344E9">
        <w:rPr>
          <w:rFonts w:ascii="Times New Roman" w:hAnsi="Times New Roman" w:cs="Times New Roman"/>
        </w:rPr>
        <w:t xml:space="preserve">e </w:t>
      </w:r>
      <w:r w:rsidR="00320902" w:rsidRPr="006344E9">
        <w:rPr>
          <w:rFonts w:ascii="Times New Roman" w:hAnsi="Times New Roman" w:cs="Times New Roman"/>
        </w:rPr>
        <w:t xml:space="preserve">dalla lettera d’invito </w:t>
      </w:r>
      <w:r w:rsidR="001B32FA" w:rsidRPr="006344E9">
        <w:rPr>
          <w:rFonts w:ascii="Times New Roman" w:hAnsi="Times New Roman" w:cs="Times New Roman"/>
        </w:rPr>
        <w:t>e d</w:t>
      </w:r>
      <w:r w:rsidR="00320902" w:rsidRPr="006344E9">
        <w:rPr>
          <w:rFonts w:ascii="Times New Roman" w:hAnsi="Times New Roman" w:cs="Times New Roman"/>
        </w:rPr>
        <w:t>a</w:t>
      </w:r>
      <w:r w:rsidR="001B32FA" w:rsidRPr="006344E9">
        <w:rPr>
          <w:rFonts w:ascii="Times New Roman" w:hAnsi="Times New Roman" w:cs="Times New Roman"/>
        </w:rPr>
        <w:t>l presente Contratto</w:t>
      </w:r>
      <w:r w:rsidRPr="006344E9">
        <w:rPr>
          <w:rFonts w:ascii="Times New Roman" w:hAnsi="Times New Roman" w:cs="Times New Roman"/>
        </w:rPr>
        <w:t>.</w:t>
      </w:r>
    </w:p>
    <w:p w14:paraId="1CA49AA4" w14:textId="3AC0C827" w:rsidR="00897335" w:rsidRPr="006344E9" w:rsidRDefault="00897335" w:rsidP="000304B7">
      <w:pPr>
        <w:pStyle w:val="Paragrafoelenco"/>
        <w:numPr>
          <w:ilvl w:val="0"/>
          <w:numId w:val="35"/>
        </w:numPr>
        <w:spacing w:after="120"/>
        <w:ind w:left="646" w:right="-1"/>
        <w:rPr>
          <w:rFonts w:ascii="Times New Roman" w:hAnsi="Times New Roman" w:cs="Times New Roman"/>
        </w:rPr>
      </w:pPr>
      <w:r w:rsidRPr="006344E9">
        <w:rPr>
          <w:rFonts w:ascii="Times New Roman" w:hAnsi="Times New Roman" w:cs="Times New Roman"/>
        </w:rPr>
        <w:t>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105, </w:t>
      </w:r>
      <w:r w:rsidR="00AE1475" w:rsidRPr="006344E9">
        <w:rPr>
          <w:rFonts w:ascii="Times New Roman" w:hAnsi="Times New Roman" w:cs="Times New Roman"/>
        </w:rPr>
        <w:t>co.</w:t>
      </w:r>
      <w:r w:rsidRPr="006344E9" w:rsidDel="00703A58">
        <w:rPr>
          <w:rFonts w:ascii="Times New Roman" w:hAnsi="Times New Roman" w:cs="Times New Roman"/>
        </w:rPr>
        <w:t xml:space="preserve"> </w:t>
      </w:r>
      <w:r w:rsidRPr="006344E9">
        <w:rPr>
          <w:rFonts w:ascii="Times New Roman" w:hAnsi="Times New Roman" w:cs="Times New Roman"/>
        </w:rPr>
        <w:t xml:space="preserve">14, del Codice dei Contratti, il </w:t>
      </w:r>
      <w:r w:rsidR="00C513E7" w:rsidRPr="006344E9">
        <w:rPr>
          <w:rFonts w:ascii="Times New Roman" w:hAnsi="Times New Roman" w:cs="Times New Roman"/>
        </w:rPr>
        <w:t>subappaltatore</w:t>
      </w:r>
      <w:r w:rsidRPr="006344E9">
        <w:rPr>
          <w:rFonts w:ascii="Times New Roman" w:hAnsi="Times New Roman" w:cs="Times New Roman"/>
        </w:rPr>
        <w:t>, per le prestazioni affidate in subappalto, deve garantire gli stessi standard qualitativi e prestazionali previsti nel contratto di appalto e riconoscere ai lavoratori un trattamento economico e normativo non inferiore a quello che avrebbe garantito l</w:t>
      </w:r>
      <w:r w:rsidR="007620D3" w:rsidRPr="006344E9">
        <w:rPr>
          <w:rFonts w:ascii="Times New Roman" w:hAnsi="Times New Roman" w:cs="Times New Roman"/>
        </w:rPr>
        <w:t>’</w:t>
      </w:r>
      <w:r w:rsidRPr="006344E9">
        <w:rPr>
          <w:rFonts w:ascii="Times New Roman" w:hAnsi="Times New Roman" w:cs="Times New Roman"/>
        </w:rPr>
        <w:t>Appaltatore, inclusa l</w:t>
      </w:r>
      <w:r w:rsidR="007620D3" w:rsidRPr="006344E9">
        <w:rPr>
          <w:rFonts w:ascii="Times New Roman" w:hAnsi="Times New Roman" w:cs="Times New Roman"/>
        </w:rPr>
        <w:t>’</w:t>
      </w:r>
      <w:r w:rsidRPr="006344E9">
        <w:rPr>
          <w:rFonts w:ascii="Times New Roman" w:hAnsi="Times New Roman" w:cs="Times New Roman"/>
        </w:rPr>
        <w:t>applicazione dei medesimi contratti collettivi nazionali di lavoro, qualora le attività oggetto di subappalto coincidano con quelle caratterizzanti l</w:t>
      </w:r>
      <w:r w:rsidR="007620D3" w:rsidRPr="006344E9">
        <w:rPr>
          <w:rFonts w:ascii="Times New Roman" w:hAnsi="Times New Roman" w:cs="Times New Roman"/>
        </w:rPr>
        <w:t>’</w:t>
      </w:r>
      <w:r w:rsidRPr="006344E9">
        <w:rPr>
          <w:rFonts w:ascii="Times New Roman" w:hAnsi="Times New Roman" w:cs="Times New Roman"/>
        </w:rPr>
        <w:t>oggetto dell</w:t>
      </w:r>
      <w:r w:rsidR="007620D3" w:rsidRPr="006344E9">
        <w:rPr>
          <w:rFonts w:ascii="Times New Roman" w:hAnsi="Times New Roman" w:cs="Times New Roman"/>
        </w:rPr>
        <w:t>’</w:t>
      </w:r>
      <w:r w:rsidRPr="006344E9">
        <w:rPr>
          <w:rFonts w:ascii="Times New Roman" w:hAnsi="Times New Roman" w:cs="Times New Roman"/>
        </w:rPr>
        <w:t>appalto e siano incluse nell</w:t>
      </w:r>
      <w:r w:rsidR="007620D3" w:rsidRPr="006344E9">
        <w:rPr>
          <w:rFonts w:ascii="Times New Roman" w:hAnsi="Times New Roman" w:cs="Times New Roman"/>
        </w:rPr>
        <w:t>’</w:t>
      </w:r>
      <w:r w:rsidRPr="006344E9">
        <w:rPr>
          <w:rFonts w:ascii="Times New Roman" w:hAnsi="Times New Roman" w:cs="Times New Roman"/>
        </w:rPr>
        <w:t>oggetto sociale del contraente principale. L</w:t>
      </w:r>
      <w:r w:rsidR="007620D3" w:rsidRPr="006344E9">
        <w:rPr>
          <w:rFonts w:ascii="Times New Roman" w:hAnsi="Times New Roman" w:cs="Times New Roman"/>
        </w:rPr>
        <w:t>’</w:t>
      </w:r>
      <w:r w:rsidRPr="006344E9">
        <w:rPr>
          <w:rFonts w:ascii="Times New Roman" w:hAnsi="Times New Roman" w:cs="Times New Roman"/>
        </w:rPr>
        <w:t xml:space="preserve">Appaltatore è solidalmente responsabile </w:t>
      </w:r>
      <w:r w:rsidRPr="006344E9">
        <w:rPr>
          <w:rFonts w:ascii="Times New Roman" w:hAnsi="Times New Roman" w:cs="Times New Roman"/>
        </w:rPr>
        <w:lastRenderedPageBreak/>
        <w:t>con il subappaltatore degli adempimenti, da parte di questo ultimo, degli obblighi di sicurezza previsti dalla normativa vigente.</w:t>
      </w:r>
    </w:p>
    <w:p w14:paraId="71CD438B" w14:textId="6D7068E5" w:rsidR="00897335"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e il subappaltatore sono responsabili in solido nei confronti </w:t>
      </w:r>
      <w:r w:rsidR="00BC5D86" w:rsidRPr="006344E9">
        <w:rPr>
          <w:rFonts w:ascii="Times New Roman" w:hAnsi="Times New Roman" w:cs="Times New Roman"/>
        </w:rPr>
        <w:t>dell’Amministrazione</w:t>
      </w:r>
      <w:r w:rsidRPr="006344E9">
        <w:rPr>
          <w:rFonts w:ascii="Times New Roman" w:hAnsi="Times New Roman" w:cs="Times New Roman"/>
        </w:rPr>
        <w:t xml:space="preserve"> in relazione alle prestazioni oggetto del contratto di subappalto. L</w:t>
      </w:r>
      <w:r w:rsidR="007620D3" w:rsidRPr="006344E9">
        <w:rPr>
          <w:rFonts w:ascii="Times New Roman" w:hAnsi="Times New Roman" w:cs="Times New Roman"/>
        </w:rPr>
        <w:t>’</w:t>
      </w:r>
      <w:r w:rsidRPr="006344E9">
        <w:rPr>
          <w:rFonts w:ascii="Times New Roman" w:hAnsi="Times New Roman" w:cs="Times New Roman"/>
        </w:rPr>
        <w:t>Appaltatore è responsabile in solido con il subappaltatore in relazione agli obblighi retributivi e contributivi,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29 del </w:t>
      </w:r>
      <w:r w:rsidR="00884A28" w:rsidRPr="006344E9">
        <w:rPr>
          <w:rFonts w:ascii="Times New Roman" w:hAnsi="Times New Roman" w:cs="Times New Roman"/>
        </w:rPr>
        <w:t>D.</w:t>
      </w:r>
      <w:r w:rsidR="001B13C6" w:rsidRPr="006344E9">
        <w:rPr>
          <w:rFonts w:ascii="Times New Roman" w:hAnsi="Times New Roman" w:cs="Times New Roman"/>
        </w:rPr>
        <w:t xml:space="preserve"> Lgs.</w:t>
      </w:r>
      <w:r w:rsidRPr="006344E9">
        <w:rPr>
          <w:rFonts w:ascii="Times New Roman" w:hAnsi="Times New Roman" w:cs="Times New Roman"/>
        </w:rPr>
        <w:t xml:space="preserve"> </w:t>
      </w:r>
      <w:r w:rsidR="00884A28" w:rsidRPr="006344E9">
        <w:rPr>
          <w:rFonts w:ascii="Times New Roman" w:hAnsi="Times New Roman" w:cs="Times New Roman"/>
        </w:rPr>
        <w:t>n. 276/</w:t>
      </w:r>
      <w:r w:rsidRPr="006344E9">
        <w:rPr>
          <w:rFonts w:ascii="Times New Roman" w:hAnsi="Times New Roman" w:cs="Times New Roman"/>
        </w:rPr>
        <w:t>2003, ad eccezione del caso in cui ricorrano le fattispecie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105, </w:t>
      </w:r>
      <w:r w:rsidR="00AE1475" w:rsidRPr="006344E9">
        <w:rPr>
          <w:rFonts w:ascii="Times New Roman" w:hAnsi="Times New Roman" w:cs="Times New Roman"/>
        </w:rPr>
        <w:t>co.</w:t>
      </w:r>
      <w:r w:rsidRPr="006344E9">
        <w:rPr>
          <w:rFonts w:ascii="Times New Roman" w:hAnsi="Times New Roman" w:cs="Times New Roman"/>
        </w:rPr>
        <w:t xml:space="preserve"> 13, lett. a) e c), del Codice dei Contratti.</w:t>
      </w:r>
    </w:p>
    <w:p w14:paraId="6AA50DA6" w14:textId="3A1DE959" w:rsidR="00897335"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in ogni caso solleva </w:t>
      </w:r>
      <w:r w:rsidR="00BC5D86" w:rsidRPr="006344E9">
        <w:rPr>
          <w:rFonts w:ascii="Times New Roman" w:hAnsi="Times New Roman" w:cs="Times New Roman"/>
        </w:rPr>
        <w:t>l’Amministrazione</w:t>
      </w:r>
      <w:r w:rsidRPr="006344E9">
        <w:rPr>
          <w:rFonts w:ascii="Times New Roman" w:hAnsi="Times New Roman" w:cs="Times New Roman"/>
        </w:rPr>
        <w:t xml:space="preserve"> da ogni pretesa dei subappaltatori o da richieste di risarcimento danni avanzate da terzi in conseguenza all</w:t>
      </w:r>
      <w:r w:rsidR="007620D3" w:rsidRPr="006344E9">
        <w:rPr>
          <w:rFonts w:ascii="Times New Roman" w:hAnsi="Times New Roman" w:cs="Times New Roman"/>
        </w:rPr>
        <w:t>’</w:t>
      </w:r>
      <w:r w:rsidRPr="006344E9">
        <w:rPr>
          <w:rFonts w:ascii="Times New Roman" w:hAnsi="Times New Roman" w:cs="Times New Roman"/>
        </w:rPr>
        <w:t xml:space="preserve">esecuzione di servizi </w:t>
      </w:r>
      <w:r w:rsidR="008F5877" w:rsidRPr="006344E9">
        <w:rPr>
          <w:rFonts w:ascii="Times New Roman" w:hAnsi="Times New Roman" w:cs="Times New Roman"/>
        </w:rPr>
        <w:t>[</w:t>
      </w:r>
      <w:r w:rsidR="008F5877" w:rsidRPr="006344E9">
        <w:rPr>
          <w:rFonts w:ascii="Times New Roman" w:hAnsi="Times New Roman" w:cs="Times New Roman"/>
          <w:i/>
          <w:iCs/>
        </w:rPr>
        <w:t>tra cui i servizi di ingegneria e architettura e l’attività di progettazione</w:t>
      </w:r>
      <w:r w:rsidR="008F5877" w:rsidRPr="006344E9">
        <w:rPr>
          <w:rFonts w:ascii="Times New Roman" w:hAnsi="Times New Roman" w:cs="Times New Roman"/>
        </w:rPr>
        <w:t xml:space="preserve">] </w:t>
      </w:r>
      <w:r w:rsidRPr="006344E9">
        <w:rPr>
          <w:rFonts w:ascii="Times New Roman" w:hAnsi="Times New Roman" w:cs="Times New Roman"/>
        </w:rPr>
        <w:t>subappaltati. L</w:t>
      </w:r>
      <w:r w:rsidR="007620D3" w:rsidRPr="006344E9">
        <w:rPr>
          <w:rFonts w:ascii="Times New Roman" w:hAnsi="Times New Roman" w:cs="Times New Roman"/>
        </w:rPr>
        <w:t>’</w:t>
      </w:r>
      <w:r w:rsidRPr="006344E9">
        <w:rPr>
          <w:rFonts w:ascii="Times New Roman" w:hAnsi="Times New Roman" w:cs="Times New Roman"/>
        </w:rPr>
        <w:t>Appaltatore si obbliga a manlevare e tenere indenne l</w:t>
      </w:r>
      <w:r w:rsidR="007620D3" w:rsidRPr="006344E9">
        <w:rPr>
          <w:rFonts w:ascii="Times New Roman" w:hAnsi="Times New Roman" w:cs="Times New Roman"/>
        </w:rPr>
        <w:t>’</w:t>
      </w:r>
      <w:r w:rsidRPr="006344E9">
        <w:rPr>
          <w:rFonts w:ascii="Times New Roman" w:hAnsi="Times New Roman" w:cs="Times New Roman"/>
        </w:rPr>
        <w:t xml:space="preserve">amministrazione da qualsivoglia pretesa di terzi per fatti e colpe imputabili al subappaltatore o a suoi ausiliari. </w:t>
      </w:r>
    </w:p>
    <w:p w14:paraId="590997B5" w14:textId="317C83D1" w:rsidR="00897335"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I subappaltatori dovranno mantenere per tutta la durata del presente contratto, i requisiti richiesti per il rilascio dell</w:t>
      </w:r>
      <w:r w:rsidR="007620D3" w:rsidRPr="006344E9">
        <w:rPr>
          <w:rFonts w:ascii="Times New Roman" w:hAnsi="Times New Roman" w:cs="Times New Roman"/>
        </w:rPr>
        <w:t>’</w:t>
      </w:r>
      <w:r w:rsidRPr="006344E9">
        <w:rPr>
          <w:rFonts w:ascii="Times New Roman" w:hAnsi="Times New Roman" w:cs="Times New Roman"/>
        </w:rPr>
        <w:t xml:space="preserve">autorizzazione al subappalto. In caso di perdita dei detti requisiti </w:t>
      </w:r>
      <w:r w:rsidR="00C258C3" w:rsidRPr="006344E9">
        <w:rPr>
          <w:rFonts w:ascii="Times New Roman" w:hAnsi="Times New Roman" w:cs="Times New Roman"/>
        </w:rPr>
        <w:t>l’Amministrazione</w:t>
      </w:r>
      <w:r w:rsidRPr="006344E9">
        <w:rPr>
          <w:rFonts w:ascii="Times New Roman" w:hAnsi="Times New Roman" w:cs="Times New Roman"/>
        </w:rPr>
        <w:t xml:space="preserve"> revocherà l</w:t>
      </w:r>
      <w:r w:rsidR="007620D3" w:rsidRPr="006344E9">
        <w:rPr>
          <w:rFonts w:ascii="Times New Roman" w:hAnsi="Times New Roman" w:cs="Times New Roman"/>
        </w:rPr>
        <w:t>’</w:t>
      </w:r>
      <w:r w:rsidRPr="006344E9">
        <w:rPr>
          <w:rFonts w:ascii="Times New Roman" w:hAnsi="Times New Roman" w:cs="Times New Roman"/>
        </w:rPr>
        <w:t xml:space="preserve">autorizzazione. </w:t>
      </w:r>
    </w:p>
    <w:p w14:paraId="600DE500" w14:textId="45DCEA07" w:rsidR="00897335"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qualora l</w:t>
      </w:r>
      <w:r w:rsidR="007620D3" w:rsidRPr="006344E9">
        <w:rPr>
          <w:rFonts w:ascii="Times New Roman" w:hAnsi="Times New Roman" w:cs="Times New Roman"/>
        </w:rPr>
        <w:t>’</w:t>
      </w:r>
      <w:r w:rsidRPr="006344E9">
        <w:rPr>
          <w:rFonts w:ascii="Times New Roman" w:hAnsi="Times New Roman" w:cs="Times New Roman"/>
        </w:rPr>
        <w:t>oggetto del subappalto subisca variazioni e l</w:t>
      </w:r>
      <w:r w:rsidR="007620D3" w:rsidRPr="006344E9">
        <w:rPr>
          <w:rFonts w:ascii="Times New Roman" w:hAnsi="Times New Roman" w:cs="Times New Roman"/>
        </w:rPr>
        <w:t>’</w:t>
      </w:r>
      <w:r w:rsidRPr="006344E9">
        <w:rPr>
          <w:rFonts w:ascii="Times New Roman" w:hAnsi="Times New Roman" w:cs="Times New Roman"/>
        </w:rPr>
        <w:t>importo dello stesso sia incrementato, nonché siano variati i requisiti di qualificazione o le certificazioni, deve acquisire una autorizzazione integrativa.</w:t>
      </w:r>
    </w:p>
    <w:p w14:paraId="10172092" w14:textId="20F054CE" w:rsidR="00897335"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si impegna a sostituire i subappaltatori relativamente ai quali apposita verifica abbia dimostrato la sussistenza dei motivi di esclusione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80 del Codice dei Contratti.</w:t>
      </w:r>
    </w:p>
    <w:p w14:paraId="62494645" w14:textId="62FC7BAD" w:rsidR="00897335"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ab/>
        <w:t>L</w:t>
      </w:r>
      <w:r w:rsidR="007620D3" w:rsidRPr="006344E9">
        <w:rPr>
          <w:rFonts w:ascii="Times New Roman" w:hAnsi="Times New Roman" w:cs="Times New Roman"/>
        </w:rPr>
        <w:t>’</w:t>
      </w:r>
      <w:r w:rsidRPr="006344E9">
        <w:rPr>
          <w:rFonts w:ascii="Times New Roman" w:hAnsi="Times New Roman" w:cs="Times New Roman"/>
        </w:rPr>
        <w:t xml:space="preserve">esecuzione delle attività subappaltate non può formare oggetto di ulteriore subappalto. </w:t>
      </w:r>
    </w:p>
    <w:p w14:paraId="104317A9" w14:textId="74135764" w:rsidR="00433A7D" w:rsidRPr="006344E9" w:rsidRDefault="00897335" w:rsidP="000304B7">
      <w:pPr>
        <w:pStyle w:val="Paragrafoelenco"/>
        <w:numPr>
          <w:ilvl w:val="0"/>
          <w:numId w:val="35"/>
        </w:numPr>
        <w:spacing w:after="120"/>
        <w:ind w:right="-1"/>
        <w:rPr>
          <w:rFonts w:ascii="Times New Roman" w:hAnsi="Times New Roman" w:cs="Times New Roman"/>
        </w:rPr>
      </w:pPr>
      <w:r w:rsidRPr="006344E9">
        <w:rPr>
          <w:rFonts w:ascii="Times New Roman" w:hAnsi="Times New Roman" w:cs="Times New Roman"/>
        </w:rPr>
        <w:t>In caso di inadempimento da parte dell</w:t>
      </w:r>
      <w:r w:rsidR="007620D3" w:rsidRPr="006344E9">
        <w:rPr>
          <w:rFonts w:ascii="Times New Roman" w:hAnsi="Times New Roman" w:cs="Times New Roman"/>
        </w:rPr>
        <w:t>’</w:t>
      </w:r>
      <w:r w:rsidRPr="006344E9">
        <w:rPr>
          <w:rFonts w:ascii="Times New Roman" w:hAnsi="Times New Roman" w:cs="Times New Roman"/>
        </w:rPr>
        <w:t xml:space="preserve">Appaltatore agli obblighi di cui ai precedenti commi, </w:t>
      </w:r>
      <w:r w:rsidR="00C258C3" w:rsidRPr="006344E9">
        <w:rPr>
          <w:rFonts w:ascii="Times New Roman" w:hAnsi="Times New Roman" w:cs="Times New Roman"/>
        </w:rPr>
        <w:t>l’Amministrazione</w:t>
      </w:r>
      <w:r w:rsidRPr="006344E9">
        <w:rPr>
          <w:rFonts w:ascii="Times New Roman" w:hAnsi="Times New Roman" w:cs="Times New Roman"/>
        </w:rPr>
        <w:t xml:space="preserve"> può risolvere il Contratto, salvo il diritto al risarcimento del danno.</w:t>
      </w:r>
    </w:p>
    <w:tbl>
      <w:tblPr>
        <w:tblStyle w:val="Grigliatabella"/>
        <w:tblW w:w="0" w:type="auto"/>
        <w:tblInd w:w="644" w:type="dxa"/>
        <w:tblLook w:val="04A0" w:firstRow="1" w:lastRow="0" w:firstColumn="1" w:lastColumn="0" w:noHBand="0" w:noVBand="1"/>
      </w:tblPr>
      <w:tblGrid>
        <w:gridCol w:w="8984"/>
      </w:tblGrid>
      <w:tr w:rsidR="009B4EF6" w:rsidRPr="006344E9" w14:paraId="377CCB8E" w14:textId="77777777" w:rsidTr="009B4EF6">
        <w:tc>
          <w:tcPr>
            <w:tcW w:w="9628" w:type="dxa"/>
          </w:tcPr>
          <w:p w14:paraId="0B3E78ED" w14:textId="41DCC262" w:rsidR="009B4EF6" w:rsidRPr="006344E9" w:rsidRDefault="009B4EF6" w:rsidP="009B4EF6">
            <w:pPr>
              <w:autoSpaceDE w:val="0"/>
              <w:autoSpaceDN w:val="0"/>
              <w:adjustRightInd w:val="0"/>
              <w:jc w:val="both"/>
              <w:rPr>
                <w:rFonts w:ascii="Times New Roman" w:hAnsi="Times New Roman" w:cs="Times New Roman"/>
                <w:i/>
                <w:iCs/>
                <w:color w:val="2F5496" w:themeColor="accent1" w:themeShade="BF"/>
              </w:rPr>
            </w:pPr>
            <w:r w:rsidRPr="006344E9">
              <w:rPr>
                <w:rFonts w:ascii="Times New Roman" w:hAnsi="Times New Roman" w:cs="Times New Roman"/>
                <w:i/>
                <w:iCs/>
                <w:color w:val="2F5496" w:themeColor="accent1" w:themeShade="BF"/>
              </w:rPr>
              <w:t xml:space="preserve">N.B. Si precisa in ogni caso che si applicano ai subappaltatori, subcontraenti e a tutta la filiera di imprese dell’Appaltatore i medesimi vincoli ed obblighi incombenti su quest’ultimo e previsti dal PNRR relativamente al non arrecare un danno significativo agli obiettivi ambientali cd. “Do No </w:t>
            </w:r>
            <w:proofErr w:type="spellStart"/>
            <w:r w:rsidRPr="006344E9">
              <w:rPr>
                <w:rFonts w:ascii="Times New Roman" w:hAnsi="Times New Roman" w:cs="Times New Roman"/>
                <w:i/>
                <w:iCs/>
                <w:color w:val="2F5496" w:themeColor="accent1" w:themeShade="BF"/>
              </w:rPr>
              <w:t>Significant</w:t>
            </w:r>
            <w:proofErr w:type="spellEnd"/>
            <w:r w:rsidRPr="006344E9">
              <w:rPr>
                <w:rFonts w:ascii="Times New Roman" w:hAnsi="Times New Roman" w:cs="Times New Roman"/>
                <w:i/>
                <w:iCs/>
                <w:color w:val="2F5496" w:themeColor="accent1" w:themeShade="BF"/>
              </w:rPr>
              <w:t xml:space="preserve"> </w:t>
            </w:r>
            <w:proofErr w:type="spellStart"/>
            <w:r w:rsidRPr="006344E9">
              <w:rPr>
                <w:rFonts w:ascii="Times New Roman" w:hAnsi="Times New Roman" w:cs="Times New Roman"/>
                <w:i/>
                <w:iCs/>
                <w:color w:val="2F5496" w:themeColor="accent1" w:themeShade="BF"/>
              </w:rPr>
              <w:t>Harm</w:t>
            </w:r>
            <w:proofErr w:type="spellEnd"/>
            <w:r w:rsidRPr="006344E9">
              <w:rPr>
                <w:rFonts w:ascii="Times New Roman" w:hAnsi="Times New Roman" w:cs="Times New Roman"/>
                <w:i/>
                <w:iCs/>
                <w:color w:val="2F5496" w:themeColor="accent1" w:themeShade="BF"/>
              </w:rPr>
              <w:t>” (DNSH), ai sensi dell'articolo 17 del Regolamento (UE) 2020/852 del Parlamento europeo e del Consiglio del 18 giugno 2020, e, ove applicabili, ai principi trasversali, quali, tra l’altro, il principio del contributo all’obiettivo climatico e digitale (cd. Tagging), della parità di genere (Gender Equality), della protezione e valorizzazione dei giovani e del superamento dei divari territoriali, trovando, in particolare, applicazione anche per il subappaltatore stesso:</w:t>
            </w:r>
          </w:p>
          <w:p w14:paraId="76B1D471" w14:textId="77777777" w:rsidR="009B4EF6" w:rsidRPr="006344E9" w:rsidRDefault="009B4EF6" w:rsidP="009B4EF6">
            <w:pPr>
              <w:pStyle w:val="Paragrafoelenco"/>
              <w:numPr>
                <w:ilvl w:val="0"/>
                <w:numId w:val="3"/>
              </w:numPr>
              <w:adjustRightInd w:val="0"/>
              <w:ind w:left="457" w:hanging="283"/>
              <w:rPr>
                <w:rFonts w:ascii="Times New Roman" w:hAnsi="Times New Roman" w:cs="Times New Roman"/>
                <w:i/>
                <w:iCs/>
                <w:color w:val="2F5496" w:themeColor="accent1" w:themeShade="BF"/>
              </w:rPr>
            </w:pPr>
            <w:r w:rsidRPr="006344E9">
              <w:rPr>
                <w:rFonts w:ascii="Times New Roman" w:hAnsi="Times New Roman" w:cs="Times New Roman"/>
                <w:i/>
                <w:iCs/>
                <w:color w:val="2F5496" w:themeColor="accent1" w:themeShade="BF"/>
              </w:rPr>
              <w:t>i dispositivi per la promozione dell’occupazione giovanile e femminile di cui all’articolo 47, co. 4, del D.L. n. 77/2021;</w:t>
            </w:r>
          </w:p>
          <w:p w14:paraId="7D36B9A4" w14:textId="6188DF2C" w:rsidR="009B4EF6" w:rsidRPr="006344E9" w:rsidRDefault="009B4EF6" w:rsidP="009B4EF6">
            <w:pPr>
              <w:pStyle w:val="Paragrafoelenco"/>
              <w:numPr>
                <w:ilvl w:val="0"/>
                <w:numId w:val="3"/>
              </w:numPr>
              <w:adjustRightInd w:val="0"/>
              <w:ind w:left="457"/>
              <w:rPr>
                <w:rFonts w:ascii="Times New Roman" w:hAnsi="Times New Roman" w:cs="Times New Roman"/>
              </w:rPr>
            </w:pPr>
            <w:r w:rsidRPr="006344E9">
              <w:rPr>
                <w:rFonts w:ascii="Times New Roman" w:hAnsi="Times New Roman" w:cs="Times New Roman"/>
                <w:i/>
                <w:iCs/>
                <w:color w:val="2F5496" w:themeColor="accent1" w:themeShade="BF"/>
              </w:rPr>
              <w:t>le specifiche tecniche e le clausole contrattuali contenute nei criteri ambientali minimi (C.A.M.) di cui al D.M. 23 giugno 2022 n. 256, recante «Adozione dei criteri ambientali minimi per l'affidamento del servizio di progettazione di interventi edilizi, per l'affidamento dei lavori per interventi edilizi e per l'affidamento congiunto di progettazione e lavori per interventi edilizi», emanato dal Ministero della Transizione Ecologica.</w:t>
            </w:r>
          </w:p>
        </w:tc>
      </w:tr>
    </w:tbl>
    <w:p w14:paraId="250C8DCB" w14:textId="77777777" w:rsidR="009B4EF6" w:rsidRPr="006344E9" w:rsidRDefault="009B4EF6" w:rsidP="009B4EF6">
      <w:pPr>
        <w:pStyle w:val="Paragrafoelenco"/>
        <w:spacing w:after="120"/>
        <w:ind w:left="644" w:right="-1" w:firstLine="0"/>
        <w:rPr>
          <w:rFonts w:ascii="Times New Roman" w:hAnsi="Times New Roman" w:cs="Times New Roman"/>
        </w:rPr>
      </w:pPr>
    </w:p>
    <w:p w14:paraId="66C04499" w14:textId="6D76315F"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1</w:t>
      </w:r>
      <w:r w:rsidR="0059155C" w:rsidRPr="006344E9">
        <w:rPr>
          <w:rFonts w:ascii="Times New Roman" w:hAnsi="Times New Roman" w:cs="Times New Roman"/>
          <w:b/>
        </w:rPr>
        <w:t>7</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(Penali)</w:t>
      </w:r>
    </w:p>
    <w:p w14:paraId="1A31DBDC" w14:textId="3EFFC4B8" w:rsidR="00D02051" w:rsidRPr="006344E9" w:rsidRDefault="00275BDC" w:rsidP="000122DD">
      <w:pPr>
        <w:pStyle w:val="Paragrafoelenco"/>
        <w:numPr>
          <w:ilvl w:val="0"/>
          <w:numId w:val="14"/>
        </w:numPr>
        <w:spacing w:after="120"/>
        <w:ind w:right="-1"/>
        <w:rPr>
          <w:rFonts w:ascii="Times New Roman" w:hAnsi="Times New Roman" w:cs="Times New Roman"/>
        </w:rPr>
      </w:pPr>
      <w:r w:rsidRPr="006344E9">
        <w:rPr>
          <w:rFonts w:ascii="Times New Roman" w:hAnsi="Times New Roman" w:cs="Times New Roman"/>
        </w:rPr>
        <w:t>A garanzia del corretto e tempestivo adempimento degli obblighi dell</w:t>
      </w:r>
      <w:r w:rsidR="007620D3" w:rsidRPr="006344E9">
        <w:rPr>
          <w:rFonts w:ascii="Times New Roman" w:hAnsi="Times New Roman" w:cs="Times New Roman"/>
        </w:rPr>
        <w:t>’</w:t>
      </w:r>
      <w:r w:rsidRPr="006344E9">
        <w:rPr>
          <w:rFonts w:ascii="Times New Roman" w:hAnsi="Times New Roman" w:cs="Times New Roman"/>
        </w:rPr>
        <w:t xml:space="preserve">Appaltatore assunti in forza del presente Contratto, </w:t>
      </w:r>
      <w:r w:rsidR="00427CDA" w:rsidRPr="006344E9">
        <w:rPr>
          <w:rFonts w:ascii="Times New Roman" w:hAnsi="Times New Roman" w:cs="Times New Roman"/>
        </w:rPr>
        <w:t>l</w:t>
      </w:r>
      <w:r w:rsidR="00C258C3" w:rsidRPr="006344E9">
        <w:rPr>
          <w:rFonts w:ascii="Times New Roman" w:hAnsi="Times New Roman" w:cs="Times New Roman"/>
        </w:rPr>
        <w:t>’</w:t>
      </w:r>
      <w:r w:rsidR="00B76D85" w:rsidRPr="006344E9">
        <w:rPr>
          <w:rFonts w:ascii="Times New Roman" w:hAnsi="Times New Roman" w:cs="Times New Roman"/>
        </w:rPr>
        <w:t>Amministrazione</w:t>
      </w:r>
      <w:r w:rsidRPr="006344E9">
        <w:rPr>
          <w:rFonts w:ascii="Times New Roman" w:hAnsi="Times New Roman" w:cs="Times New Roman"/>
        </w:rPr>
        <w:t xml:space="preserve"> applicherà, fatto salvo in ogni caso il diritto al risarcimento del maggior danno, </w:t>
      </w:r>
      <w:r w:rsidR="00D87FD2" w:rsidRPr="006344E9">
        <w:rPr>
          <w:rFonts w:ascii="Times New Roman" w:hAnsi="Times New Roman" w:cs="Times New Roman"/>
        </w:rPr>
        <w:t>una penale</w:t>
      </w:r>
      <w:r w:rsidR="00F635F2" w:rsidRPr="006344E9">
        <w:rPr>
          <w:rFonts w:ascii="Times New Roman" w:hAnsi="Times New Roman" w:cs="Times New Roman"/>
        </w:rPr>
        <w:t xml:space="preserve"> </w:t>
      </w:r>
      <w:r w:rsidRPr="006344E9">
        <w:rPr>
          <w:rFonts w:ascii="Times New Roman" w:hAnsi="Times New Roman" w:cs="Times New Roman"/>
        </w:rPr>
        <w:t>pari all</w:t>
      </w:r>
      <w:r w:rsidR="007620D3" w:rsidRPr="006344E9">
        <w:rPr>
          <w:rFonts w:ascii="Times New Roman" w:hAnsi="Times New Roman" w:cs="Times New Roman"/>
        </w:rPr>
        <w:t>’</w:t>
      </w:r>
      <w:r w:rsidRPr="006344E9">
        <w:rPr>
          <w:rFonts w:ascii="Times New Roman" w:hAnsi="Times New Roman" w:cs="Times New Roman"/>
        </w:rPr>
        <w:t> </w:t>
      </w:r>
      <w:r w:rsidR="005D7FA7" w:rsidRPr="006344E9">
        <w:rPr>
          <w:rFonts w:ascii="Times New Roman" w:hAnsi="Times New Roman" w:cs="Times New Roman"/>
        </w:rPr>
        <w:t>[</w:t>
      </w:r>
      <w:r w:rsidR="00E60B18" w:rsidRPr="006344E9">
        <w:rPr>
          <w:rFonts w:ascii="Times New Roman" w:hAnsi="Times New Roman" w:cs="Times New Roman"/>
          <w:i/>
          <w:iCs/>
        </w:rPr>
        <w:t>completare</w:t>
      </w:r>
      <w:r w:rsidR="00E60B18" w:rsidRPr="006344E9">
        <w:rPr>
          <w:rFonts w:ascii="Times New Roman" w:hAnsi="Times New Roman" w:cs="Times New Roman"/>
        </w:rPr>
        <w:t>] ‰</w:t>
      </w:r>
      <w:r w:rsidRPr="006344E9">
        <w:rPr>
          <w:rFonts w:ascii="Times New Roman" w:hAnsi="Times New Roman" w:cs="Times New Roman"/>
        </w:rPr>
        <w:t xml:space="preserve"> (</w:t>
      </w:r>
      <w:r w:rsidR="00691492" w:rsidRPr="006344E9">
        <w:rPr>
          <w:rFonts w:ascii="Times New Roman" w:hAnsi="Times New Roman" w:cs="Times New Roman"/>
        </w:rPr>
        <w:t>[</w:t>
      </w:r>
      <w:r w:rsidRPr="006344E9">
        <w:rPr>
          <w:rFonts w:ascii="Times New Roman" w:hAnsi="Times New Roman" w:cs="Times New Roman"/>
          <w:i/>
          <w:iCs/>
        </w:rPr>
        <w:t>completare</w:t>
      </w:r>
      <w:r w:rsidR="00691492" w:rsidRPr="006344E9">
        <w:rPr>
          <w:rFonts w:ascii="Times New Roman" w:hAnsi="Times New Roman" w:cs="Times New Roman"/>
        </w:rPr>
        <w:t>]</w:t>
      </w:r>
      <w:r w:rsidRPr="006344E9">
        <w:rPr>
          <w:rFonts w:ascii="Times New Roman" w:hAnsi="Times New Roman" w:cs="Times New Roman"/>
        </w:rPr>
        <w:t> </w:t>
      </w:r>
      <w:proofErr w:type="spellStart"/>
      <w:r w:rsidRPr="006344E9">
        <w:rPr>
          <w:rFonts w:ascii="Times New Roman" w:hAnsi="Times New Roman" w:cs="Times New Roman"/>
        </w:rPr>
        <w:t>permille</w:t>
      </w:r>
      <w:proofErr w:type="spellEnd"/>
      <w:r w:rsidRPr="006344E9">
        <w:rPr>
          <w:rFonts w:ascii="Times New Roman" w:hAnsi="Times New Roman" w:cs="Times New Roman"/>
        </w:rPr>
        <w:t>) dell</w:t>
      </w:r>
      <w:r w:rsidR="007620D3" w:rsidRPr="006344E9">
        <w:rPr>
          <w:rFonts w:ascii="Times New Roman" w:hAnsi="Times New Roman" w:cs="Times New Roman"/>
        </w:rPr>
        <w:t>’</w:t>
      </w:r>
      <w:r w:rsidRPr="006344E9">
        <w:rPr>
          <w:rFonts w:ascii="Times New Roman" w:hAnsi="Times New Roman" w:cs="Times New Roman"/>
        </w:rPr>
        <w:t>importo netto contrattuale</w:t>
      </w:r>
      <w:r w:rsidR="00345F29" w:rsidRPr="006344E9">
        <w:rPr>
          <w:rFonts w:ascii="Times New Roman" w:hAnsi="Times New Roman" w:cs="Times New Roman"/>
        </w:rPr>
        <w:t>,</w:t>
      </w:r>
      <w:r w:rsidR="00F635F2" w:rsidRPr="006344E9">
        <w:rPr>
          <w:rFonts w:ascii="Times New Roman" w:hAnsi="Times New Roman" w:cs="Times New Roman"/>
        </w:rPr>
        <w:t xml:space="preserve"> </w:t>
      </w:r>
      <w:r w:rsidR="00AD0852" w:rsidRPr="006344E9">
        <w:rPr>
          <w:rFonts w:ascii="Times New Roman" w:hAnsi="Times New Roman" w:cs="Times New Roman"/>
          <w:color w:val="2F5496" w:themeColor="accent1" w:themeShade="BF"/>
        </w:rPr>
        <w:t>in conformità a quanto previsto dall’art</w:t>
      </w:r>
      <w:r w:rsidR="009C748F" w:rsidRPr="006344E9">
        <w:rPr>
          <w:rFonts w:ascii="Times New Roman" w:hAnsi="Times New Roman" w:cs="Times New Roman"/>
          <w:color w:val="2F5496" w:themeColor="accent1" w:themeShade="BF"/>
        </w:rPr>
        <w:t>.</w:t>
      </w:r>
      <w:r w:rsidR="00AD0852" w:rsidRPr="006344E9">
        <w:rPr>
          <w:rFonts w:ascii="Times New Roman" w:hAnsi="Times New Roman" w:cs="Times New Roman"/>
          <w:color w:val="2F5496" w:themeColor="accent1" w:themeShade="BF"/>
        </w:rPr>
        <w:t xml:space="preserve"> 50, co. 4, del D.L. n. 77/2021, che deroga espressamente all’art</w:t>
      </w:r>
      <w:r w:rsidR="009C748F" w:rsidRPr="006344E9">
        <w:rPr>
          <w:rFonts w:ascii="Times New Roman" w:hAnsi="Times New Roman" w:cs="Times New Roman"/>
          <w:color w:val="2F5496" w:themeColor="accent1" w:themeShade="BF"/>
        </w:rPr>
        <w:t>.</w:t>
      </w:r>
      <w:r w:rsidR="00AD0852" w:rsidRPr="006344E9">
        <w:rPr>
          <w:rFonts w:ascii="Times New Roman" w:hAnsi="Times New Roman" w:cs="Times New Roman"/>
          <w:color w:val="2F5496" w:themeColor="accent1" w:themeShade="BF"/>
        </w:rPr>
        <w:t>113-bis del Codice dei Contratti</w:t>
      </w:r>
      <w:r w:rsidR="001B32FA" w:rsidRPr="006344E9">
        <w:rPr>
          <w:rFonts w:ascii="Times New Roman" w:hAnsi="Times New Roman" w:cs="Times New Roman"/>
        </w:rPr>
        <w:t>.</w:t>
      </w:r>
    </w:p>
    <w:p w14:paraId="44069723" w14:textId="6601EB79" w:rsidR="00D40535" w:rsidRPr="006344E9" w:rsidRDefault="00D40535" w:rsidP="000304B7">
      <w:pPr>
        <w:pStyle w:val="Paragrafoelenco"/>
        <w:numPr>
          <w:ilvl w:val="0"/>
          <w:numId w:val="14"/>
        </w:numPr>
        <w:tabs>
          <w:tab w:val="left" w:pos="709"/>
          <w:tab w:val="left" w:pos="833"/>
        </w:tabs>
        <w:suppressAutoHyphens/>
        <w:spacing w:after="120"/>
        <w:ind w:right="-1"/>
        <w:rPr>
          <w:rFonts w:ascii="Times New Roman" w:eastAsia="SimSun" w:hAnsi="Times New Roman" w:cs="Times New Roman"/>
          <w:kern w:val="1"/>
          <w:lang w:eastAsia="zh-CN" w:bidi="hi-IN"/>
        </w:rPr>
      </w:pPr>
      <w:r w:rsidRPr="006344E9">
        <w:rPr>
          <w:rFonts w:ascii="Times New Roman" w:eastAsia="SimSun" w:hAnsi="Times New Roman" w:cs="Times New Roman"/>
          <w:kern w:val="1"/>
          <w:lang w:eastAsia="zh-CN" w:bidi="hi-IN"/>
        </w:rPr>
        <w:lastRenderedPageBreak/>
        <w:t>La</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penale,</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nella</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stessa</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misura</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percentuale</w:t>
      </w:r>
      <w:r w:rsidRPr="006344E9">
        <w:rPr>
          <w:rFonts w:ascii="Times New Roman" w:eastAsia="SimSun" w:hAnsi="Times New Roman" w:cs="Times New Roman"/>
          <w:spacing w:val="-2"/>
          <w:kern w:val="1"/>
          <w:lang w:eastAsia="zh-CN" w:bidi="hi-IN"/>
        </w:rPr>
        <w:t xml:space="preserve"> </w:t>
      </w:r>
      <w:r w:rsidRPr="006344E9">
        <w:rPr>
          <w:rFonts w:ascii="Times New Roman" w:eastAsia="SimSun" w:hAnsi="Times New Roman" w:cs="Times New Roman"/>
          <w:kern w:val="1"/>
          <w:lang w:eastAsia="zh-CN" w:bidi="hi-IN"/>
        </w:rPr>
        <w:t>di</w:t>
      </w:r>
      <w:r w:rsidRPr="006344E9">
        <w:rPr>
          <w:rFonts w:ascii="Times New Roman" w:eastAsia="SimSun" w:hAnsi="Times New Roman" w:cs="Times New Roman"/>
          <w:spacing w:val="-2"/>
          <w:kern w:val="1"/>
          <w:lang w:eastAsia="zh-CN" w:bidi="hi-IN"/>
        </w:rPr>
        <w:t xml:space="preserve"> </w:t>
      </w:r>
      <w:r w:rsidRPr="006344E9">
        <w:rPr>
          <w:rFonts w:ascii="Times New Roman" w:eastAsia="SimSun" w:hAnsi="Times New Roman" w:cs="Times New Roman"/>
          <w:kern w:val="1"/>
          <w:lang w:eastAsia="zh-CN" w:bidi="hi-IN"/>
        </w:rPr>
        <w:t>cui</w:t>
      </w:r>
      <w:r w:rsidRPr="006344E9">
        <w:rPr>
          <w:rFonts w:ascii="Times New Roman" w:eastAsia="SimSun" w:hAnsi="Times New Roman" w:cs="Times New Roman"/>
          <w:spacing w:val="-2"/>
          <w:kern w:val="1"/>
          <w:lang w:eastAsia="zh-CN" w:bidi="hi-IN"/>
        </w:rPr>
        <w:t xml:space="preserve"> </w:t>
      </w:r>
      <w:r w:rsidRPr="006344E9">
        <w:rPr>
          <w:rFonts w:ascii="Times New Roman" w:eastAsia="SimSun" w:hAnsi="Times New Roman" w:cs="Times New Roman"/>
          <w:kern w:val="1"/>
          <w:lang w:eastAsia="zh-CN" w:bidi="hi-IN"/>
        </w:rPr>
        <w:t>al</w:t>
      </w:r>
      <w:r w:rsidRPr="006344E9">
        <w:rPr>
          <w:rFonts w:ascii="Times New Roman" w:eastAsia="SimSun" w:hAnsi="Times New Roman" w:cs="Times New Roman"/>
          <w:spacing w:val="-3"/>
          <w:kern w:val="1"/>
          <w:lang w:eastAsia="zh-CN" w:bidi="hi-IN"/>
        </w:rPr>
        <w:t xml:space="preserve"> </w:t>
      </w:r>
      <w:r w:rsidR="00AE1475" w:rsidRPr="006344E9">
        <w:rPr>
          <w:rFonts w:ascii="Times New Roman" w:eastAsia="SimSun" w:hAnsi="Times New Roman" w:cs="Times New Roman"/>
          <w:kern w:val="1"/>
          <w:lang w:eastAsia="zh-CN" w:bidi="hi-IN"/>
        </w:rPr>
        <w:t>co.</w:t>
      </w:r>
      <w:r w:rsidRPr="006344E9">
        <w:rPr>
          <w:rFonts w:ascii="Times New Roman" w:eastAsia="SimSun" w:hAnsi="Times New Roman" w:cs="Times New Roman"/>
          <w:spacing w:val="-2"/>
          <w:kern w:val="1"/>
          <w:lang w:eastAsia="zh-CN" w:bidi="hi-IN"/>
        </w:rPr>
        <w:t xml:space="preserve"> </w:t>
      </w:r>
      <w:r w:rsidRPr="006344E9">
        <w:rPr>
          <w:rFonts w:ascii="Times New Roman" w:eastAsia="SimSun" w:hAnsi="Times New Roman" w:cs="Times New Roman"/>
          <w:kern w:val="1"/>
          <w:lang w:eastAsia="zh-CN" w:bidi="hi-IN"/>
        </w:rPr>
        <w:t>1,</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trova</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applicazione</w:t>
      </w:r>
      <w:r w:rsidRPr="006344E9">
        <w:rPr>
          <w:rFonts w:ascii="Times New Roman" w:eastAsia="SimSun" w:hAnsi="Times New Roman" w:cs="Times New Roman"/>
          <w:spacing w:val="-2"/>
          <w:kern w:val="1"/>
          <w:lang w:eastAsia="zh-CN" w:bidi="hi-IN"/>
        </w:rPr>
        <w:t xml:space="preserve"> </w:t>
      </w:r>
      <w:r w:rsidRPr="006344E9">
        <w:rPr>
          <w:rFonts w:ascii="Times New Roman" w:eastAsia="SimSun" w:hAnsi="Times New Roman" w:cs="Times New Roman"/>
          <w:kern w:val="1"/>
          <w:lang w:eastAsia="zh-CN" w:bidi="hi-IN"/>
        </w:rPr>
        <w:t>anche</w:t>
      </w:r>
      <w:r w:rsidRPr="006344E9">
        <w:rPr>
          <w:rFonts w:ascii="Times New Roman" w:eastAsia="SimSun" w:hAnsi="Times New Roman" w:cs="Times New Roman"/>
          <w:spacing w:val="-2"/>
          <w:kern w:val="1"/>
          <w:lang w:eastAsia="zh-CN" w:bidi="hi-IN"/>
        </w:rPr>
        <w:t xml:space="preserve"> </w:t>
      </w:r>
      <w:r w:rsidRPr="006344E9">
        <w:rPr>
          <w:rFonts w:ascii="Times New Roman" w:eastAsia="SimSun" w:hAnsi="Times New Roman" w:cs="Times New Roman"/>
          <w:kern w:val="1"/>
          <w:lang w:eastAsia="zh-CN" w:bidi="hi-IN"/>
        </w:rPr>
        <w:t xml:space="preserve">in </w:t>
      </w:r>
      <w:r w:rsidRPr="006344E9">
        <w:rPr>
          <w:rFonts w:ascii="Times New Roman" w:eastAsia="SimSun" w:hAnsi="Times New Roman" w:cs="Times New Roman"/>
          <w:spacing w:val="-2"/>
          <w:kern w:val="1"/>
          <w:lang w:eastAsia="zh-CN" w:bidi="hi-IN"/>
        </w:rPr>
        <w:t>caso</w:t>
      </w:r>
      <w:r w:rsidRPr="006344E9">
        <w:rPr>
          <w:rFonts w:ascii="Times New Roman" w:eastAsia="SimSun" w:hAnsi="Times New Roman" w:cs="Times New Roman"/>
          <w:kern w:val="1"/>
          <w:lang w:eastAsia="zh-CN" w:bidi="hi-IN"/>
        </w:rPr>
        <w:t xml:space="preserve"> di</w:t>
      </w:r>
      <w:r w:rsidRPr="006344E9">
        <w:rPr>
          <w:rFonts w:ascii="Times New Roman" w:eastAsia="SimSun" w:hAnsi="Times New Roman" w:cs="Times New Roman"/>
          <w:spacing w:val="-3"/>
          <w:kern w:val="1"/>
          <w:lang w:eastAsia="zh-CN" w:bidi="hi-IN"/>
        </w:rPr>
        <w:t xml:space="preserve"> </w:t>
      </w:r>
      <w:r w:rsidRPr="006344E9">
        <w:rPr>
          <w:rFonts w:ascii="Times New Roman" w:eastAsia="SimSun" w:hAnsi="Times New Roman" w:cs="Times New Roman"/>
          <w:kern w:val="1"/>
          <w:lang w:eastAsia="zh-CN" w:bidi="hi-IN"/>
        </w:rPr>
        <w:t>ritardo:</w:t>
      </w:r>
    </w:p>
    <w:p w14:paraId="4BE0F580" w14:textId="5636BE6C" w:rsidR="005B02BD" w:rsidRPr="006344E9" w:rsidRDefault="00D40535" w:rsidP="000304B7">
      <w:pPr>
        <w:pStyle w:val="Paragrafoelenco"/>
        <w:numPr>
          <w:ilvl w:val="0"/>
          <w:numId w:val="40"/>
        </w:numPr>
        <w:spacing w:after="120"/>
        <w:ind w:right="-1"/>
        <w:rPr>
          <w:rFonts w:ascii="Times New Roman" w:hAnsi="Times New Roman" w:cs="Times New Roman"/>
          <w:b/>
          <w:bCs/>
        </w:rPr>
      </w:pPr>
      <w:r w:rsidRPr="006344E9">
        <w:rPr>
          <w:rFonts w:ascii="Times New Roman" w:hAnsi="Times New Roman" w:cs="Times New Roman"/>
        </w:rPr>
        <w:t>nell</w:t>
      </w:r>
      <w:r w:rsidR="007620D3" w:rsidRPr="006344E9">
        <w:rPr>
          <w:rFonts w:ascii="Times New Roman" w:hAnsi="Times New Roman" w:cs="Times New Roman"/>
        </w:rPr>
        <w:t>’</w:t>
      </w:r>
      <w:r w:rsidRPr="006344E9">
        <w:rPr>
          <w:rFonts w:ascii="Times New Roman" w:hAnsi="Times New Roman" w:cs="Times New Roman"/>
        </w:rPr>
        <w:t>avvio dell</w:t>
      </w:r>
      <w:r w:rsidR="007620D3" w:rsidRPr="006344E9">
        <w:rPr>
          <w:rFonts w:ascii="Times New Roman" w:hAnsi="Times New Roman" w:cs="Times New Roman"/>
        </w:rPr>
        <w:t>’</w:t>
      </w:r>
      <w:r w:rsidRPr="006344E9">
        <w:rPr>
          <w:rFonts w:ascii="Times New Roman" w:hAnsi="Times New Roman" w:cs="Times New Roman"/>
        </w:rPr>
        <w:t>esecuzione del Contratto rispetto alla data fissata dal DEC;</w:t>
      </w:r>
    </w:p>
    <w:p w14:paraId="10371CE6" w14:textId="026D06BF" w:rsidR="005B02BD" w:rsidRPr="006344E9" w:rsidRDefault="00D40535" w:rsidP="000304B7">
      <w:pPr>
        <w:pStyle w:val="Paragrafoelenco"/>
        <w:numPr>
          <w:ilvl w:val="0"/>
          <w:numId w:val="40"/>
        </w:numPr>
        <w:spacing w:after="120"/>
        <w:ind w:right="-1"/>
        <w:rPr>
          <w:rFonts w:ascii="Times New Roman" w:hAnsi="Times New Roman" w:cs="Times New Roman"/>
          <w:b/>
          <w:bCs/>
        </w:rPr>
      </w:pPr>
      <w:r w:rsidRPr="006344E9">
        <w:rPr>
          <w:rFonts w:ascii="Times New Roman" w:eastAsia="Gill Sans MT" w:hAnsi="Times New Roman" w:cs="Times New Roman"/>
        </w:rPr>
        <w:t>nell</w:t>
      </w:r>
      <w:r w:rsidR="007620D3" w:rsidRPr="006344E9">
        <w:rPr>
          <w:rFonts w:ascii="Times New Roman" w:eastAsia="Gill Sans MT" w:hAnsi="Times New Roman" w:cs="Times New Roman"/>
        </w:rPr>
        <w:t>’</w:t>
      </w:r>
      <w:r w:rsidRPr="006344E9">
        <w:rPr>
          <w:rFonts w:ascii="Times New Roman" w:eastAsia="Gill Sans MT" w:hAnsi="Times New Roman" w:cs="Times New Roman"/>
        </w:rPr>
        <w:t xml:space="preserve">avvio </w:t>
      </w:r>
      <w:r w:rsidRPr="006344E9">
        <w:rPr>
          <w:rFonts w:ascii="Times New Roman" w:eastAsia="Gill Sans MT" w:hAnsi="Times New Roman" w:cs="Times New Roman"/>
          <w:spacing w:val="-1"/>
        </w:rPr>
        <w:t>dell</w:t>
      </w:r>
      <w:r w:rsidR="007620D3" w:rsidRPr="006344E9">
        <w:rPr>
          <w:rFonts w:ascii="Times New Roman" w:eastAsia="Gill Sans MT" w:hAnsi="Times New Roman" w:cs="Times New Roman"/>
          <w:spacing w:val="-1"/>
        </w:rPr>
        <w:t>’</w:t>
      </w:r>
      <w:r w:rsidRPr="006344E9">
        <w:rPr>
          <w:rFonts w:ascii="Times New Roman" w:eastAsia="Gill Sans MT" w:hAnsi="Times New Roman" w:cs="Times New Roman"/>
          <w:spacing w:val="-1"/>
        </w:rPr>
        <w:t xml:space="preserve">esecuzione del </w:t>
      </w:r>
      <w:r w:rsidR="00E60B18" w:rsidRPr="006344E9">
        <w:rPr>
          <w:rFonts w:ascii="Times New Roman" w:eastAsia="Gill Sans MT" w:hAnsi="Times New Roman" w:cs="Times New Roman"/>
          <w:spacing w:val="-1"/>
        </w:rPr>
        <w:t>Contratto</w:t>
      </w:r>
      <w:r w:rsidR="00E60B18" w:rsidRPr="006344E9">
        <w:rPr>
          <w:rFonts w:ascii="Times New Roman" w:eastAsia="Gill Sans MT" w:hAnsi="Times New Roman" w:cs="Times New Roman"/>
          <w:spacing w:val="1"/>
        </w:rPr>
        <w:t xml:space="preserve"> per</w:t>
      </w:r>
      <w:r w:rsidRPr="006344E9">
        <w:rPr>
          <w:rFonts w:ascii="Times New Roman" w:eastAsia="Gill Sans MT" w:hAnsi="Times New Roman" w:cs="Times New Roman"/>
        </w:rPr>
        <w:t xml:space="preserve"> cause imputabili all</w:t>
      </w:r>
      <w:r w:rsidR="007620D3" w:rsidRPr="006344E9">
        <w:rPr>
          <w:rFonts w:ascii="Times New Roman" w:eastAsia="Gill Sans MT" w:hAnsi="Times New Roman" w:cs="Times New Roman"/>
        </w:rPr>
        <w:t>’</w:t>
      </w:r>
      <w:r w:rsidRPr="006344E9">
        <w:rPr>
          <w:rFonts w:ascii="Times New Roman" w:eastAsia="Gill Sans MT" w:hAnsi="Times New Roman" w:cs="Times New Roman"/>
        </w:rPr>
        <w:t>Appaltatore che non abbia effettuato gli adempimenti prescritti;</w:t>
      </w:r>
    </w:p>
    <w:p w14:paraId="2D5C5E86" w14:textId="77777777" w:rsidR="005B02BD" w:rsidRPr="006344E9" w:rsidRDefault="00D40535" w:rsidP="000304B7">
      <w:pPr>
        <w:pStyle w:val="Paragrafoelenco"/>
        <w:numPr>
          <w:ilvl w:val="0"/>
          <w:numId w:val="40"/>
        </w:numPr>
        <w:spacing w:after="120"/>
        <w:ind w:right="-1"/>
        <w:rPr>
          <w:rFonts w:ascii="Times New Roman" w:hAnsi="Times New Roman" w:cs="Times New Roman"/>
          <w:b/>
          <w:bCs/>
        </w:rPr>
      </w:pPr>
      <w:r w:rsidRPr="006344E9">
        <w:rPr>
          <w:rFonts w:ascii="Times New Roman" w:hAnsi="Times New Roman" w:cs="Times New Roman"/>
          <w:spacing w:val="-1"/>
        </w:rPr>
        <w:t>nel rispetto delle singole scadenze temporali intermedie;</w:t>
      </w:r>
    </w:p>
    <w:p w14:paraId="4BA312A5" w14:textId="7337286A" w:rsidR="005B02BD" w:rsidRPr="006344E9" w:rsidRDefault="00D40535" w:rsidP="000304B7">
      <w:pPr>
        <w:pStyle w:val="Paragrafoelenco"/>
        <w:numPr>
          <w:ilvl w:val="0"/>
          <w:numId w:val="40"/>
        </w:numPr>
        <w:spacing w:after="120"/>
        <w:ind w:right="-1"/>
        <w:rPr>
          <w:rFonts w:ascii="Times New Roman" w:hAnsi="Times New Roman" w:cs="Times New Roman"/>
          <w:b/>
          <w:bCs/>
        </w:rPr>
      </w:pPr>
      <w:r w:rsidRPr="006344E9">
        <w:rPr>
          <w:rFonts w:ascii="Times New Roman" w:hAnsi="Times New Roman" w:cs="Times New Roman"/>
          <w:spacing w:val="-1"/>
        </w:rPr>
        <w:t>nella</w:t>
      </w:r>
      <w:r w:rsidRPr="006344E9">
        <w:rPr>
          <w:rFonts w:ascii="Times New Roman" w:hAnsi="Times New Roman" w:cs="Times New Roman"/>
          <w:spacing w:val="-2"/>
        </w:rPr>
        <w:t xml:space="preserve"> </w:t>
      </w:r>
      <w:r w:rsidRPr="006344E9">
        <w:rPr>
          <w:rFonts w:ascii="Times New Roman" w:hAnsi="Times New Roman" w:cs="Times New Roman"/>
          <w:spacing w:val="-1"/>
        </w:rPr>
        <w:t>ripresa</w:t>
      </w:r>
      <w:r w:rsidRPr="006344E9">
        <w:rPr>
          <w:rFonts w:ascii="Times New Roman" w:hAnsi="Times New Roman" w:cs="Times New Roman"/>
          <w:spacing w:val="1"/>
        </w:rPr>
        <w:t xml:space="preserve"> </w:t>
      </w:r>
      <w:r w:rsidRPr="006344E9">
        <w:rPr>
          <w:rFonts w:ascii="Times New Roman" w:hAnsi="Times New Roman" w:cs="Times New Roman"/>
          <w:spacing w:val="-1"/>
        </w:rPr>
        <w:t>dell</w:t>
      </w:r>
      <w:r w:rsidR="007620D3" w:rsidRPr="006344E9">
        <w:rPr>
          <w:rFonts w:ascii="Times New Roman" w:hAnsi="Times New Roman" w:cs="Times New Roman"/>
          <w:spacing w:val="-1"/>
        </w:rPr>
        <w:t>’</w:t>
      </w:r>
      <w:r w:rsidRPr="006344E9">
        <w:rPr>
          <w:rFonts w:ascii="Times New Roman" w:hAnsi="Times New Roman" w:cs="Times New Roman"/>
          <w:spacing w:val="-1"/>
        </w:rPr>
        <w:t xml:space="preserve">esecuzione del </w:t>
      </w:r>
      <w:r w:rsidR="00E60B18" w:rsidRPr="006344E9">
        <w:rPr>
          <w:rFonts w:ascii="Times New Roman" w:eastAsia="Gill Sans MT" w:hAnsi="Times New Roman" w:cs="Times New Roman"/>
          <w:spacing w:val="-1"/>
        </w:rPr>
        <w:t>Contratto</w:t>
      </w:r>
      <w:r w:rsidR="00E60B18" w:rsidRPr="006344E9">
        <w:rPr>
          <w:rFonts w:ascii="Times New Roman" w:eastAsia="Gill Sans MT" w:hAnsi="Times New Roman" w:cs="Times New Roman"/>
          <w:spacing w:val="1"/>
        </w:rPr>
        <w:t xml:space="preserve"> successiva</w:t>
      </w:r>
      <w:r w:rsidRPr="006344E9">
        <w:rPr>
          <w:rFonts w:ascii="Times New Roman" w:hAnsi="Times New Roman" w:cs="Times New Roman"/>
          <w:spacing w:val="-1"/>
        </w:rPr>
        <w:t xml:space="preserve"> ad un verbale</w:t>
      </w:r>
      <w:r w:rsidRPr="006344E9">
        <w:rPr>
          <w:rFonts w:ascii="Times New Roman" w:hAnsi="Times New Roman" w:cs="Times New Roman"/>
          <w:spacing w:val="-2"/>
        </w:rPr>
        <w:t xml:space="preserve"> </w:t>
      </w:r>
      <w:r w:rsidRPr="006344E9">
        <w:rPr>
          <w:rFonts w:ascii="Times New Roman" w:hAnsi="Times New Roman" w:cs="Times New Roman"/>
          <w:spacing w:val="-1"/>
        </w:rPr>
        <w:t>di</w:t>
      </w:r>
      <w:r w:rsidRPr="006344E9">
        <w:rPr>
          <w:rFonts w:ascii="Times New Roman" w:hAnsi="Times New Roman" w:cs="Times New Roman"/>
          <w:spacing w:val="-2"/>
        </w:rPr>
        <w:t xml:space="preserve"> </w:t>
      </w:r>
      <w:r w:rsidRPr="006344E9">
        <w:rPr>
          <w:rFonts w:ascii="Times New Roman" w:hAnsi="Times New Roman" w:cs="Times New Roman"/>
          <w:spacing w:val="-1"/>
        </w:rPr>
        <w:t>sospensione,</w:t>
      </w:r>
      <w:r w:rsidRPr="006344E9">
        <w:rPr>
          <w:rFonts w:ascii="Times New Roman" w:hAnsi="Times New Roman" w:cs="Times New Roman"/>
        </w:rPr>
        <w:t xml:space="preserve"> </w:t>
      </w:r>
      <w:r w:rsidRPr="006344E9">
        <w:rPr>
          <w:rFonts w:ascii="Times New Roman" w:hAnsi="Times New Roman" w:cs="Times New Roman"/>
          <w:spacing w:val="-1"/>
        </w:rPr>
        <w:t>rispetto alla</w:t>
      </w:r>
      <w:r w:rsidRPr="006344E9">
        <w:rPr>
          <w:rFonts w:ascii="Times New Roman" w:hAnsi="Times New Roman" w:cs="Times New Roman"/>
          <w:spacing w:val="-3"/>
        </w:rPr>
        <w:t xml:space="preserve"> </w:t>
      </w:r>
      <w:r w:rsidRPr="006344E9">
        <w:rPr>
          <w:rFonts w:ascii="Times New Roman" w:hAnsi="Times New Roman" w:cs="Times New Roman"/>
          <w:spacing w:val="-1"/>
        </w:rPr>
        <w:t>data</w:t>
      </w:r>
      <w:r w:rsidRPr="006344E9">
        <w:rPr>
          <w:rFonts w:ascii="Times New Roman" w:hAnsi="Times New Roman" w:cs="Times New Roman"/>
          <w:spacing w:val="1"/>
        </w:rPr>
        <w:t xml:space="preserve"> </w:t>
      </w:r>
      <w:r w:rsidRPr="006344E9">
        <w:rPr>
          <w:rFonts w:ascii="Times New Roman" w:hAnsi="Times New Roman" w:cs="Times New Roman"/>
          <w:spacing w:val="-1"/>
        </w:rPr>
        <w:t>fissata</w:t>
      </w:r>
      <w:r w:rsidRPr="006344E9">
        <w:rPr>
          <w:rFonts w:ascii="Times New Roman" w:hAnsi="Times New Roman" w:cs="Times New Roman"/>
          <w:spacing w:val="1"/>
        </w:rPr>
        <w:t xml:space="preserve"> </w:t>
      </w:r>
      <w:r w:rsidRPr="006344E9">
        <w:rPr>
          <w:rFonts w:ascii="Times New Roman" w:hAnsi="Times New Roman" w:cs="Times New Roman"/>
          <w:spacing w:val="-1"/>
        </w:rPr>
        <w:t>dal DEC o dal RUP;</w:t>
      </w:r>
    </w:p>
    <w:p w14:paraId="4A0F2739" w14:textId="2176CD23" w:rsidR="00D40535" w:rsidRPr="006344E9" w:rsidRDefault="00D40535" w:rsidP="000304B7">
      <w:pPr>
        <w:pStyle w:val="Paragrafoelenco"/>
        <w:numPr>
          <w:ilvl w:val="0"/>
          <w:numId w:val="40"/>
        </w:numPr>
        <w:spacing w:after="120"/>
        <w:ind w:right="-1"/>
        <w:rPr>
          <w:rFonts w:ascii="Times New Roman" w:hAnsi="Times New Roman" w:cs="Times New Roman"/>
          <w:b/>
          <w:bCs/>
        </w:rPr>
      </w:pPr>
      <w:r w:rsidRPr="006344E9">
        <w:rPr>
          <w:rFonts w:ascii="Times New Roman" w:hAnsi="Times New Roman" w:cs="Times New Roman"/>
          <w:spacing w:val="-1"/>
        </w:rPr>
        <w:t>nel rispetto</w:t>
      </w:r>
      <w:r w:rsidRPr="006344E9">
        <w:rPr>
          <w:rFonts w:ascii="Times New Roman" w:hAnsi="Times New Roman" w:cs="Times New Roman"/>
        </w:rPr>
        <w:t xml:space="preserve"> </w:t>
      </w:r>
      <w:r w:rsidRPr="006344E9">
        <w:rPr>
          <w:rFonts w:ascii="Times New Roman" w:hAnsi="Times New Roman" w:cs="Times New Roman"/>
          <w:spacing w:val="-1"/>
        </w:rPr>
        <w:t>dei</w:t>
      </w:r>
      <w:r w:rsidRPr="006344E9">
        <w:rPr>
          <w:rFonts w:ascii="Times New Roman" w:hAnsi="Times New Roman" w:cs="Times New Roman"/>
        </w:rPr>
        <w:t xml:space="preserve"> </w:t>
      </w:r>
      <w:r w:rsidRPr="006344E9">
        <w:rPr>
          <w:rFonts w:ascii="Times New Roman" w:hAnsi="Times New Roman" w:cs="Times New Roman"/>
          <w:spacing w:val="-1"/>
        </w:rPr>
        <w:t>termini imposti</w:t>
      </w:r>
      <w:r w:rsidRPr="006344E9">
        <w:rPr>
          <w:rFonts w:ascii="Times New Roman" w:hAnsi="Times New Roman" w:cs="Times New Roman"/>
        </w:rPr>
        <w:t xml:space="preserve"> </w:t>
      </w:r>
      <w:r w:rsidRPr="006344E9">
        <w:rPr>
          <w:rFonts w:ascii="Times New Roman" w:hAnsi="Times New Roman" w:cs="Times New Roman"/>
          <w:spacing w:val="-1"/>
        </w:rPr>
        <w:t>dal RUP o dal</w:t>
      </w:r>
      <w:r w:rsidRPr="006344E9">
        <w:rPr>
          <w:rFonts w:ascii="Times New Roman" w:hAnsi="Times New Roman" w:cs="Times New Roman"/>
          <w:spacing w:val="-2"/>
        </w:rPr>
        <w:t xml:space="preserve"> </w:t>
      </w:r>
      <w:r w:rsidRPr="006344E9">
        <w:rPr>
          <w:rFonts w:ascii="Times New Roman" w:hAnsi="Times New Roman" w:cs="Times New Roman"/>
          <w:spacing w:val="-1"/>
        </w:rPr>
        <w:t>DEC per il ripristino</w:t>
      </w:r>
      <w:r w:rsidRPr="006344E9">
        <w:rPr>
          <w:rFonts w:ascii="Times New Roman" w:hAnsi="Times New Roman" w:cs="Times New Roman"/>
          <w:spacing w:val="-3"/>
        </w:rPr>
        <w:t xml:space="preserve"> </w:t>
      </w:r>
      <w:r w:rsidRPr="006344E9">
        <w:rPr>
          <w:rFonts w:ascii="Times New Roman" w:hAnsi="Times New Roman" w:cs="Times New Roman"/>
        </w:rPr>
        <w:t>dell</w:t>
      </w:r>
      <w:r w:rsidR="007620D3" w:rsidRPr="006344E9">
        <w:rPr>
          <w:rFonts w:ascii="Times New Roman" w:hAnsi="Times New Roman" w:cs="Times New Roman"/>
        </w:rPr>
        <w:t>’</w:t>
      </w:r>
      <w:r w:rsidRPr="006344E9">
        <w:rPr>
          <w:rFonts w:ascii="Times New Roman" w:hAnsi="Times New Roman" w:cs="Times New Roman"/>
        </w:rPr>
        <w:t xml:space="preserve">esecuzione del </w:t>
      </w:r>
      <w:r w:rsidRPr="006344E9">
        <w:rPr>
          <w:rFonts w:ascii="Times New Roman" w:eastAsia="Gill Sans MT" w:hAnsi="Times New Roman" w:cs="Times New Roman"/>
          <w:spacing w:val="-1"/>
        </w:rPr>
        <w:t>Contratto</w:t>
      </w:r>
      <w:r w:rsidRPr="006344E9">
        <w:rPr>
          <w:rFonts w:ascii="Times New Roman" w:hAnsi="Times New Roman" w:cs="Times New Roman"/>
          <w:spacing w:val="1"/>
        </w:rPr>
        <w:t xml:space="preserve"> </w:t>
      </w:r>
      <w:r w:rsidRPr="006344E9">
        <w:rPr>
          <w:rFonts w:ascii="Times New Roman" w:hAnsi="Times New Roman" w:cs="Times New Roman"/>
        </w:rPr>
        <w:t>relativo alle eventuali attività di indagini a supporto della progettazione</w:t>
      </w:r>
      <w:r w:rsidRPr="006344E9">
        <w:rPr>
          <w:rFonts w:ascii="Times New Roman" w:hAnsi="Times New Roman" w:cs="Times New Roman"/>
          <w:spacing w:val="-1"/>
        </w:rPr>
        <w:t>.</w:t>
      </w:r>
    </w:p>
    <w:p w14:paraId="62B78464" w14:textId="3186C4FA" w:rsidR="00D75985" w:rsidRPr="006344E9" w:rsidRDefault="00D75985" w:rsidP="00D9697C">
      <w:pPr>
        <w:pStyle w:val="Paragrafoelenco"/>
        <w:numPr>
          <w:ilvl w:val="0"/>
          <w:numId w:val="14"/>
        </w:numPr>
        <w:spacing w:after="120"/>
        <w:ind w:right="-1"/>
        <w:rPr>
          <w:rFonts w:ascii="Times New Roman" w:hAnsi="Times New Roman" w:cs="Times New Roman"/>
          <w:color w:val="2F5496" w:themeColor="accent1" w:themeShade="BF"/>
        </w:rPr>
      </w:pPr>
      <w:r w:rsidRPr="006344E9">
        <w:rPr>
          <w:rFonts w:ascii="Times New Roman" w:hAnsi="Times New Roman" w:cs="Times New Roman"/>
          <w:color w:val="2F5496" w:themeColor="accent1" w:themeShade="BF"/>
        </w:rPr>
        <w:t>Le penali di cui sopra si applicano, inoltre, nelle ipotesi di inadempimento dell’Appaltatore agli obblighi derivanti dalle specifiche disposizioni applicabili agli appalti finanziati, in tutto o in parte, con le risorse PNRR, nonché agli ulteriori obblighi previsti ai precedenti articoli 8</w:t>
      </w:r>
      <w:r w:rsidR="003C4E0C" w:rsidRPr="006344E9">
        <w:rPr>
          <w:rFonts w:ascii="Times New Roman" w:hAnsi="Times New Roman" w:cs="Times New Roman"/>
          <w:i/>
          <w:iCs/>
          <w:color w:val="2F5496" w:themeColor="accent1" w:themeShade="BF"/>
        </w:rPr>
        <w:t>bis</w:t>
      </w:r>
      <w:r w:rsidRPr="006344E9">
        <w:rPr>
          <w:rFonts w:ascii="Times New Roman" w:hAnsi="Times New Roman" w:cs="Times New Roman"/>
          <w:color w:val="2F5496" w:themeColor="accent1" w:themeShade="BF"/>
        </w:rPr>
        <w:t xml:space="preserve"> e 8</w:t>
      </w:r>
      <w:r w:rsidR="003C4E0C" w:rsidRPr="006344E9">
        <w:rPr>
          <w:rFonts w:ascii="Times New Roman" w:hAnsi="Times New Roman" w:cs="Times New Roman"/>
          <w:i/>
          <w:iCs/>
          <w:color w:val="2F5496" w:themeColor="accent1" w:themeShade="BF"/>
        </w:rPr>
        <w:t>ter</w:t>
      </w:r>
      <w:r w:rsidRPr="006344E9">
        <w:rPr>
          <w:rFonts w:ascii="Times New Roman" w:hAnsi="Times New Roman" w:cs="Times New Roman"/>
          <w:color w:val="2F5496" w:themeColor="accent1" w:themeShade="BF"/>
        </w:rPr>
        <w:t xml:space="preserve"> del presente Contratto.</w:t>
      </w:r>
    </w:p>
    <w:p w14:paraId="7629A4DD" w14:textId="43CAF6F6" w:rsidR="00D75985" w:rsidRPr="006344E9" w:rsidRDefault="00D75985" w:rsidP="00876039">
      <w:pPr>
        <w:pStyle w:val="Paragrafoelenco"/>
        <w:numPr>
          <w:ilvl w:val="0"/>
          <w:numId w:val="14"/>
        </w:numPr>
        <w:spacing w:after="120"/>
        <w:ind w:right="-1"/>
        <w:rPr>
          <w:rFonts w:ascii="Times New Roman" w:hAnsi="Times New Roman" w:cs="Times New Roman"/>
          <w:color w:val="2F5496" w:themeColor="accent1" w:themeShade="BF"/>
        </w:rPr>
      </w:pPr>
      <w:r w:rsidRPr="006344E9">
        <w:rPr>
          <w:rFonts w:ascii="Times New Roman" w:hAnsi="Times New Roman" w:cs="Times New Roman"/>
          <w:color w:val="2F5496" w:themeColor="accent1" w:themeShade="BF"/>
        </w:rPr>
        <w:t>Il Soggetto Attuatore ha la facoltà di risolvere il Contratto, ai sensi dell’art</w:t>
      </w:r>
      <w:r w:rsidR="00463AD2" w:rsidRPr="006344E9">
        <w:rPr>
          <w:rFonts w:ascii="Times New Roman" w:hAnsi="Times New Roman" w:cs="Times New Roman"/>
          <w:color w:val="2F5496" w:themeColor="accent1" w:themeShade="BF"/>
        </w:rPr>
        <w:t>.</w:t>
      </w:r>
      <w:r w:rsidRPr="006344E9">
        <w:rPr>
          <w:rFonts w:ascii="Times New Roman" w:hAnsi="Times New Roman" w:cs="Times New Roman"/>
          <w:color w:val="2F5496" w:themeColor="accent1" w:themeShade="BF"/>
        </w:rPr>
        <w:t xml:space="preserve"> 1456 </w:t>
      </w:r>
      <w:r w:rsidR="00FF4671" w:rsidRPr="006344E9">
        <w:rPr>
          <w:rFonts w:ascii="Times New Roman" w:hAnsi="Times New Roman" w:cs="Times New Roman"/>
          <w:color w:val="2F5496" w:themeColor="accent1" w:themeShade="BF"/>
        </w:rPr>
        <w:t>c.c.</w:t>
      </w:r>
      <w:r w:rsidR="004C53FA" w:rsidRPr="006344E9">
        <w:rPr>
          <w:rFonts w:ascii="Times New Roman" w:hAnsi="Times New Roman" w:cs="Times New Roman"/>
          <w:color w:val="2F5496" w:themeColor="accent1" w:themeShade="BF"/>
        </w:rPr>
        <w:t>, laddove l’importo complessivo delle penali applicate, così come previsto dell’articolo 50, co. 4, del D.L. n. 77/2021, che deroga espressamente all’articolo 113</w:t>
      </w:r>
      <w:r w:rsidR="00C92181" w:rsidRPr="006344E9">
        <w:rPr>
          <w:rFonts w:ascii="Times New Roman" w:hAnsi="Times New Roman" w:cs="Times New Roman"/>
          <w:color w:val="2F5496" w:themeColor="accent1" w:themeShade="BF"/>
        </w:rPr>
        <w:t>-</w:t>
      </w:r>
      <w:r w:rsidR="004C53FA" w:rsidRPr="006344E9">
        <w:rPr>
          <w:rFonts w:ascii="Times New Roman" w:hAnsi="Times New Roman" w:cs="Times New Roman"/>
          <w:color w:val="2F5496" w:themeColor="accent1" w:themeShade="BF"/>
        </w:rPr>
        <w:t>bis del Codice dei Contratti, raggiunga il [</w:t>
      </w:r>
      <w:r w:rsidR="004C53FA" w:rsidRPr="006344E9">
        <w:rPr>
          <w:rFonts w:ascii="Times New Roman" w:hAnsi="Times New Roman" w:cs="Times New Roman"/>
          <w:i/>
          <w:iCs/>
          <w:color w:val="2F5496" w:themeColor="accent1" w:themeShade="BF"/>
        </w:rPr>
        <w:t xml:space="preserve">inserire </w:t>
      </w:r>
      <w:r w:rsidR="00463AD2" w:rsidRPr="006344E9">
        <w:rPr>
          <w:rFonts w:ascii="Times New Roman" w:hAnsi="Times New Roman" w:cs="Times New Roman"/>
          <w:i/>
          <w:iCs/>
          <w:color w:val="2F5496" w:themeColor="accent1" w:themeShade="BF"/>
        </w:rPr>
        <w:t>percentuale</w:t>
      </w:r>
      <w:r w:rsidR="00463AD2" w:rsidRPr="006344E9">
        <w:rPr>
          <w:rFonts w:ascii="Times New Roman" w:hAnsi="Times New Roman" w:cs="Times New Roman"/>
          <w:color w:val="2F5496" w:themeColor="accent1" w:themeShade="BF"/>
        </w:rPr>
        <w:t>] %</w:t>
      </w:r>
      <w:r w:rsidR="004C53FA" w:rsidRPr="006344E9">
        <w:rPr>
          <w:rFonts w:ascii="Times New Roman" w:hAnsi="Times New Roman" w:cs="Times New Roman"/>
          <w:color w:val="2F5496" w:themeColor="accent1" w:themeShade="BF"/>
        </w:rPr>
        <w:t xml:space="preserve"> ([</w:t>
      </w:r>
      <w:r w:rsidR="004C53FA" w:rsidRPr="006344E9">
        <w:rPr>
          <w:rFonts w:ascii="Times New Roman" w:hAnsi="Times New Roman" w:cs="Times New Roman"/>
          <w:i/>
          <w:iCs/>
          <w:color w:val="2F5496" w:themeColor="accent1" w:themeShade="BF"/>
        </w:rPr>
        <w:t>inserire percentuale</w:t>
      </w:r>
      <w:r w:rsidR="004C53FA" w:rsidRPr="006344E9">
        <w:rPr>
          <w:rFonts w:ascii="Times New Roman" w:hAnsi="Times New Roman" w:cs="Times New Roman"/>
          <w:color w:val="2F5496" w:themeColor="accent1" w:themeShade="BF"/>
        </w:rPr>
        <w:t>] per cento) del valore dell’importo netto contrattuale, previa semplice comunicazione scritta.</w:t>
      </w:r>
    </w:p>
    <w:tbl>
      <w:tblPr>
        <w:tblStyle w:val="Grigliatabella"/>
        <w:tblW w:w="0" w:type="auto"/>
        <w:tblInd w:w="644" w:type="dxa"/>
        <w:tblLook w:val="04A0" w:firstRow="1" w:lastRow="0" w:firstColumn="1" w:lastColumn="0" w:noHBand="0" w:noVBand="1"/>
      </w:tblPr>
      <w:tblGrid>
        <w:gridCol w:w="8984"/>
      </w:tblGrid>
      <w:tr w:rsidR="00A50808" w:rsidRPr="006344E9" w14:paraId="4282ECED" w14:textId="77777777" w:rsidTr="00A50808">
        <w:tc>
          <w:tcPr>
            <w:tcW w:w="9628" w:type="dxa"/>
          </w:tcPr>
          <w:p w14:paraId="478E8B4D" w14:textId="6E7A77BC" w:rsidR="00A50808" w:rsidRPr="006344E9" w:rsidRDefault="0062486A" w:rsidP="00A50808">
            <w:pPr>
              <w:pStyle w:val="Paragrafoelenco"/>
              <w:spacing w:after="120"/>
              <w:ind w:left="91" w:right="-1" w:firstLine="0"/>
              <w:rPr>
                <w:rFonts w:ascii="Times New Roman" w:hAnsi="Times New Roman" w:cs="Times New Roman"/>
                <w:i/>
                <w:iCs/>
                <w:color w:val="2F5496" w:themeColor="accent1" w:themeShade="BF"/>
              </w:rPr>
            </w:pPr>
            <w:r w:rsidRPr="006344E9">
              <w:rPr>
                <w:rFonts w:ascii="Times New Roman" w:hAnsi="Times New Roman" w:cs="Times New Roman"/>
                <w:i/>
                <w:iCs/>
                <w:color w:val="2F5496" w:themeColor="accent1" w:themeShade="BF"/>
              </w:rPr>
              <w:t>N.B. L’a</w:t>
            </w:r>
            <w:r w:rsidR="00A50808" w:rsidRPr="006344E9">
              <w:rPr>
                <w:rFonts w:ascii="Times New Roman" w:hAnsi="Times New Roman" w:cs="Times New Roman"/>
                <w:i/>
                <w:iCs/>
                <w:color w:val="2F5496" w:themeColor="accent1" w:themeShade="BF"/>
              </w:rPr>
              <w:t>rt. 50, co. 4</w:t>
            </w:r>
            <w:r w:rsidRPr="006344E9">
              <w:rPr>
                <w:rFonts w:ascii="Times New Roman" w:hAnsi="Times New Roman" w:cs="Times New Roman"/>
                <w:i/>
                <w:iCs/>
                <w:color w:val="2F5496" w:themeColor="accent1" w:themeShade="BF"/>
              </w:rPr>
              <w:t xml:space="preserve"> prevede</w:t>
            </w:r>
            <w:r w:rsidR="00A50808" w:rsidRPr="006344E9">
              <w:rPr>
                <w:rFonts w:ascii="Times New Roman" w:hAnsi="Times New Roman" w:cs="Times New Roman"/>
                <w:i/>
                <w:iCs/>
                <w:color w:val="2F5496" w:themeColor="accent1" w:themeShade="BF"/>
              </w:rPr>
              <w:t xml:space="preserve"> </w:t>
            </w:r>
            <w:r w:rsidRPr="006344E9">
              <w:rPr>
                <w:rFonts w:ascii="Times New Roman" w:hAnsi="Times New Roman" w:cs="Times New Roman"/>
                <w:i/>
                <w:iCs/>
                <w:color w:val="2F5496" w:themeColor="accent1" w:themeShade="BF"/>
              </w:rPr>
              <w:t>che «</w:t>
            </w:r>
            <w:r w:rsidR="00A50808" w:rsidRPr="006344E9">
              <w:rPr>
                <w:rFonts w:ascii="Times New Roman" w:hAnsi="Times New Roman" w:cs="Times New Roman"/>
                <w:i/>
                <w:iCs/>
                <w:color w:val="2F5496" w:themeColor="accent1" w:themeShade="BF"/>
              </w:rPr>
              <w:t xml:space="preserve">La stazione appaltante  prevede,  nel  bando  o  nell'avviso  di indizione della gara, che, qualora l'ultimazione dei  lavori  avvenga in anticipo rispetto al termine  ivi  indicato, è riconosciuto,  a seguito dell'approvazione da  parte  della  stazione  appaltante  del certificato di collaudo o di verifica di conformità,  un  premio  di accelerazione per ogni giorno  di  anticipo  determinato  sulla  base degli stessi criteri stabiliti per il calcolo della penale, mediante utilizzo delle somme indicate nel  quadro  economico  dell'intervento alla voce imprevisti,  nei  limiti  delle  risorse  ivi  disponibili, sempre che l'esecuzione dei lavori  sia  conforme  alle  obbligazioni assunte. In deroga all'articolo 113-bis del decreto legislativo n. 50 del 2016, le penali </w:t>
            </w:r>
            <w:proofErr w:type="gramStart"/>
            <w:r w:rsidR="00A50808" w:rsidRPr="006344E9">
              <w:rPr>
                <w:rFonts w:ascii="Times New Roman" w:hAnsi="Times New Roman" w:cs="Times New Roman"/>
                <w:i/>
                <w:iCs/>
                <w:color w:val="2F5496" w:themeColor="accent1" w:themeShade="BF"/>
              </w:rPr>
              <w:t>dovute  per</w:t>
            </w:r>
            <w:proofErr w:type="gramEnd"/>
            <w:r w:rsidR="00A50808" w:rsidRPr="006344E9">
              <w:rPr>
                <w:rFonts w:ascii="Times New Roman" w:hAnsi="Times New Roman" w:cs="Times New Roman"/>
                <w:i/>
                <w:iCs/>
                <w:color w:val="2F5496" w:themeColor="accent1" w:themeShade="BF"/>
              </w:rPr>
              <w:t xml:space="preserve">  il  ritardato  adempimento  possono essere calcolate in misura giornaliera compresa tra lo 0,6 per  mille e l'1 per mille dell'ammontare netto contrattuale, da determinare  in relazione all'entità delle conseguenze  legate  al  ritardo,  e  non possono comunque superare, complessivamente, il 20 per cento di detto ammontare netto contrattuale</w:t>
            </w:r>
            <w:r w:rsidRPr="006344E9">
              <w:rPr>
                <w:rFonts w:ascii="Times New Roman" w:hAnsi="Times New Roman" w:cs="Times New Roman"/>
                <w:i/>
                <w:iCs/>
                <w:color w:val="2F5496" w:themeColor="accent1" w:themeShade="BF"/>
              </w:rPr>
              <w:t>»</w:t>
            </w:r>
            <w:r w:rsidR="00A50808" w:rsidRPr="006344E9">
              <w:rPr>
                <w:rFonts w:ascii="Times New Roman" w:hAnsi="Times New Roman" w:cs="Times New Roman"/>
                <w:i/>
                <w:iCs/>
                <w:color w:val="2F5496" w:themeColor="accent1" w:themeShade="BF"/>
              </w:rPr>
              <w:t>.</w:t>
            </w:r>
          </w:p>
        </w:tc>
      </w:tr>
    </w:tbl>
    <w:p w14:paraId="0A399F0E" w14:textId="17D1E4D5" w:rsidR="004E28B5" w:rsidRPr="006344E9" w:rsidRDefault="004E28B5" w:rsidP="00D51DAB">
      <w:pPr>
        <w:pStyle w:val="Paragrafoelenco"/>
        <w:spacing w:after="120"/>
        <w:ind w:left="644" w:right="-1" w:firstLine="0"/>
        <w:rPr>
          <w:rFonts w:ascii="Times New Roman" w:hAnsi="Times New Roman" w:cs="Times New Roman"/>
        </w:rPr>
      </w:pPr>
    </w:p>
    <w:p w14:paraId="27A0ACEB" w14:textId="741A57F3"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F75AA3" w:rsidRPr="006344E9">
        <w:rPr>
          <w:rFonts w:ascii="Times New Roman" w:hAnsi="Times New Roman" w:cs="Times New Roman"/>
          <w:b/>
        </w:rPr>
        <w:t>1</w:t>
      </w:r>
      <w:r w:rsidR="0059155C" w:rsidRPr="006344E9">
        <w:rPr>
          <w:rFonts w:ascii="Times New Roman" w:hAnsi="Times New Roman" w:cs="Times New Roman"/>
          <w:b/>
        </w:rPr>
        <w:t>8</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(Esecuzione in danno)</w:t>
      </w:r>
    </w:p>
    <w:p w14:paraId="5A167408" w14:textId="1561A9C2" w:rsidR="00897335" w:rsidRPr="006344E9" w:rsidRDefault="000674F5" w:rsidP="000304B7">
      <w:pPr>
        <w:pStyle w:val="Paragrafoelenco"/>
        <w:numPr>
          <w:ilvl w:val="0"/>
          <w:numId w:val="15"/>
        </w:numPr>
        <w:spacing w:after="120"/>
        <w:ind w:right="-1"/>
        <w:rPr>
          <w:rFonts w:ascii="Times New Roman" w:hAnsi="Times New Roman" w:cs="Times New Roman"/>
        </w:rPr>
      </w:pPr>
      <w:r w:rsidRPr="006344E9">
        <w:rPr>
          <w:rFonts w:ascii="Times New Roman" w:hAnsi="Times New Roman" w:cs="Times New Roman"/>
        </w:rPr>
        <w:t xml:space="preserve">È </w:t>
      </w:r>
      <w:r w:rsidR="00897335" w:rsidRPr="006344E9">
        <w:rPr>
          <w:rFonts w:ascii="Times New Roman" w:hAnsi="Times New Roman" w:cs="Times New Roman"/>
        </w:rPr>
        <w:t xml:space="preserve">facoltà </w:t>
      </w:r>
      <w:r w:rsidR="00C258C3" w:rsidRPr="006344E9">
        <w:rPr>
          <w:rFonts w:ascii="Times New Roman" w:hAnsi="Times New Roman" w:cs="Times New Roman"/>
        </w:rPr>
        <w:t>dell’Amministrazione</w:t>
      </w:r>
      <w:r w:rsidR="00897335" w:rsidRPr="006344E9">
        <w:rPr>
          <w:rFonts w:ascii="Times New Roman" w:hAnsi="Times New Roman" w:cs="Times New Roman"/>
        </w:rPr>
        <w:t>, nel caso in cui l</w:t>
      </w:r>
      <w:r w:rsidR="007620D3" w:rsidRPr="006344E9">
        <w:rPr>
          <w:rFonts w:ascii="Times New Roman" w:hAnsi="Times New Roman" w:cs="Times New Roman"/>
        </w:rPr>
        <w:t>’</w:t>
      </w:r>
      <w:r w:rsidR="00897335" w:rsidRPr="006344E9">
        <w:rPr>
          <w:rFonts w:ascii="Times New Roman" w:hAnsi="Times New Roman" w:cs="Times New Roman"/>
        </w:rPr>
        <w:t>Appaltatore, un subappaltatore o un terzo esecutore da questi incaricato ometta di eseguire anche parzialmente le prestazioni di cui al presente Contratto, di ordinare ad altro soggetto - senza alcuna formalità, l</w:t>
      </w:r>
      <w:r w:rsidR="007620D3" w:rsidRPr="006344E9">
        <w:rPr>
          <w:rFonts w:ascii="Times New Roman" w:hAnsi="Times New Roman" w:cs="Times New Roman"/>
        </w:rPr>
        <w:t>’</w:t>
      </w:r>
      <w:r w:rsidR="00897335" w:rsidRPr="006344E9">
        <w:rPr>
          <w:rFonts w:ascii="Times New Roman" w:hAnsi="Times New Roman" w:cs="Times New Roman"/>
        </w:rPr>
        <w:t>esecuzione parziale o totale di quanto omesso dall</w:t>
      </w:r>
      <w:r w:rsidR="007620D3" w:rsidRPr="006344E9">
        <w:rPr>
          <w:rFonts w:ascii="Times New Roman" w:hAnsi="Times New Roman" w:cs="Times New Roman"/>
        </w:rPr>
        <w:t>’</w:t>
      </w:r>
      <w:r w:rsidR="00897335" w:rsidRPr="006344E9">
        <w:rPr>
          <w:rFonts w:ascii="Times New Roman" w:hAnsi="Times New Roman" w:cs="Times New Roman"/>
        </w:rPr>
        <w:t>Appaltatore o dal terzo subcontraente, al quale saranno addebitati i relativi costi ed i danni eventualmente derivati.</w:t>
      </w:r>
    </w:p>
    <w:p w14:paraId="2A6E4DBF" w14:textId="5314B9FF" w:rsidR="00897335" w:rsidRPr="006344E9" w:rsidRDefault="00897335" w:rsidP="000304B7">
      <w:pPr>
        <w:pStyle w:val="Paragrafoelenco"/>
        <w:numPr>
          <w:ilvl w:val="0"/>
          <w:numId w:val="15"/>
        </w:numPr>
        <w:spacing w:after="120"/>
        <w:ind w:right="-1"/>
        <w:rPr>
          <w:rFonts w:ascii="Times New Roman" w:hAnsi="Times New Roman" w:cs="Times New Roman"/>
        </w:rPr>
      </w:pPr>
      <w:r w:rsidRPr="006344E9">
        <w:rPr>
          <w:rFonts w:ascii="Times New Roman" w:hAnsi="Times New Roman" w:cs="Times New Roman"/>
        </w:rPr>
        <w:t>In caso di risoluzione del contratto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1456</w:t>
      </w:r>
      <w:r w:rsidR="00884A28" w:rsidRPr="006344E9">
        <w:rPr>
          <w:rFonts w:ascii="Times New Roman" w:hAnsi="Times New Roman" w:cs="Times New Roman"/>
        </w:rPr>
        <w:t xml:space="preserve"> c.c.</w:t>
      </w:r>
      <w:r w:rsidRPr="006344E9">
        <w:rPr>
          <w:rFonts w:ascii="Times New Roman" w:hAnsi="Times New Roman" w:cs="Times New Roman"/>
        </w:rPr>
        <w:t xml:space="preserve">, </w:t>
      </w:r>
      <w:r w:rsidR="008A1B9F" w:rsidRPr="006344E9">
        <w:rPr>
          <w:rFonts w:ascii="Times New Roman" w:hAnsi="Times New Roman" w:cs="Times New Roman"/>
        </w:rPr>
        <w:t>l’Amministrazione</w:t>
      </w:r>
      <w:r w:rsidRPr="006344E9">
        <w:rPr>
          <w:rFonts w:ascii="Times New Roman" w:hAnsi="Times New Roman" w:cs="Times New Roman"/>
        </w:rPr>
        <w:t xml:space="preserve"> si riserva il diritto di affidare a terzi l</w:t>
      </w:r>
      <w:r w:rsidR="007620D3" w:rsidRPr="006344E9">
        <w:rPr>
          <w:rFonts w:ascii="Times New Roman" w:hAnsi="Times New Roman" w:cs="Times New Roman"/>
        </w:rPr>
        <w:t>’</w:t>
      </w:r>
      <w:r w:rsidRPr="006344E9">
        <w:rPr>
          <w:rFonts w:ascii="Times New Roman" w:hAnsi="Times New Roman" w:cs="Times New Roman"/>
        </w:rPr>
        <w:t xml:space="preserve">esecuzione di quanto necessario al regolare completamento delle attività oggetto del presente </w:t>
      </w:r>
      <w:r w:rsidR="00E60B18" w:rsidRPr="006344E9">
        <w:rPr>
          <w:rFonts w:ascii="Times New Roman" w:hAnsi="Times New Roman" w:cs="Times New Roman"/>
        </w:rPr>
        <w:t>Contratto.</w:t>
      </w:r>
    </w:p>
    <w:p w14:paraId="64A94F02" w14:textId="696F2A96" w:rsidR="00897335" w:rsidRPr="006344E9" w:rsidRDefault="00897335" w:rsidP="000304B7">
      <w:pPr>
        <w:pStyle w:val="Paragrafoelenco"/>
        <w:numPr>
          <w:ilvl w:val="0"/>
          <w:numId w:val="15"/>
        </w:numPr>
        <w:spacing w:after="120"/>
        <w:ind w:right="-1"/>
        <w:rPr>
          <w:rFonts w:ascii="Times New Roman" w:hAnsi="Times New Roman" w:cs="Times New Roman"/>
        </w:rPr>
      </w:pPr>
      <w:r w:rsidRPr="006344E9">
        <w:rPr>
          <w:rFonts w:ascii="Times New Roman" w:hAnsi="Times New Roman" w:cs="Times New Roman"/>
        </w:rPr>
        <w:t>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103, </w:t>
      </w:r>
      <w:r w:rsidR="00AE1475" w:rsidRPr="006344E9">
        <w:rPr>
          <w:rFonts w:ascii="Times New Roman" w:hAnsi="Times New Roman" w:cs="Times New Roman"/>
        </w:rPr>
        <w:t>co.</w:t>
      </w:r>
      <w:r w:rsidRPr="006344E9">
        <w:rPr>
          <w:rFonts w:ascii="Times New Roman" w:hAnsi="Times New Roman" w:cs="Times New Roman"/>
        </w:rPr>
        <w:t xml:space="preserve"> 2, del Codice dei Contratti, </w:t>
      </w:r>
      <w:r w:rsidR="008A1B9F" w:rsidRPr="006344E9">
        <w:rPr>
          <w:rFonts w:ascii="Times New Roman" w:hAnsi="Times New Roman" w:cs="Times New Roman"/>
        </w:rPr>
        <w:t>l’Amministrazione</w:t>
      </w:r>
      <w:r w:rsidRPr="006344E9">
        <w:rPr>
          <w:rFonts w:ascii="Times New Roman" w:hAnsi="Times New Roman" w:cs="Times New Roman"/>
        </w:rPr>
        <w:t xml:space="preserve"> può avvalersi per l</w:t>
      </w:r>
      <w:r w:rsidR="007620D3" w:rsidRPr="006344E9">
        <w:rPr>
          <w:rFonts w:ascii="Times New Roman" w:hAnsi="Times New Roman" w:cs="Times New Roman"/>
        </w:rPr>
        <w:t>’</w:t>
      </w:r>
      <w:r w:rsidRPr="006344E9">
        <w:rPr>
          <w:rFonts w:ascii="Times New Roman" w:hAnsi="Times New Roman" w:cs="Times New Roman"/>
        </w:rPr>
        <w:t>esecuzione in danno della garanzia definitiva, nei limiti dell</w:t>
      </w:r>
      <w:r w:rsidR="007620D3" w:rsidRPr="006344E9">
        <w:rPr>
          <w:rFonts w:ascii="Times New Roman" w:hAnsi="Times New Roman" w:cs="Times New Roman"/>
        </w:rPr>
        <w:t>’</w:t>
      </w:r>
      <w:r w:rsidRPr="006344E9">
        <w:rPr>
          <w:rFonts w:ascii="Times New Roman" w:hAnsi="Times New Roman" w:cs="Times New Roman"/>
        </w:rPr>
        <w:t>importo massimo garantito, per l</w:t>
      </w:r>
      <w:r w:rsidR="007620D3" w:rsidRPr="006344E9">
        <w:rPr>
          <w:rFonts w:ascii="Times New Roman" w:hAnsi="Times New Roman" w:cs="Times New Roman"/>
        </w:rPr>
        <w:t>’</w:t>
      </w:r>
      <w:r w:rsidRPr="006344E9">
        <w:rPr>
          <w:rFonts w:ascii="Times New Roman" w:hAnsi="Times New Roman" w:cs="Times New Roman"/>
        </w:rPr>
        <w:t>eventuale maggiore spesa sostenuta per il completamento della prestazione.</w:t>
      </w:r>
    </w:p>
    <w:p w14:paraId="4E48E986" w14:textId="5C7AF438" w:rsidR="00897335" w:rsidRPr="006344E9" w:rsidRDefault="00897335" w:rsidP="000304B7">
      <w:pPr>
        <w:pStyle w:val="Paragrafoelenco"/>
        <w:numPr>
          <w:ilvl w:val="0"/>
          <w:numId w:val="15"/>
        </w:numPr>
        <w:spacing w:after="120"/>
        <w:ind w:right="-1"/>
        <w:rPr>
          <w:rFonts w:ascii="Times New Roman" w:hAnsi="Times New Roman" w:cs="Times New Roman"/>
        </w:rPr>
      </w:pPr>
      <w:r w:rsidRPr="006344E9">
        <w:rPr>
          <w:rFonts w:ascii="Times New Roman" w:hAnsi="Times New Roman" w:cs="Times New Roman"/>
        </w:rPr>
        <w:t xml:space="preserve">Nei suddetti casi, </w:t>
      </w:r>
      <w:r w:rsidR="008A1B9F" w:rsidRPr="006344E9">
        <w:rPr>
          <w:rFonts w:ascii="Times New Roman" w:hAnsi="Times New Roman" w:cs="Times New Roman"/>
        </w:rPr>
        <w:t>l’Amministrazione</w:t>
      </w:r>
      <w:r w:rsidRPr="006344E9">
        <w:rPr>
          <w:rFonts w:ascii="Times New Roman" w:hAnsi="Times New Roman" w:cs="Times New Roman"/>
        </w:rPr>
        <w:t xml:space="preserve"> avrà inoltre facoltà di differire il pagamento delle somme dovute </w:t>
      </w:r>
      <w:r w:rsidRPr="006344E9">
        <w:rPr>
          <w:rFonts w:ascii="Times New Roman" w:hAnsi="Times New Roman" w:cs="Times New Roman"/>
        </w:rPr>
        <w:lastRenderedPageBreak/>
        <w:t>al momento della risoluzione, al fine di quantificare il danno che l</w:t>
      </w:r>
      <w:r w:rsidR="007620D3" w:rsidRPr="006344E9">
        <w:rPr>
          <w:rFonts w:ascii="Times New Roman" w:hAnsi="Times New Roman" w:cs="Times New Roman"/>
        </w:rPr>
        <w:t>’</w:t>
      </w:r>
      <w:r w:rsidRPr="006344E9">
        <w:rPr>
          <w:rFonts w:ascii="Times New Roman" w:hAnsi="Times New Roman" w:cs="Times New Roman"/>
        </w:rPr>
        <w:t>Appaltatore è eventualmente tenuto a risarcire, nonché di operare le opportune compensazioni tra tali importi. L</w:t>
      </w:r>
      <w:r w:rsidR="007620D3" w:rsidRPr="006344E9">
        <w:rPr>
          <w:rFonts w:ascii="Times New Roman" w:hAnsi="Times New Roman" w:cs="Times New Roman"/>
        </w:rPr>
        <w:t>’</w:t>
      </w:r>
      <w:r w:rsidRPr="006344E9">
        <w:rPr>
          <w:rFonts w:ascii="Times New Roman" w:hAnsi="Times New Roman" w:cs="Times New Roman"/>
        </w:rPr>
        <w:t>eventuale esecuzione in danno non esime l</w:t>
      </w:r>
      <w:r w:rsidR="007620D3" w:rsidRPr="006344E9">
        <w:rPr>
          <w:rFonts w:ascii="Times New Roman" w:hAnsi="Times New Roman" w:cs="Times New Roman"/>
        </w:rPr>
        <w:t>’</w:t>
      </w:r>
      <w:r w:rsidRPr="006344E9">
        <w:rPr>
          <w:rFonts w:ascii="Times New Roman" w:hAnsi="Times New Roman" w:cs="Times New Roman"/>
        </w:rPr>
        <w:t>Appaltatore dalle responsabilità civili, penali e amministrative in cui lo stesso può incorrere a norma di legge.</w:t>
      </w:r>
    </w:p>
    <w:p w14:paraId="70B9950E" w14:textId="77777777" w:rsidR="009E0B19" w:rsidRPr="006344E9" w:rsidRDefault="009E0B19" w:rsidP="000304B7">
      <w:pPr>
        <w:spacing w:after="120" w:line="240" w:lineRule="auto"/>
        <w:ind w:left="142" w:right="-1"/>
        <w:jc w:val="center"/>
        <w:rPr>
          <w:rFonts w:ascii="Times New Roman" w:hAnsi="Times New Roman" w:cs="Times New Roman"/>
          <w:b/>
        </w:rPr>
      </w:pPr>
    </w:p>
    <w:p w14:paraId="5E33A5CD" w14:textId="05C1A3E7"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4E2D80" w:rsidRPr="006344E9">
        <w:rPr>
          <w:rFonts w:ascii="Times New Roman" w:hAnsi="Times New Roman" w:cs="Times New Roman"/>
          <w:b/>
        </w:rPr>
        <w:t>1</w:t>
      </w:r>
      <w:r w:rsidR="0059155C" w:rsidRPr="006344E9">
        <w:rPr>
          <w:rFonts w:ascii="Times New Roman" w:hAnsi="Times New Roman" w:cs="Times New Roman"/>
          <w:b/>
        </w:rPr>
        <w:t>9</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(Risoluzione e recesso)</w:t>
      </w:r>
    </w:p>
    <w:p w14:paraId="536D01B2" w14:textId="6DDF4506" w:rsidR="00FF1F21" w:rsidRPr="006344E9" w:rsidRDefault="00897335"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Le ipotesi di risoluzione del presente Contratto e di recesso sono disciplinate</w:t>
      </w:r>
      <w:r w:rsidR="00187385" w:rsidRPr="006344E9">
        <w:rPr>
          <w:rFonts w:ascii="Times New Roman" w:hAnsi="Times New Roman" w:cs="Times New Roman"/>
        </w:rPr>
        <w:t>, rispettivamente</w:t>
      </w:r>
      <w:r w:rsidR="00E376F9" w:rsidRPr="006344E9">
        <w:rPr>
          <w:rFonts w:ascii="Times New Roman" w:hAnsi="Times New Roman" w:cs="Times New Roman"/>
        </w:rPr>
        <w:t>,</w:t>
      </w:r>
      <w:r w:rsidR="00FF1F21" w:rsidRPr="006344E9">
        <w:rPr>
          <w:rFonts w:ascii="Times New Roman" w:hAnsi="Times New Roman" w:cs="Times New Roman"/>
        </w:rPr>
        <w:t xml:space="preserve"> </w:t>
      </w:r>
      <w:bookmarkStart w:id="1" w:name="_Hlk115965570"/>
      <w:bookmarkStart w:id="2" w:name="_Hlk115962031"/>
      <w:r w:rsidR="00FF1F21" w:rsidRPr="006344E9">
        <w:rPr>
          <w:rFonts w:ascii="Times New Roman" w:hAnsi="Times New Roman" w:cs="Times New Roman"/>
        </w:rPr>
        <w:t>da</w:t>
      </w:r>
      <w:r w:rsidR="007D1D0B" w:rsidRPr="006344E9">
        <w:rPr>
          <w:rFonts w:ascii="Times New Roman" w:hAnsi="Times New Roman" w:cs="Times New Roman"/>
        </w:rPr>
        <w:t>ll</w:t>
      </w:r>
      <w:r w:rsidR="007620D3" w:rsidRPr="006344E9">
        <w:rPr>
          <w:rFonts w:ascii="Times New Roman" w:hAnsi="Times New Roman" w:cs="Times New Roman"/>
        </w:rPr>
        <w:t>’</w:t>
      </w:r>
      <w:r w:rsidR="00395F84" w:rsidRPr="006344E9">
        <w:rPr>
          <w:rFonts w:ascii="Times New Roman" w:hAnsi="Times New Roman" w:cs="Times New Roman"/>
        </w:rPr>
        <w:t>art.</w:t>
      </w:r>
      <w:r w:rsidR="00E57B02" w:rsidRPr="006344E9">
        <w:rPr>
          <w:rFonts w:ascii="Times New Roman" w:hAnsi="Times New Roman" w:cs="Times New Roman"/>
        </w:rPr>
        <w:t xml:space="preserve"> </w:t>
      </w:r>
      <w:r w:rsidR="0062598A" w:rsidRPr="006344E9">
        <w:rPr>
          <w:rFonts w:ascii="Times New Roman" w:hAnsi="Times New Roman" w:cs="Times New Roman"/>
        </w:rPr>
        <w:t>108</w:t>
      </w:r>
      <w:r w:rsidR="00E57B02" w:rsidRPr="006344E9">
        <w:rPr>
          <w:rFonts w:ascii="Times New Roman" w:hAnsi="Times New Roman" w:cs="Times New Roman"/>
        </w:rPr>
        <w:t xml:space="preserve"> </w:t>
      </w:r>
      <w:bookmarkEnd w:id="1"/>
      <w:r w:rsidR="00E57B02" w:rsidRPr="006344E9">
        <w:rPr>
          <w:rFonts w:ascii="Times New Roman" w:hAnsi="Times New Roman" w:cs="Times New Roman"/>
        </w:rPr>
        <w:t xml:space="preserve">e </w:t>
      </w:r>
      <w:bookmarkEnd w:id="2"/>
      <w:r w:rsidR="0062598A" w:rsidRPr="006344E9">
        <w:rPr>
          <w:rFonts w:ascii="Times New Roman" w:hAnsi="Times New Roman" w:cs="Times New Roman"/>
        </w:rPr>
        <w:t>109</w:t>
      </w:r>
      <w:r w:rsidR="00FF1F21" w:rsidRPr="006344E9">
        <w:rPr>
          <w:rFonts w:ascii="Times New Roman" w:hAnsi="Times New Roman" w:cs="Times New Roman"/>
        </w:rPr>
        <w:t xml:space="preserve"> </w:t>
      </w:r>
      <w:r w:rsidR="00FF1F21" w:rsidRPr="006344E9">
        <w:rPr>
          <w:rFonts w:ascii="Times New Roman" w:eastAsia="Arial" w:hAnsi="Times New Roman" w:cs="Times New Roman"/>
        </w:rPr>
        <w:t>del</w:t>
      </w:r>
      <w:r w:rsidR="0062598A" w:rsidRPr="006344E9">
        <w:rPr>
          <w:rFonts w:ascii="Times New Roman" w:eastAsia="Arial" w:hAnsi="Times New Roman" w:cs="Times New Roman"/>
        </w:rPr>
        <w:t xml:space="preserve"> Codice dei Contratti</w:t>
      </w:r>
      <w:r w:rsidR="00E376F9" w:rsidRPr="006344E9">
        <w:rPr>
          <w:rFonts w:ascii="Times New Roman" w:hAnsi="Times New Roman" w:cs="Times New Roman"/>
        </w:rPr>
        <w:t xml:space="preserve">. </w:t>
      </w:r>
    </w:p>
    <w:p w14:paraId="773D3A76" w14:textId="5511B196" w:rsidR="00D21637" w:rsidRPr="006344E9" w:rsidRDefault="00DB4416"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In aggiunta</w:t>
      </w:r>
      <w:r w:rsidR="00777B75" w:rsidRPr="006344E9">
        <w:rPr>
          <w:rFonts w:ascii="Times New Roman" w:hAnsi="Times New Roman" w:cs="Times New Roman"/>
        </w:rPr>
        <w:t xml:space="preserve"> alle ipotesi</w:t>
      </w:r>
      <w:r w:rsidR="00A216EE" w:rsidRPr="006344E9">
        <w:rPr>
          <w:rFonts w:ascii="Times New Roman" w:hAnsi="Times New Roman" w:cs="Times New Roman"/>
        </w:rPr>
        <w:t xml:space="preserve"> d</w:t>
      </w:r>
      <w:r w:rsidR="00563438" w:rsidRPr="006344E9">
        <w:rPr>
          <w:rFonts w:ascii="Times New Roman" w:hAnsi="Times New Roman" w:cs="Times New Roman"/>
        </w:rPr>
        <w:t>i cui al</w:t>
      </w:r>
      <w:r w:rsidR="00A216EE" w:rsidRPr="006344E9">
        <w:rPr>
          <w:rFonts w:ascii="Times New Roman" w:hAnsi="Times New Roman" w:cs="Times New Roman"/>
        </w:rPr>
        <w:t xml:space="preserve"> </w:t>
      </w:r>
      <w:r w:rsidR="00AE1475" w:rsidRPr="006344E9">
        <w:rPr>
          <w:rFonts w:ascii="Times New Roman" w:hAnsi="Times New Roman" w:cs="Times New Roman"/>
        </w:rPr>
        <w:t>co</w:t>
      </w:r>
      <w:r w:rsidR="009C5403" w:rsidRPr="006344E9">
        <w:rPr>
          <w:rFonts w:ascii="Times New Roman" w:hAnsi="Times New Roman" w:cs="Times New Roman"/>
        </w:rPr>
        <w:t>mma</w:t>
      </w:r>
      <w:r w:rsidR="00A216EE" w:rsidRPr="006344E9">
        <w:rPr>
          <w:rFonts w:ascii="Times New Roman" w:hAnsi="Times New Roman" w:cs="Times New Roman"/>
        </w:rPr>
        <w:t xml:space="preserve"> </w:t>
      </w:r>
      <w:r w:rsidR="00563438" w:rsidRPr="006344E9">
        <w:rPr>
          <w:rFonts w:ascii="Times New Roman" w:hAnsi="Times New Roman" w:cs="Times New Roman"/>
        </w:rPr>
        <w:t>precedente</w:t>
      </w:r>
      <w:r w:rsidR="000E65D3" w:rsidRPr="006344E9">
        <w:rPr>
          <w:rFonts w:ascii="Times New Roman" w:hAnsi="Times New Roman" w:cs="Times New Roman"/>
        </w:rPr>
        <w:t>, l</w:t>
      </w:r>
      <w:r w:rsidR="007620D3" w:rsidRPr="006344E9">
        <w:rPr>
          <w:rFonts w:ascii="Times New Roman" w:hAnsi="Times New Roman" w:cs="Times New Roman"/>
        </w:rPr>
        <w:t>’</w:t>
      </w:r>
      <w:r w:rsidR="000E65D3" w:rsidRPr="006344E9">
        <w:rPr>
          <w:rFonts w:ascii="Times New Roman" w:hAnsi="Times New Roman" w:cs="Times New Roman"/>
        </w:rPr>
        <w:t>Appaltatore p</w:t>
      </w:r>
      <w:r w:rsidR="00FB27F8" w:rsidRPr="006344E9">
        <w:rPr>
          <w:rFonts w:ascii="Times New Roman" w:hAnsi="Times New Roman" w:cs="Times New Roman"/>
        </w:rPr>
        <w:t>uò</w:t>
      </w:r>
      <w:r w:rsidR="000E65D3" w:rsidRPr="006344E9">
        <w:rPr>
          <w:rFonts w:ascii="Times New Roman" w:hAnsi="Times New Roman" w:cs="Times New Roman"/>
        </w:rPr>
        <w:t xml:space="preserve"> risolvere il presente Contratto</w:t>
      </w:r>
      <w:r w:rsidR="0062598A" w:rsidRPr="006344E9">
        <w:rPr>
          <w:rFonts w:ascii="Times New Roman" w:hAnsi="Times New Roman" w:cs="Times New Roman"/>
        </w:rPr>
        <w:t xml:space="preserve"> </w:t>
      </w:r>
      <w:r w:rsidR="00D21637" w:rsidRPr="006344E9">
        <w:rPr>
          <w:rFonts w:ascii="Times New Roman" w:hAnsi="Times New Roman" w:cs="Times New Roman"/>
        </w:rPr>
        <w:t>al ricorrere delle seguenti circostanze:</w:t>
      </w:r>
    </w:p>
    <w:p w14:paraId="2CD79E14" w14:textId="6D8887BE" w:rsidR="00151EF6" w:rsidRPr="006344E9" w:rsidRDefault="00151EF6"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il rifiuto espresso di eseguire un Contratto qualora non dipendente da motivate cause di forza maggiore ovvero connesse ad eventi imprevedibili o comunque non imputabili a condotte dell</w:t>
      </w:r>
      <w:r w:rsidR="007620D3" w:rsidRPr="006344E9">
        <w:rPr>
          <w:rFonts w:ascii="Times New Roman" w:hAnsi="Times New Roman" w:cs="Times New Roman"/>
        </w:rPr>
        <w:t>’</w:t>
      </w:r>
      <w:r w:rsidRPr="006344E9">
        <w:rPr>
          <w:rFonts w:ascii="Times New Roman" w:hAnsi="Times New Roman" w:cs="Times New Roman"/>
        </w:rPr>
        <w:t>Appaltatore ad eccezione delle normali condizioni di rischio operativo di natura imprenditoriale</w:t>
      </w:r>
      <w:r w:rsidR="00236A93" w:rsidRPr="006344E9">
        <w:rPr>
          <w:rFonts w:ascii="Times New Roman" w:hAnsi="Times New Roman" w:cs="Times New Roman"/>
        </w:rPr>
        <w:t>;</w:t>
      </w:r>
    </w:p>
    <w:p w14:paraId="54287D32" w14:textId="3C281E9E" w:rsidR="007D7C18" w:rsidRPr="006344E9" w:rsidRDefault="001F7F48"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bCs/>
        </w:rPr>
        <w:t>al mancato rispetto degli obblighi di cui all</w:t>
      </w:r>
      <w:r w:rsidR="007620D3" w:rsidRPr="006344E9">
        <w:rPr>
          <w:rFonts w:ascii="Times New Roman" w:hAnsi="Times New Roman" w:cs="Times New Roman"/>
          <w:bCs/>
        </w:rPr>
        <w:t>’</w:t>
      </w:r>
      <w:r w:rsidR="00395F84" w:rsidRPr="006344E9">
        <w:rPr>
          <w:rFonts w:ascii="Times New Roman" w:hAnsi="Times New Roman" w:cs="Times New Roman"/>
          <w:bCs/>
        </w:rPr>
        <w:t>art.</w:t>
      </w:r>
      <w:r w:rsidRPr="006344E9">
        <w:rPr>
          <w:rFonts w:ascii="Times New Roman" w:hAnsi="Times New Roman" w:cs="Times New Roman"/>
          <w:bCs/>
        </w:rPr>
        <w:t xml:space="preserve"> </w:t>
      </w:r>
      <w:r w:rsidR="007268B8" w:rsidRPr="006344E9">
        <w:rPr>
          <w:rFonts w:ascii="Times New Roman" w:hAnsi="Times New Roman" w:cs="Times New Roman"/>
          <w:bCs/>
        </w:rPr>
        <w:t xml:space="preserve">12, </w:t>
      </w:r>
      <w:r w:rsidR="00AE1475" w:rsidRPr="006344E9">
        <w:rPr>
          <w:rFonts w:ascii="Times New Roman" w:hAnsi="Times New Roman" w:cs="Times New Roman"/>
          <w:bCs/>
        </w:rPr>
        <w:t>co.</w:t>
      </w:r>
      <w:r w:rsidRPr="006344E9">
        <w:rPr>
          <w:rFonts w:ascii="Times New Roman" w:hAnsi="Times New Roman" w:cs="Times New Roman"/>
          <w:bCs/>
        </w:rPr>
        <w:t xml:space="preserve"> </w:t>
      </w:r>
      <w:r w:rsidR="00B75AA2" w:rsidRPr="006344E9">
        <w:rPr>
          <w:rFonts w:ascii="Times New Roman" w:hAnsi="Times New Roman" w:cs="Times New Roman"/>
          <w:bCs/>
        </w:rPr>
        <w:t>19</w:t>
      </w:r>
      <w:r w:rsidRPr="006344E9">
        <w:rPr>
          <w:rFonts w:ascii="Times New Roman" w:hAnsi="Times New Roman" w:cs="Times New Roman"/>
          <w:bCs/>
        </w:rPr>
        <w:t xml:space="preserve">, del </w:t>
      </w:r>
      <w:r w:rsidR="00B75AA2" w:rsidRPr="006344E9">
        <w:rPr>
          <w:rFonts w:ascii="Times New Roman" w:hAnsi="Times New Roman" w:cs="Times New Roman"/>
          <w:bCs/>
        </w:rPr>
        <w:t xml:space="preserve">presente </w:t>
      </w:r>
      <w:r w:rsidR="001B32FA" w:rsidRPr="006344E9">
        <w:rPr>
          <w:rFonts w:ascii="Times New Roman" w:hAnsi="Times New Roman" w:cs="Times New Roman"/>
          <w:bCs/>
        </w:rPr>
        <w:t>Contratto;</w:t>
      </w:r>
    </w:p>
    <w:p w14:paraId="480C1F3E" w14:textId="233EF687" w:rsidR="00940169" w:rsidRPr="006344E9" w:rsidRDefault="00940169" w:rsidP="000304B7">
      <w:pPr>
        <w:pStyle w:val="Paragrafoelenco"/>
        <w:numPr>
          <w:ilvl w:val="0"/>
          <w:numId w:val="5"/>
        </w:numPr>
        <w:spacing w:after="120"/>
        <w:ind w:right="-1"/>
        <w:rPr>
          <w:rFonts w:ascii="Times New Roman" w:hAnsi="Times New Roman" w:cs="Times New Roman"/>
        </w:rPr>
      </w:pPr>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 xml:space="preserve">applicazione delle penali </w:t>
      </w:r>
      <w:r w:rsidR="004461F9" w:rsidRPr="006344E9">
        <w:rPr>
          <w:rFonts w:ascii="Times New Roman" w:hAnsi="Times New Roman" w:cs="Times New Roman"/>
        </w:rPr>
        <w:t xml:space="preserve">così come </w:t>
      </w:r>
      <w:r w:rsidRPr="006344E9">
        <w:rPr>
          <w:rFonts w:ascii="Times New Roman" w:hAnsi="Times New Roman" w:cs="Times New Roman"/>
        </w:rPr>
        <w:t>indicat</w:t>
      </w:r>
      <w:r w:rsidR="004461F9" w:rsidRPr="006344E9">
        <w:rPr>
          <w:rFonts w:ascii="Times New Roman" w:hAnsi="Times New Roman" w:cs="Times New Roman"/>
        </w:rPr>
        <w:t>o</w:t>
      </w:r>
      <w:r w:rsidRPr="006344E9">
        <w:rPr>
          <w:rFonts w:ascii="Times New Roman" w:hAnsi="Times New Roman" w:cs="Times New Roman"/>
        </w:rPr>
        <w:t xml:space="preserve"> </w:t>
      </w:r>
      <w:r w:rsidR="001B32FA" w:rsidRPr="006344E9">
        <w:rPr>
          <w:rFonts w:ascii="Times New Roman" w:hAnsi="Times New Roman" w:cs="Times New Roman"/>
        </w:rPr>
        <w:t xml:space="preserve">nel </w:t>
      </w:r>
      <w:r w:rsidRPr="006344E9">
        <w:rPr>
          <w:rFonts w:ascii="Times New Roman" w:hAnsi="Times New Roman" w:cs="Times New Roman"/>
        </w:rPr>
        <w:t xml:space="preserve">presente </w:t>
      </w:r>
      <w:r w:rsidR="001B32FA" w:rsidRPr="006344E9">
        <w:rPr>
          <w:rFonts w:ascii="Times New Roman" w:hAnsi="Times New Roman" w:cs="Times New Roman"/>
        </w:rPr>
        <w:t>Contratto</w:t>
      </w:r>
      <w:r w:rsidR="004461F9" w:rsidRPr="006344E9">
        <w:rPr>
          <w:rFonts w:ascii="Times New Roman" w:hAnsi="Times New Roman" w:cs="Times New Roman"/>
        </w:rPr>
        <w:t>.</w:t>
      </w:r>
    </w:p>
    <w:p w14:paraId="24947EA0" w14:textId="0A2022E3" w:rsidR="00897335" w:rsidRPr="006344E9" w:rsidRDefault="00897335"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 xml:space="preserve">In caso di risoluzione del contratto, </w:t>
      </w:r>
      <w:r w:rsidR="0062598A" w:rsidRPr="006344E9">
        <w:rPr>
          <w:rFonts w:ascii="Times New Roman" w:hAnsi="Times New Roman" w:cs="Times New Roman"/>
        </w:rPr>
        <w:t>l’Amministrazione</w:t>
      </w:r>
      <w:r w:rsidRPr="006344E9">
        <w:rPr>
          <w:rFonts w:ascii="Times New Roman" w:hAnsi="Times New Roman" w:cs="Times New Roman"/>
        </w:rPr>
        <w:t xml:space="preserve"> provvederà ad escutere la garanzia definitiva, salva la facoltà per </w:t>
      </w:r>
      <w:r w:rsidR="0062598A" w:rsidRPr="006344E9">
        <w:rPr>
          <w:rFonts w:ascii="Times New Roman" w:hAnsi="Times New Roman" w:cs="Times New Roman"/>
        </w:rPr>
        <w:t>l’Amministrazione</w:t>
      </w:r>
      <w:r w:rsidRPr="006344E9">
        <w:rPr>
          <w:rFonts w:ascii="Times New Roman" w:hAnsi="Times New Roman" w:cs="Times New Roman"/>
        </w:rPr>
        <w:t xml:space="preserve"> di agire per il ristoro dell</w:t>
      </w:r>
      <w:r w:rsidR="007620D3" w:rsidRPr="006344E9">
        <w:rPr>
          <w:rFonts w:ascii="Times New Roman" w:hAnsi="Times New Roman" w:cs="Times New Roman"/>
        </w:rPr>
        <w:t>’</w:t>
      </w:r>
      <w:r w:rsidRPr="006344E9">
        <w:rPr>
          <w:rFonts w:ascii="Times New Roman" w:hAnsi="Times New Roman" w:cs="Times New Roman"/>
        </w:rPr>
        <w:t>eventuale danno subito nonché di procedere all</w:t>
      </w:r>
      <w:r w:rsidR="007620D3" w:rsidRPr="006344E9">
        <w:rPr>
          <w:rFonts w:ascii="Times New Roman" w:hAnsi="Times New Roman" w:cs="Times New Roman"/>
        </w:rPr>
        <w:t>’</w:t>
      </w:r>
      <w:r w:rsidRPr="006344E9">
        <w:rPr>
          <w:rFonts w:ascii="Times New Roman" w:hAnsi="Times New Roman" w:cs="Times New Roman"/>
        </w:rPr>
        <w:t>esecuzione in danno dell</w:t>
      </w:r>
      <w:r w:rsidR="007620D3" w:rsidRPr="006344E9">
        <w:rPr>
          <w:rFonts w:ascii="Times New Roman" w:hAnsi="Times New Roman" w:cs="Times New Roman"/>
        </w:rPr>
        <w:t>’</w:t>
      </w:r>
      <w:r w:rsidRPr="006344E9">
        <w:rPr>
          <w:rFonts w:ascii="Times New Roman" w:hAnsi="Times New Roman" w:cs="Times New Roman"/>
        </w:rPr>
        <w:t>Appaltatore. Resta salvo il diritto al risarcimento dell</w:t>
      </w:r>
      <w:r w:rsidR="007620D3" w:rsidRPr="006344E9">
        <w:rPr>
          <w:rFonts w:ascii="Times New Roman" w:hAnsi="Times New Roman" w:cs="Times New Roman"/>
        </w:rPr>
        <w:t>’</w:t>
      </w:r>
      <w:r w:rsidRPr="006344E9">
        <w:rPr>
          <w:rFonts w:ascii="Times New Roman" w:hAnsi="Times New Roman" w:cs="Times New Roman"/>
        </w:rPr>
        <w:t>eventuale maggior danno.</w:t>
      </w:r>
    </w:p>
    <w:p w14:paraId="6FCA76BF" w14:textId="091C3F3C" w:rsidR="00897335" w:rsidRPr="006344E9" w:rsidRDefault="00897335"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è sempre tenuto al risarcimento dei danni a lui imputabili.</w:t>
      </w:r>
    </w:p>
    <w:p w14:paraId="453A672F" w14:textId="1FF45366" w:rsidR="00897335" w:rsidRPr="006344E9" w:rsidRDefault="00897335"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 xml:space="preserve">Al verificarsi della risoluzione </w:t>
      </w:r>
      <w:r w:rsidR="0062598A" w:rsidRPr="006344E9">
        <w:rPr>
          <w:rFonts w:ascii="Times New Roman" w:hAnsi="Times New Roman" w:cs="Times New Roman"/>
        </w:rPr>
        <w:t>l’Amministrazione</w:t>
      </w:r>
      <w:r w:rsidRPr="006344E9">
        <w:rPr>
          <w:rFonts w:ascii="Times New Roman" w:hAnsi="Times New Roman" w:cs="Times New Roman"/>
        </w:rPr>
        <w:t xml:space="preserve"> altresì tratterrà ogni somma ancora dovuta per l</w:t>
      </w:r>
      <w:r w:rsidR="007620D3" w:rsidRPr="006344E9">
        <w:rPr>
          <w:rFonts w:ascii="Times New Roman" w:hAnsi="Times New Roman" w:cs="Times New Roman"/>
        </w:rPr>
        <w:t>’</w:t>
      </w:r>
      <w:r w:rsidRPr="006344E9">
        <w:rPr>
          <w:rFonts w:ascii="Times New Roman" w:hAnsi="Times New Roman" w:cs="Times New Roman"/>
        </w:rPr>
        <w:t>attività regolarmente e puntualmente svolta in conto di risarcimento di tutti i danni diretti ed indiretti conseguenti all</w:t>
      </w:r>
      <w:r w:rsidR="007620D3" w:rsidRPr="006344E9">
        <w:rPr>
          <w:rFonts w:ascii="Times New Roman" w:hAnsi="Times New Roman" w:cs="Times New Roman"/>
        </w:rPr>
        <w:t>’</w:t>
      </w:r>
      <w:r w:rsidRPr="006344E9">
        <w:rPr>
          <w:rFonts w:ascii="Times New Roman" w:hAnsi="Times New Roman" w:cs="Times New Roman"/>
        </w:rPr>
        <w:t xml:space="preserve">inadempimento ivi compresi i maggiori costi. </w:t>
      </w:r>
    </w:p>
    <w:p w14:paraId="6C956231" w14:textId="0744DA02" w:rsidR="00897335" w:rsidRPr="006344E9" w:rsidRDefault="00897335"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Qualora non venisse conseguito il parere positivo o l</w:t>
      </w:r>
      <w:r w:rsidR="007620D3" w:rsidRPr="006344E9">
        <w:rPr>
          <w:rFonts w:ascii="Times New Roman" w:hAnsi="Times New Roman" w:cs="Times New Roman"/>
        </w:rPr>
        <w:t>’</w:t>
      </w:r>
      <w:r w:rsidRPr="006344E9">
        <w:rPr>
          <w:rFonts w:ascii="Times New Roman" w:hAnsi="Times New Roman" w:cs="Times New Roman"/>
        </w:rPr>
        <w:t xml:space="preserve">atto di assenso comunque denominato dovuto da qualunque ente o amministrazione su uno qualsiasi degli elaborati progettuali inerenti alle diverse fasi di progettazione, ovvero non fosse conseguita la validazione da parte del competente organo, per accertato difetto progettuale, carenza negligente o violazione di norma di legge o di regolamento, </w:t>
      </w:r>
      <w:r w:rsidR="003D23B4" w:rsidRPr="006344E9">
        <w:rPr>
          <w:rFonts w:ascii="Times New Roman" w:hAnsi="Times New Roman" w:cs="Times New Roman"/>
        </w:rPr>
        <w:t>il</w:t>
      </w:r>
      <w:r w:rsidRPr="006344E9">
        <w:rPr>
          <w:rFonts w:ascii="Times New Roman" w:hAnsi="Times New Roman" w:cs="Times New Roman"/>
        </w:rPr>
        <w:t xml:space="preserve"> </w:t>
      </w:r>
      <w:r w:rsidR="00B76D85" w:rsidRPr="006344E9">
        <w:rPr>
          <w:rFonts w:ascii="Times New Roman" w:hAnsi="Times New Roman" w:cs="Times New Roman"/>
        </w:rPr>
        <w:t>Amministrazione</w:t>
      </w:r>
      <w:r w:rsidRPr="006344E9">
        <w:rPr>
          <w:rFonts w:ascii="Times New Roman" w:hAnsi="Times New Roman" w:cs="Times New Roman"/>
        </w:rPr>
        <w:t xml:space="preserve"> potrà risolvere il </w:t>
      </w:r>
      <w:r w:rsidR="00D41E41" w:rsidRPr="006344E9">
        <w:rPr>
          <w:rFonts w:ascii="Times New Roman" w:hAnsi="Times New Roman" w:cs="Times New Roman"/>
        </w:rPr>
        <w:t>C</w:t>
      </w:r>
      <w:r w:rsidRPr="006344E9">
        <w:rPr>
          <w:rFonts w:ascii="Times New Roman" w:hAnsi="Times New Roman" w:cs="Times New Roman"/>
        </w:rPr>
        <w:t>ontratto e, salvo il risarcimento dei danni subiti da parte del medesim</w:t>
      </w:r>
      <w:r w:rsidR="003D23B4" w:rsidRPr="006344E9">
        <w:rPr>
          <w:rFonts w:ascii="Times New Roman" w:hAnsi="Times New Roman" w:cs="Times New Roman"/>
        </w:rPr>
        <w:t>o</w:t>
      </w:r>
      <w:r w:rsidRPr="006344E9">
        <w:rPr>
          <w:rFonts w:ascii="Times New Roman" w:hAnsi="Times New Roman" w:cs="Times New Roman"/>
        </w:rPr>
        <w:t xml:space="preserve"> </w:t>
      </w:r>
      <w:r w:rsidR="00B76D85" w:rsidRPr="006344E9">
        <w:rPr>
          <w:rFonts w:ascii="Times New Roman" w:hAnsi="Times New Roman" w:cs="Times New Roman"/>
        </w:rPr>
        <w:t>Amministrazione</w:t>
      </w:r>
      <w:r w:rsidRPr="006344E9">
        <w:rPr>
          <w:rFonts w:ascii="Times New Roman" w:hAnsi="Times New Roman" w:cs="Times New Roman"/>
        </w:rPr>
        <w:t>, l</w:t>
      </w:r>
      <w:r w:rsidR="007620D3" w:rsidRPr="006344E9">
        <w:rPr>
          <w:rFonts w:ascii="Times New Roman" w:hAnsi="Times New Roman" w:cs="Times New Roman"/>
        </w:rPr>
        <w:t>’</w:t>
      </w:r>
      <w:r w:rsidRPr="006344E9">
        <w:rPr>
          <w:rFonts w:ascii="Times New Roman" w:hAnsi="Times New Roman" w:cs="Times New Roman"/>
        </w:rPr>
        <w:t>Appaltatore avrà diritto a ricevere soltanto il compenso relativo alle prestazioni effettuate che abbiano conseguito il parere favorevole del competente organo o che siano state validate positivamente.</w:t>
      </w:r>
    </w:p>
    <w:p w14:paraId="67276A8E" w14:textId="48DD8D97" w:rsidR="005A5EB0" w:rsidRPr="006344E9" w:rsidRDefault="005A5EB0" w:rsidP="000304B7">
      <w:pPr>
        <w:pStyle w:val="Paragrafoelenco"/>
        <w:numPr>
          <w:ilvl w:val="0"/>
          <w:numId w:val="16"/>
        </w:numPr>
        <w:spacing w:after="120"/>
        <w:ind w:right="-1"/>
        <w:rPr>
          <w:rFonts w:ascii="Times New Roman" w:hAnsi="Times New Roman" w:cs="Times New Roman"/>
        </w:rPr>
      </w:pPr>
      <w:r w:rsidRPr="006344E9">
        <w:rPr>
          <w:rFonts w:ascii="Times New Roman" w:hAnsi="Times New Roman" w:cs="Times New Roman"/>
        </w:rPr>
        <w:t>Si d</w:t>
      </w:r>
      <w:r w:rsidR="00936661" w:rsidRPr="006344E9">
        <w:rPr>
          <w:rFonts w:ascii="Times New Roman" w:hAnsi="Times New Roman" w:cs="Times New Roman"/>
        </w:rPr>
        <w:t>à</w:t>
      </w:r>
      <w:r w:rsidRPr="006344E9">
        <w:rPr>
          <w:rFonts w:ascii="Times New Roman" w:hAnsi="Times New Roman" w:cs="Times New Roman"/>
        </w:rPr>
        <w:t xml:space="preserve"> atto</w:t>
      </w:r>
      <w:r w:rsidR="00052684" w:rsidRPr="006344E9">
        <w:rPr>
          <w:rFonts w:ascii="Times New Roman" w:hAnsi="Times New Roman" w:cs="Times New Roman"/>
        </w:rPr>
        <w:t xml:space="preserve"> col presente</w:t>
      </w:r>
      <w:r w:rsidR="00666E5D" w:rsidRPr="006344E9">
        <w:rPr>
          <w:rFonts w:ascii="Times New Roman" w:hAnsi="Times New Roman" w:cs="Times New Roman"/>
        </w:rPr>
        <w:t xml:space="preserve"> </w:t>
      </w:r>
      <w:r w:rsidR="00395F84" w:rsidRPr="006344E9">
        <w:rPr>
          <w:rFonts w:ascii="Times New Roman" w:hAnsi="Times New Roman" w:cs="Times New Roman"/>
        </w:rPr>
        <w:t>art</w:t>
      </w:r>
      <w:r w:rsidR="00CA421E" w:rsidRPr="006344E9">
        <w:rPr>
          <w:rFonts w:ascii="Times New Roman" w:hAnsi="Times New Roman" w:cs="Times New Roman"/>
        </w:rPr>
        <w:t>icolo</w:t>
      </w:r>
      <w:r w:rsidR="006A47E1" w:rsidRPr="006344E9">
        <w:rPr>
          <w:rFonts w:ascii="Times New Roman" w:hAnsi="Times New Roman" w:cs="Times New Roman"/>
        </w:rPr>
        <w:t xml:space="preserve"> che</w:t>
      </w:r>
      <w:r w:rsidR="00666E5D" w:rsidRPr="006344E9">
        <w:rPr>
          <w:rFonts w:ascii="Times New Roman" w:hAnsi="Times New Roman" w:cs="Times New Roman"/>
        </w:rPr>
        <w:t xml:space="preserve">, </w:t>
      </w:r>
      <w:r w:rsidR="006A47E1" w:rsidRPr="006344E9">
        <w:rPr>
          <w:rFonts w:ascii="Times New Roman" w:hAnsi="Times New Roman" w:cs="Times New Roman"/>
        </w:rPr>
        <w:t>allorquando</w:t>
      </w:r>
      <w:r w:rsidR="0072793F" w:rsidRPr="006344E9">
        <w:rPr>
          <w:rFonts w:ascii="Times New Roman" w:hAnsi="Times New Roman" w:cs="Times New Roman"/>
        </w:rPr>
        <w:t xml:space="preserve"> si verificassero</w:t>
      </w:r>
      <w:r w:rsidR="00602534" w:rsidRPr="006344E9">
        <w:rPr>
          <w:rFonts w:ascii="Times New Roman" w:hAnsi="Times New Roman" w:cs="Times New Roman"/>
        </w:rPr>
        <w:t xml:space="preserve"> le ipotesi</w:t>
      </w:r>
      <w:r w:rsidR="00483891" w:rsidRPr="006344E9">
        <w:rPr>
          <w:rFonts w:ascii="Times New Roman" w:hAnsi="Times New Roman" w:cs="Times New Roman"/>
        </w:rPr>
        <w:t xml:space="preserve"> sopra indicate</w:t>
      </w:r>
      <w:r w:rsidR="008F779D" w:rsidRPr="006344E9">
        <w:rPr>
          <w:rFonts w:ascii="Times New Roman" w:hAnsi="Times New Roman" w:cs="Times New Roman"/>
        </w:rPr>
        <w:t xml:space="preserve"> dall</w:t>
      </w:r>
      <w:r w:rsidR="007620D3" w:rsidRPr="006344E9">
        <w:rPr>
          <w:rFonts w:ascii="Times New Roman" w:hAnsi="Times New Roman" w:cs="Times New Roman"/>
        </w:rPr>
        <w:t>’</w:t>
      </w:r>
      <w:r w:rsidR="00395F84" w:rsidRPr="006344E9">
        <w:rPr>
          <w:rFonts w:ascii="Times New Roman" w:hAnsi="Times New Roman" w:cs="Times New Roman"/>
        </w:rPr>
        <w:t>art</w:t>
      </w:r>
      <w:r w:rsidR="00CA421E" w:rsidRPr="006344E9">
        <w:rPr>
          <w:rFonts w:ascii="Times New Roman" w:hAnsi="Times New Roman" w:cs="Times New Roman"/>
        </w:rPr>
        <w:t>icolo</w:t>
      </w:r>
      <w:r w:rsidR="008F779D" w:rsidRPr="006344E9">
        <w:rPr>
          <w:rFonts w:ascii="Times New Roman" w:hAnsi="Times New Roman" w:cs="Times New Roman"/>
        </w:rPr>
        <w:t xml:space="preserve"> medesimo</w:t>
      </w:r>
      <w:r w:rsidR="00904CC5" w:rsidRPr="006344E9">
        <w:rPr>
          <w:rFonts w:ascii="Times New Roman" w:hAnsi="Times New Roman" w:cs="Times New Roman"/>
        </w:rPr>
        <w:t xml:space="preserve">, </w:t>
      </w:r>
      <w:r w:rsidR="00E57B02" w:rsidRPr="006344E9">
        <w:rPr>
          <w:rFonts w:ascii="Times New Roman" w:hAnsi="Times New Roman" w:cs="Times New Roman"/>
        </w:rPr>
        <w:t xml:space="preserve">verrà </w:t>
      </w:r>
      <w:r w:rsidR="006719ED" w:rsidRPr="006344E9">
        <w:rPr>
          <w:rFonts w:ascii="Times New Roman" w:hAnsi="Times New Roman" w:cs="Times New Roman"/>
        </w:rPr>
        <w:t xml:space="preserve">darà tempestiva comunicazione </w:t>
      </w:r>
      <w:r w:rsidR="000547D9" w:rsidRPr="006344E9">
        <w:rPr>
          <w:rFonts w:ascii="Times New Roman" w:hAnsi="Times New Roman" w:cs="Times New Roman"/>
        </w:rPr>
        <w:t>a</w:t>
      </w:r>
      <w:r w:rsidR="00C1702B" w:rsidRPr="006344E9">
        <w:rPr>
          <w:rFonts w:ascii="Times New Roman" w:hAnsi="Times New Roman" w:cs="Times New Roman"/>
        </w:rPr>
        <w:t>ll</w:t>
      </w:r>
      <w:r w:rsidR="007620D3" w:rsidRPr="006344E9">
        <w:rPr>
          <w:rFonts w:ascii="Times New Roman" w:hAnsi="Times New Roman" w:cs="Times New Roman"/>
        </w:rPr>
        <w:t>’</w:t>
      </w:r>
      <w:r w:rsidR="00E27763" w:rsidRPr="006344E9">
        <w:rPr>
          <w:rFonts w:ascii="Times New Roman" w:hAnsi="Times New Roman" w:cs="Times New Roman"/>
        </w:rPr>
        <w:t>Autori</w:t>
      </w:r>
      <w:r w:rsidR="000351A2" w:rsidRPr="006344E9">
        <w:rPr>
          <w:rFonts w:ascii="Times New Roman" w:hAnsi="Times New Roman" w:cs="Times New Roman"/>
        </w:rPr>
        <w:t>t</w:t>
      </w:r>
      <w:r w:rsidR="00E27763" w:rsidRPr="006344E9">
        <w:rPr>
          <w:rFonts w:ascii="Times New Roman" w:hAnsi="Times New Roman" w:cs="Times New Roman"/>
        </w:rPr>
        <w:t>à Responsabile</w:t>
      </w:r>
      <w:r w:rsidR="00C1702B" w:rsidRPr="006344E9">
        <w:rPr>
          <w:rFonts w:ascii="Times New Roman" w:hAnsi="Times New Roman" w:cs="Times New Roman"/>
        </w:rPr>
        <w:t xml:space="preserve"> </w:t>
      </w:r>
      <w:r w:rsidR="00BE7645" w:rsidRPr="006344E9">
        <w:rPr>
          <w:rFonts w:ascii="Times New Roman" w:hAnsi="Times New Roman" w:cs="Times New Roman"/>
        </w:rPr>
        <w:t>affinché</w:t>
      </w:r>
      <w:r w:rsidR="00CE3B51" w:rsidRPr="006344E9">
        <w:rPr>
          <w:rFonts w:ascii="Times New Roman" w:hAnsi="Times New Roman" w:cs="Times New Roman"/>
        </w:rPr>
        <w:t xml:space="preserve"> la stessa possa assumere l</w:t>
      </w:r>
      <w:r w:rsidR="00791EB0" w:rsidRPr="006344E9">
        <w:rPr>
          <w:rFonts w:ascii="Times New Roman" w:hAnsi="Times New Roman" w:cs="Times New Roman"/>
        </w:rPr>
        <w:t>e determinazioni di competenza.</w:t>
      </w:r>
    </w:p>
    <w:p w14:paraId="09AE031F" w14:textId="77777777" w:rsidR="009E0B19" w:rsidRPr="006344E9" w:rsidRDefault="009E0B19" w:rsidP="000304B7">
      <w:pPr>
        <w:spacing w:after="120" w:line="240" w:lineRule="auto"/>
        <w:ind w:left="142" w:right="-1"/>
        <w:jc w:val="center"/>
        <w:rPr>
          <w:rFonts w:ascii="Times New Roman" w:hAnsi="Times New Roman" w:cs="Times New Roman"/>
          <w:b/>
        </w:rPr>
      </w:pPr>
    </w:p>
    <w:p w14:paraId="39E4F620" w14:textId="40409C03"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59155C" w:rsidRPr="006344E9">
        <w:rPr>
          <w:rFonts w:ascii="Times New Roman" w:hAnsi="Times New Roman" w:cs="Times New Roman"/>
          <w:b/>
        </w:rPr>
        <w:t>20</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(Divieto di cessione del contratto – Cessione dei crediti)</w:t>
      </w:r>
    </w:p>
    <w:p w14:paraId="0FA8DD93" w14:textId="2A00F658" w:rsidR="00006694" w:rsidRPr="006344E9" w:rsidRDefault="00006694" w:rsidP="000304B7">
      <w:pPr>
        <w:pStyle w:val="Paragrafoelenco"/>
        <w:numPr>
          <w:ilvl w:val="0"/>
          <w:numId w:val="29"/>
        </w:numPr>
        <w:spacing w:after="120"/>
        <w:ind w:right="-1"/>
        <w:rPr>
          <w:rFonts w:ascii="Times New Roman" w:hAnsi="Times New Roman" w:cs="Times New Roman"/>
        </w:rPr>
      </w:pPr>
      <w:r w:rsidRPr="006344E9">
        <w:rPr>
          <w:rFonts w:ascii="Times New Roman" w:hAnsi="Times New Roman" w:cs="Times New Roman"/>
        </w:rPr>
        <w:t>Ai sensi dell’</w:t>
      </w:r>
      <w:r w:rsidR="00395F84" w:rsidRPr="006344E9">
        <w:rPr>
          <w:rFonts w:ascii="Times New Roman" w:hAnsi="Times New Roman" w:cs="Times New Roman"/>
        </w:rPr>
        <w:t>art.</w:t>
      </w:r>
      <w:r w:rsidRPr="006344E9">
        <w:rPr>
          <w:rFonts w:ascii="Times New Roman" w:hAnsi="Times New Roman" w:cs="Times New Roman"/>
        </w:rPr>
        <w:t xml:space="preserve"> 105 del Codice dei Contratti, è vietata la cessione del contratto sotto qualsiasi forma, ogni atto contrario è nullo di diritto. In caso di inadempimento da parte dell’Appaltatore contraente degli obblighi di cui al presente </w:t>
      </w:r>
      <w:r w:rsidR="00AE1475" w:rsidRPr="006344E9">
        <w:rPr>
          <w:rFonts w:ascii="Times New Roman" w:hAnsi="Times New Roman" w:cs="Times New Roman"/>
        </w:rPr>
        <w:t>co</w:t>
      </w:r>
      <w:r w:rsidR="00CF22EF" w:rsidRPr="006344E9">
        <w:rPr>
          <w:rFonts w:ascii="Times New Roman" w:hAnsi="Times New Roman" w:cs="Times New Roman"/>
        </w:rPr>
        <w:t>mma</w:t>
      </w:r>
      <w:r w:rsidRPr="006344E9">
        <w:rPr>
          <w:rFonts w:ascii="Times New Roman" w:hAnsi="Times New Roman" w:cs="Times New Roman"/>
        </w:rPr>
        <w:t>, l</w:t>
      </w:r>
      <w:r w:rsidR="00CF22EF" w:rsidRPr="006344E9">
        <w:rPr>
          <w:rFonts w:ascii="Times New Roman" w:hAnsi="Times New Roman" w:cs="Times New Roman"/>
        </w:rPr>
        <w:t>’Amministrazione</w:t>
      </w:r>
      <w:r w:rsidRPr="006344E9">
        <w:rPr>
          <w:rFonts w:ascii="Times New Roman" w:hAnsi="Times New Roman" w:cs="Times New Roman"/>
        </w:rPr>
        <w:t>, fermo restando il diritto al risarcimento del danno, ha facoltà di risolvere di diritto il Contratto. Rimane salvo quanto previsto dall'</w:t>
      </w:r>
      <w:r w:rsidR="00395F84" w:rsidRPr="006344E9">
        <w:rPr>
          <w:rFonts w:ascii="Times New Roman" w:hAnsi="Times New Roman" w:cs="Times New Roman"/>
        </w:rPr>
        <w:t>art.</w:t>
      </w:r>
      <w:r w:rsidRPr="006344E9">
        <w:rPr>
          <w:rFonts w:ascii="Times New Roman" w:hAnsi="Times New Roman" w:cs="Times New Roman"/>
        </w:rPr>
        <w:t xml:space="preserve"> 106, co. 1, lett</w:t>
      </w:r>
      <w:r w:rsidR="00CA421E" w:rsidRPr="006344E9">
        <w:rPr>
          <w:rFonts w:ascii="Times New Roman" w:hAnsi="Times New Roman" w:cs="Times New Roman"/>
        </w:rPr>
        <w:t>.</w:t>
      </w:r>
      <w:r w:rsidRPr="006344E9">
        <w:rPr>
          <w:rFonts w:ascii="Times New Roman" w:hAnsi="Times New Roman" w:cs="Times New Roman"/>
        </w:rPr>
        <w:t xml:space="preserve"> d), n.2, del Codice dei Contratti.</w:t>
      </w:r>
    </w:p>
    <w:p w14:paraId="6EDA25AE" w14:textId="059F60AD" w:rsidR="00006694" w:rsidRPr="006344E9" w:rsidRDefault="00006694" w:rsidP="000304B7">
      <w:pPr>
        <w:pStyle w:val="Paragrafoelenco"/>
        <w:numPr>
          <w:ilvl w:val="0"/>
          <w:numId w:val="29"/>
        </w:numPr>
        <w:spacing w:after="120"/>
        <w:ind w:right="-1"/>
        <w:rPr>
          <w:rFonts w:ascii="Times New Roman" w:hAnsi="Times New Roman" w:cs="Times New Roman"/>
        </w:rPr>
      </w:pPr>
      <w:r w:rsidRPr="006344E9">
        <w:rPr>
          <w:rFonts w:ascii="Times New Roman" w:hAnsi="Times New Roman" w:cs="Times New Roman"/>
        </w:rPr>
        <w:lastRenderedPageBreak/>
        <w:t>È ammessa la cessione dei crediti, ai sensi del combinato disposto dell’</w:t>
      </w:r>
      <w:r w:rsidR="00395F84" w:rsidRPr="006344E9">
        <w:rPr>
          <w:rFonts w:ascii="Times New Roman" w:hAnsi="Times New Roman" w:cs="Times New Roman"/>
        </w:rPr>
        <w:t>art.</w:t>
      </w:r>
      <w:r w:rsidRPr="006344E9">
        <w:rPr>
          <w:rFonts w:ascii="Times New Roman" w:hAnsi="Times New Roman" w:cs="Times New Roman"/>
        </w:rPr>
        <w:t xml:space="preserve"> 106, co. 13, del Codice dei Contratti e delle disposizioni di cui alla L</w:t>
      </w:r>
      <w:r w:rsidR="00CA421E" w:rsidRPr="006344E9">
        <w:rPr>
          <w:rFonts w:ascii="Times New Roman" w:hAnsi="Times New Roman" w:cs="Times New Roman"/>
        </w:rPr>
        <w:t>.</w:t>
      </w:r>
      <w:r w:rsidRPr="006344E9">
        <w:rPr>
          <w:rFonts w:ascii="Times New Roman" w:hAnsi="Times New Roman" w:cs="Times New Roman"/>
        </w:rPr>
        <w:t xml:space="preserve"> </w:t>
      </w:r>
      <w:r w:rsidR="00CA421E" w:rsidRPr="006344E9">
        <w:rPr>
          <w:rFonts w:ascii="Times New Roman" w:hAnsi="Times New Roman" w:cs="Times New Roman"/>
        </w:rPr>
        <w:t>n. 52 /</w:t>
      </w:r>
      <w:r w:rsidRPr="006344E9">
        <w:rPr>
          <w:rFonts w:ascii="Times New Roman" w:hAnsi="Times New Roman" w:cs="Times New Roman"/>
        </w:rPr>
        <w:t>1991 a condizione che il cessionario sia un istituto bancario o un intermediario finanziario iscritto nell’apposito Albo presso la Banca d’Italia e che il contratto di cessione, stipulato mediante atto pubblico o scrittura privata autenticata sia notificato all</w:t>
      </w:r>
      <w:r w:rsidR="0056139F" w:rsidRPr="006344E9">
        <w:rPr>
          <w:rFonts w:ascii="Times New Roman" w:hAnsi="Times New Roman" w:cs="Times New Roman"/>
        </w:rPr>
        <w:t>’Amministrazione</w:t>
      </w:r>
      <w:r w:rsidRPr="006344E9">
        <w:rPr>
          <w:rFonts w:ascii="Times New Roman" w:hAnsi="Times New Roman" w:cs="Times New Roman"/>
        </w:rPr>
        <w:t>. La cessione è efficacie e opponibile al</w:t>
      </w:r>
      <w:r w:rsidR="00CA421E" w:rsidRPr="006344E9">
        <w:rPr>
          <w:rFonts w:ascii="Times New Roman" w:hAnsi="Times New Roman" w:cs="Times New Roman"/>
        </w:rPr>
        <w:t xml:space="preserve">l’Amministrazione </w:t>
      </w:r>
      <w:r w:rsidRPr="006344E9">
        <w:rPr>
          <w:rFonts w:ascii="Times New Roman" w:hAnsi="Times New Roman" w:cs="Times New Roman"/>
        </w:rPr>
        <w:t>qualora questa non la rifiuti con comunicazione da notificarsi al cedente e al cessionario entro quarantacinque giorni dalla notifica della cessione stessa. L</w:t>
      </w:r>
      <w:r w:rsidR="0056139F" w:rsidRPr="006344E9">
        <w:rPr>
          <w:rFonts w:ascii="Times New Roman" w:hAnsi="Times New Roman" w:cs="Times New Roman"/>
        </w:rPr>
        <w:t xml:space="preserve">’Amministrazione </w:t>
      </w:r>
      <w:r w:rsidRPr="006344E9">
        <w:rPr>
          <w:rFonts w:ascii="Times New Roman" w:hAnsi="Times New Roman" w:cs="Times New Roman"/>
        </w:rPr>
        <w:t>non accetta cessioni di credito per gli importi di contratto relativi a prestazioni che l</w:t>
      </w:r>
      <w:r w:rsidR="0056139F" w:rsidRPr="006344E9">
        <w:rPr>
          <w:rFonts w:ascii="Times New Roman" w:hAnsi="Times New Roman" w:cs="Times New Roman"/>
        </w:rPr>
        <w:t>’</w:t>
      </w:r>
      <w:r w:rsidRPr="006344E9">
        <w:rPr>
          <w:rFonts w:ascii="Times New Roman" w:hAnsi="Times New Roman" w:cs="Times New Roman"/>
        </w:rPr>
        <w:t>Appaltatore intende subappaltare. Il contratto di cessione, ancorché effettuato cumulativamente per più rapporti contrattuali, indica chiaramente gli estremi del contratto al quale la cessione si riferisce ed i singoli importi ceduti con riferimento ai relativi contratti e reca in ogni caso la clausola secondo cui l</w:t>
      </w:r>
      <w:r w:rsidR="00CA421E" w:rsidRPr="006344E9">
        <w:rPr>
          <w:rFonts w:ascii="Times New Roman" w:hAnsi="Times New Roman" w:cs="Times New Roman"/>
        </w:rPr>
        <w:t xml:space="preserve">’Amministrazione </w:t>
      </w:r>
      <w:r w:rsidRPr="006344E9">
        <w:rPr>
          <w:rFonts w:ascii="Times New Roman" w:hAnsi="Times New Roman" w:cs="Times New Roman"/>
        </w:rPr>
        <w:t>ceduta può opporre al cessionario tutte le eccezioni opponibili al cedente in base al contratto di appalto, pena l’automatica inopponibilità della cessione all</w:t>
      </w:r>
      <w:r w:rsidR="0056139F" w:rsidRPr="006344E9">
        <w:rPr>
          <w:rFonts w:ascii="Times New Roman" w:hAnsi="Times New Roman" w:cs="Times New Roman"/>
        </w:rPr>
        <w:t>’Amministrazione</w:t>
      </w:r>
      <w:r w:rsidRPr="006344E9">
        <w:rPr>
          <w:rFonts w:ascii="Times New Roman" w:hAnsi="Times New Roman" w:cs="Times New Roman"/>
        </w:rPr>
        <w:t>.</w:t>
      </w:r>
    </w:p>
    <w:p w14:paraId="6A45241E" w14:textId="0ABDDE5D" w:rsidR="00006694" w:rsidRPr="006344E9" w:rsidRDefault="0056139F" w:rsidP="000304B7">
      <w:pPr>
        <w:pStyle w:val="Paragrafoelenco"/>
        <w:numPr>
          <w:ilvl w:val="0"/>
          <w:numId w:val="29"/>
        </w:numPr>
        <w:spacing w:after="120"/>
        <w:ind w:right="-1"/>
        <w:rPr>
          <w:rFonts w:ascii="Times New Roman" w:hAnsi="Times New Roman" w:cs="Times New Roman"/>
        </w:rPr>
      </w:pPr>
      <w:r w:rsidRPr="006344E9">
        <w:rPr>
          <w:rFonts w:ascii="Times New Roman" w:hAnsi="Times New Roman" w:cs="Times New Roman"/>
        </w:rPr>
        <w:t>Dall’atto di cessione dovrà desumersi l’entità del credito ceduto, il cessionario dello stesso, le modalità di pagamento ed i riferimenti bancari (codice IBAN) del cessionario medesimo. Il cessionario è tenuto a rispettare la normativa sulla tracciabilità di cui alla L</w:t>
      </w:r>
      <w:r w:rsidR="00CA421E" w:rsidRPr="006344E9">
        <w:rPr>
          <w:rFonts w:ascii="Times New Roman" w:hAnsi="Times New Roman" w:cs="Times New Roman"/>
        </w:rPr>
        <w:t>. n. 136/</w:t>
      </w:r>
      <w:r w:rsidRPr="006344E9">
        <w:rPr>
          <w:rFonts w:ascii="Times New Roman" w:hAnsi="Times New Roman" w:cs="Times New Roman"/>
        </w:rPr>
        <w:t xml:space="preserve">2010. L’Amministrazione potrà opporre al cessionario tutte le eccezioni opponibili al cedente in forza del presente </w:t>
      </w:r>
      <w:r w:rsidR="00D41E41" w:rsidRPr="006344E9">
        <w:rPr>
          <w:rFonts w:ascii="Times New Roman" w:hAnsi="Times New Roman" w:cs="Times New Roman"/>
        </w:rPr>
        <w:t>C</w:t>
      </w:r>
      <w:r w:rsidRPr="006344E9">
        <w:rPr>
          <w:rFonts w:ascii="Times New Roman" w:hAnsi="Times New Roman" w:cs="Times New Roman"/>
        </w:rPr>
        <w:t>ontratto di appalto. In ogni caso, la cessione dei crediti dovrà avvenire secondo le modalità e le disposizioni normative suindicate.</w:t>
      </w:r>
    </w:p>
    <w:p w14:paraId="552EF6DF" w14:textId="77777777" w:rsidR="009E0B19" w:rsidRPr="006344E9" w:rsidRDefault="009E0B19" w:rsidP="000304B7">
      <w:pPr>
        <w:spacing w:after="120" w:line="240" w:lineRule="auto"/>
        <w:ind w:left="142" w:right="-1"/>
        <w:jc w:val="center"/>
        <w:rPr>
          <w:rFonts w:ascii="Times New Roman" w:hAnsi="Times New Roman" w:cs="Times New Roman"/>
          <w:b/>
        </w:rPr>
      </w:pPr>
    </w:p>
    <w:p w14:paraId="1626CC64" w14:textId="73BA828B"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w:t>
      </w:r>
      <w:r w:rsidR="0059155C" w:rsidRPr="006344E9">
        <w:rPr>
          <w:rFonts w:ascii="Times New Roman" w:hAnsi="Times New Roman" w:cs="Times New Roman"/>
          <w:b/>
        </w:rPr>
        <w:t>1</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(Modifiche assetti proprietari)</w:t>
      </w:r>
    </w:p>
    <w:p w14:paraId="697BCC8D" w14:textId="4B5D6A02" w:rsidR="00897335" w:rsidRPr="006344E9" w:rsidRDefault="00897335" w:rsidP="000304B7">
      <w:pPr>
        <w:pStyle w:val="Paragrafoelenco"/>
        <w:numPr>
          <w:ilvl w:val="0"/>
          <w:numId w:val="38"/>
        </w:numPr>
        <w:spacing w:after="120"/>
        <w:ind w:right="-1"/>
        <w:rPr>
          <w:rFonts w:ascii="Times New Roman" w:hAnsi="Times New Roman" w:cs="Times New Roman"/>
        </w:rPr>
      </w:pPr>
      <w:r w:rsidRPr="006344E9">
        <w:rPr>
          <w:rFonts w:ascii="Times New Roman" w:eastAsia="Arial" w:hAnsi="Times New Roman" w:cs="Times New Roman"/>
        </w:rPr>
        <w:t>L</w:t>
      </w:r>
      <w:r w:rsidR="007620D3" w:rsidRPr="006344E9">
        <w:rPr>
          <w:rFonts w:ascii="Times New Roman" w:eastAsia="Arial" w:hAnsi="Times New Roman" w:cs="Times New Roman"/>
        </w:rPr>
        <w:t>’</w:t>
      </w:r>
      <w:r w:rsidRPr="006344E9">
        <w:rPr>
          <w:rFonts w:ascii="Times New Roman" w:eastAsia="Arial" w:hAnsi="Times New Roman" w:cs="Times New Roman"/>
        </w:rPr>
        <w:t xml:space="preserve">Appaltatore è tenuto a comunicare tempestivamente </w:t>
      </w:r>
      <w:r w:rsidR="00C9333C" w:rsidRPr="006344E9">
        <w:rPr>
          <w:rFonts w:ascii="Times New Roman" w:eastAsia="Arial" w:hAnsi="Times New Roman" w:cs="Times New Roman"/>
        </w:rPr>
        <w:t>all’Amministrazione</w:t>
      </w:r>
      <w:r w:rsidRPr="006344E9">
        <w:rPr>
          <w:rFonts w:ascii="Times New Roman" w:eastAsia="Arial" w:hAnsi="Times New Roman" w:cs="Times New Roman"/>
        </w:rPr>
        <w:t xml:space="preserve"> ogni modificazione inte</w:t>
      </w:r>
      <w:r w:rsidRPr="006344E9">
        <w:rPr>
          <w:rFonts w:ascii="Times New Roman" w:hAnsi="Times New Roman" w:cs="Times New Roman"/>
        </w:rPr>
        <w:t>rvenuta negli assetti proprietari, nella struttura di impresa e negli organismi tecnici ed amministrativi.</w:t>
      </w:r>
    </w:p>
    <w:p w14:paraId="0A6B891A" w14:textId="77777777" w:rsidR="00CB6E6D" w:rsidRPr="006344E9" w:rsidRDefault="00CB6E6D" w:rsidP="000304B7">
      <w:pPr>
        <w:pStyle w:val="Paragrafoelenco"/>
        <w:spacing w:after="120"/>
        <w:ind w:left="644" w:right="-1" w:firstLine="0"/>
        <w:rPr>
          <w:rFonts w:ascii="Times New Roman" w:hAnsi="Times New Roman" w:cs="Times New Roman"/>
        </w:rPr>
      </w:pPr>
    </w:p>
    <w:p w14:paraId="4D632E37" w14:textId="473491CC"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w:t>
      </w:r>
      <w:r w:rsidR="0059155C" w:rsidRPr="006344E9">
        <w:rPr>
          <w:rFonts w:ascii="Times New Roman" w:hAnsi="Times New Roman" w:cs="Times New Roman"/>
          <w:b/>
        </w:rPr>
        <w:t>2</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(Incompatibilità)</w:t>
      </w:r>
    </w:p>
    <w:p w14:paraId="70F0CA85" w14:textId="3E89E0C3" w:rsidR="00897335" w:rsidRPr="006344E9" w:rsidRDefault="00897335" w:rsidP="000304B7">
      <w:pPr>
        <w:pStyle w:val="Paragrafoelenco"/>
        <w:numPr>
          <w:ilvl w:val="0"/>
          <w:numId w:val="17"/>
        </w:numPr>
        <w:spacing w:after="120"/>
        <w:ind w:right="-1"/>
        <w:rPr>
          <w:rFonts w:ascii="Times New Roman" w:hAnsi="Times New Roman" w:cs="Times New Roman"/>
        </w:rPr>
      </w:pPr>
      <w:r w:rsidRPr="006344E9">
        <w:rPr>
          <w:rFonts w:ascii="Times New Roman" w:hAnsi="Times New Roman" w:cs="Times New Roman"/>
        </w:rPr>
        <w:t xml:space="preserve">I professionisti titolari delle prestazioni oggetto del presente </w:t>
      </w:r>
      <w:r w:rsidR="006B673A" w:rsidRPr="006344E9">
        <w:rPr>
          <w:rFonts w:ascii="Times New Roman" w:hAnsi="Times New Roman" w:cs="Times New Roman"/>
        </w:rPr>
        <w:t xml:space="preserve">Contratto </w:t>
      </w:r>
      <w:r w:rsidRPr="006344E9">
        <w:rPr>
          <w:rFonts w:ascii="Times New Roman" w:hAnsi="Times New Roman" w:cs="Times New Roman"/>
        </w:rPr>
        <w:t>non potranno partecipare né all</w:t>
      </w:r>
      <w:r w:rsidR="007620D3" w:rsidRPr="006344E9">
        <w:rPr>
          <w:rFonts w:ascii="Times New Roman" w:hAnsi="Times New Roman" w:cs="Times New Roman"/>
        </w:rPr>
        <w:t>’</w:t>
      </w:r>
      <w:r w:rsidRPr="006344E9">
        <w:rPr>
          <w:rFonts w:ascii="Times New Roman" w:hAnsi="Times New Roman" w:cs="Times New Roman"/>
        </w:rPr>
        <w:t>appalto, né agli eventuali subappalti o cottimi relativi alle opere pubbliche oggetto del presente incarico.</w:t>
      </w:r>
    </w:p>
    <w:p w14:paraId="609648A6" w14:textId="41933BAB" w:rsidR="00897335" w:rsidRPr="006344E9" w:rsidRDefault="00897335" w:rsidP="000304B7">
      <w:pPr>
        <w:pStyle w:val="Paragrafoelenco"/>
        <w:numPr>
          <w:ilvl w:val="0"/>
          <w:numId w:val="17"/>
        </w:numPr>
        <w:spacing w:after="120"/>
        <w:ind w:right="-1"/>
        <w:rPr>
          <w:rFonts w:ascii="Times New Roman" w:hAnsi="Times New Roman" w:cs="Times New Roman"/>
        </w:rPr>
      </w:pPr>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appalto non potranno partecipare soggetti controllati, controllanti o collegati al professionista ai sensi dell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2359</w:t>
      </w:r>
      <w:r w:rsidR="00CA421E" w:rsidRPr="006344E9">
        <w:rPr>
          <w:rFonts w:ascii="Times New Roman" w:hAnsi="Times New Roman" w:cs="Times New Roman"/>
        </w:rPr>
        <w:t xml:space="preserve"> c.c</w:t>
      </w:r>
      <w:r w:rsidRPr="006344E9">
        <w:rPr>
          <w:rFonts w:ascii="Times New Roman" w:hAnsi="Times New Roman" w:cs="Times New Roman"/>
        </w:rPr>
        <w:t>.</w:t>
      </w:r>
    </w:p>
    <w:p w14:paraId="006DFDB9" w14:textId="531D4437" w:rsidR="00897335" w:rsidRPr="006344E9" w:rsidRDefault="00897335" w:rsidP="000304B7">
      <w:pPr>
        <w:pStyle w:val="Paragrafoelenco"/>
        <w:numPr>
          <w:ilvl w:val="0"/>
          <w:numId w:val="17"/>
        </w:numPr>
        <w:spacing w:after="120"/>
        <w:ind w:right="-1"/>
        <w:rPr>
          <w:rFonts w:ascii="Times New Roman" w:hAnsi="Times New Roman" w:cs="Times New Roman"/>
        </w:rPr>
      </w:pPr>
      <w:r w:rsidRPr="006344E9">
        <w:rPr>
          <w:rFonts w:ascii="Times New Roman" w:hAnsi="Times New Roman" w:cs="Times New Roman"/>
        </w:rPr>
        <w:t xml:space="preserve">I divieti di cui al presente </w:t>
      </w:r>
      <w:r w:rsidR="00395F84" w:rsidRPr="006344E9">
        <w:rPr>
          <w:rFonts w:ascii="Times New Roman" w:hAnsi="Times New Roman" w:cs="Times New Roman"/>
        </w:rPr>
        <w:t>art.</w:t>
      </w:r>
      <w:r w:rsidRPr="006344E9">
        <w:rPr>
          <w:rFonts w:ascii="Times New Roman" w:hAnsi="Times New Roman" w:cs="Times New Roman"/>
        </w:rPr>
        <w:t xml:space="preserve"> sono inoltre estesi ai dipendenti dell</w:t>
      </w:r>
      <w:r w:rsidR="007620D3" w:rsidRPr="006344E9">
        <w:rPr>
          <w:rFonts w:ascii="Times New Roman" w:hAnsi="Times New Roman" w:cs="Times New Roman"/>
        </w:rPr>
        <w:t>’</w:t>
      </w:r>
      <w:r w:rsidRPr="006344E9">
        <w:rPr>
          <w:rFonts w:ascii="Times New Roman" w:hAnsi="Times New Roman" w:cs="Times New Roman"/>
        </w:rPr>
        <w:t>Appaltatore dell</w:t>
      </w:r>
      <w:r w:rsidR="007620D3" w:rsidRPr="006344E9">
        <w:rPr>
          <w:rFonts w:ascii="Times New Roman" w:hAnsi="Times New Roman" w:cs="Times New Roman"/>
        </w:rPr>
        <w:t>’</w:t>
      </w:r>
      <w:r w:rsidRPr="006344E9">
        <w:rPr>
          <w:rFonts w:ascii="Times New Roman" w:hAnsi="Times New Roman" w:cs="Times New Roman"/>
        </w:rPr>
        <w:t>incarico di progettazione, ai suoi collaboratori e ai loro dipendenti, nonché agli affidatari di attività di supporto alla progettazione e ai loro dipendenti.</w:t>
      </w:r>
    </w:p>
    <w:p w14:paraId="16AB4786" w14:textId="0170967A" w:rsidR="00897335" w:rsidRPr="006344E9" w:rsidRDefault="00897335" w:rsidP="000304B7">
      <w:pPr>
        <w:pStyle w:val="Paragrafoelenco"/>
        <w:numPr>
          <w:ilvl w:val="0"/>
          <w:numId w:val="17"/>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dichiara di non avere in corso situazioni che possano configurare ipotesi di conflitto di interesse con </w:t>
      </w:r>
      <w:r w:rsidR="00686394" w:rsidRPr="006344E9">
        <w:rPr>
          <w:rFonts w:ascii="Times New Roman" w:hAnsi="Times New Roman" w:cs="Times New Roman"/>
        </w:rPr>
        <w:t>l’Amministrazione</w:t>
      </w:r>
      <w:r w:rsidRPr="006344E9">
        <w:rPr>
          <w:rFonts w:ascii="Times New Roman" w:hAnsi="Times New Roman" w:cs="Times New Roman"/>
        </w:rPr>
        <w:t xml:space="preserve"> e si impegna comunque a segnalare tempestivamente l</w:t>
      </w:r>
      <w:r w:rsidR="007620D3" w:rsidRPr="006344E9">
        <w:rPr>
          <w:rFonts w:ascii="Times New Roman" w:hAnsi="Times New Roman" w:cs="Times New Roman"/>
        </w:rPr>
        <w:t>’</w:t>
      </w:r>
      <w:r w:rsidRPr="006344E9">
        <w:rPr>
          <w:rFonts w:ascii="Times New Roman" w:hAnsi="Times New Roman" w:cs="Times New Roman"/>
        </w:rPr>
        <w:t>eventuale insorgere di cause di incompatibilità o di cessazione delle condizioni indicate ai precedenti commi, sia per sé medesimo sia per i suoi collaboratori.</w:t>
      </w:r>
    </w:p>
    <w:p w14:paraId="5CF864D1" w14:textId="77777777" w:rsidR="009E0B19" w:rsidRPr="006344E9" w:rsidRDefault="009E0B19" w:rsidP="000304B7">
      <w:pPr>
        <w:spacing w:after="120" w:line="240" w:lineRule="auto"/>
        <w:ind w:left="142" w:right="-1"/>
        <w:jc w:val="center"/>
        <w:rPr>
          <w:rFonts w:ascii="Times New Roman" w:hAnsi="Times New Roman" w:cs="Times New Roman"/>
          <w:b/>
        </w:rPr>
      </w:pPr>
    </w:p>
    <w:p w14:paraId="43E3A4B1" w14:textId="62BF38F1"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w:t>
      </w:r>
      <w:r w:rsidR="0059155C" w:rsidRPr="006344E9">
        <w:rPr>
          <w:rFonts w:ascii="Times New Roman" w:hAnsi="Times New Roman" w:cs="Times New Roman"/>
          <w:b/>
        </w:rPr>
        <w:t>3</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(Tracciabilità dei flussi finanziari)</w:t>
      </w:r>
    </w:p>
    <w:p w14:paraId="0F31E472" w14:textId="26B768CE" w:rsidR="00897335" w:rsidRPr="006344E9" w:rsidRDefault="00897335" w:rsidP="000304B7">
      <w:pPr>
        <w:pStyle w:val="Paragrafoelenco"/>
        <w:numPr>
          <w:ilvl w:val="0"/>
          <w:numId w:val="18"/>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Appaltatore assume gli obblighi di tracciabilità dei flussi finanziari di cui all</w:t>
      </w:r>
      <w:r w:rsidR="007620D3" w:rsidRPr="006344E9">
        <w:rPr>
          <w:rFonts w:ascii="Times New Roman" w:hAnsi="Times New Roman" w:cs="Times New Roman"/>
        </w:rPr>
        <w:t>’</w:t>
      </w:r>
      <w:r w:rsidR="00395F84" w:rsidRPr="006344E9">
        <w:rPr>
          <w:rFonts w:ascii="Times New Roman" w:hAnsi="Times New Roman" w:cs="Times New Roman"/>
        </w:rPr>
        <w:t>art.</w:t>
      </w:r>
      <w:r w:rsidRPr="006344E9">
        <w:rPr>
          <w:rFonts w:ascii="Times New Roman" w:hAnsi="Times New Roman" w:cs="Times New Roman"/>
        </w:rPr>
        <w:t xml:space="preserve"> 3 della L</w:t>
      </w:r>
      <w:r w:rsidR="00376951" w:rsidRPr="006344E9">
        <w:rPr>
          <w:rFonts w:ascii="Times New Roman" w:hAnsi="Times New Roman" w:cs="Times New Roman"/>
        </w:rPr>
        <w:t>.</w:t>
      </w:r>
      <w:r w:rsidRPr="006344E9">
        <w:rPr>
          <w:rFonts w:ascii="Times New Roman" w:hAnsi="Times New Roman" w:cs="Times New Roman"/>
        </w:rPr>
        <w:t xml:space="preserve"> n. 136</w:t>
      </w:r>
      <w:r w:rsidR="001F6863" w:rsidRPr="006344E9">
        <w:rPr>
          <w:rFonts w:ascii="Times New Roman" w:hAnsi="Times New Roman" w:cs="Times New Roman"/>
        </w:rPr>
        <w:t>/2010</w:t>
      </w:r>
      <w:r w:rsidRPr="006344E9">
        <w:rPr>
          <w:rFonts w:ascii="Times New Roman" w:hAnsi="Times New Roman" w:cs="Times New Roman"/>
        </w:rPr>
        <w:t xml:space="preserve"> e si impegna a comunicare </w:t>
      </w:r>
      <w:r w:rsidR="00FA34D4" w:rsidRPr="006344E9">
        <w:rPr>
          <w:rFonts w:ascii="Times New Roman" w:hAnsi="Times New Roman" w:cs="Times New Roman"/>
        </w:rPr>
        <w:t>all’Amministrazione</w:t>
      </w:r>
      <w:r w:rsidRPr="006344E9">
        <w:rPr>
          <w:rFonts w:ascii="Times New Roman" w:hAnsi="Times New Roman" w:cs="Times New Roman"/>
        </w:rPr>
        <w:t xml:space="preserve"> gli estremi identificativi del conto corrente dedicato nonché le generalità e il codice fiscale delle persone delegate ad operare su di esso ed eventualmente le relative modifiche.  </w:t>
      </w:r>
    </w:p>
    <w:p w14:paraId="0815A5CF" w14:textId="2BB864EE" w:rsidR="00897335" w:rsidRPr="006344E9" w:rsidRDefault="00897335" w:rsidP="000304B7">
      <w:pPr>
        <w:pStyle w:val="Paragrafoelenco"/>
        <w:numPr>
          <w:ilvl w:val="0"/>
          <w:numId w:val="18"/>
        </w:numPr>
        <w:spacing w:after="120"/>
        <w:ind w:right="-1"/>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si impegna a dare immediata comunicazione </w:t>
      </w:r>
      <w:r w:rsidR="00FA34D4" w:rsidRPr="006344E9">
        <w:rPr>
          <w:rFonts w:ascii="Times New Roman" w:hAnsi="Times New Roman" w:cs="Times New Roman"/>
        </w:rPr>
        <w:t>all’Amministrazione</w:t>
      </w:r>
      <w:r w:rsidRPr="006344E9">
        <w:rPr>
          <w:rFonts w:ascii="Times New Roman" w:hAnsi="Times New Roman" w:cs="Times New Roman"/>
        </w:rPr>
        <w:t xml:space="preserve"> ed alla Prefettura - </w:t>
      </w:r>
      <w:r w:rsidRPr="006344E9">
        <w:rPr>
          <w:rFonts w:ascii="Times New Roman" w:hAnsi="Times New Roman" w:cs="Times New Roman"/>
        </w:rPr>
        <w:lastRenderedPageBreak/>
        <w:t>Ufficio Territoriale del Governo competente della notizia dell</w:t>
      </w:r>
      <w:r w:rsidR="007620D3" w:rsidRPr="006344E9">
        <w:rPr>
          <w:rFonts w:ascii="Times New Roman" w:hAnsi="Times New Roman" w:cs="Times New Roman"/>
        </w:rPr>
        <w:t>’</w:t>
      </w:r>
      <w:r w:rsidRPr="006344E9">
        <w:rPr>
          <w:rFonts w:ascii="Times New Roman" w:hAnsi="Times New Roman" w:cs="Times New Roman"/>
        </w:rPr>
        <w:t>inadempimento della propria controparte agli obblighi di tracciabilità finanziaria.</w:t>
      </w:r>
    </w:p>
    <w:p w14:paraId="4186B91C" w14:textId="370FB154" w:rsidR="00897335" w:rsidRPr="006344E9" w:rsidRDefault="00897335" w:rsidP="000304B7">
      <w:pPr>
        <w:pStyle w:val="Paragrafoelenco"/>
        <w:numPr>
          <w:ilvl w:val="0"/>
          <w:numId w:val="18"/>
        </w:numPr>
        <w:spacing w:after="120"/>
        <w:ind w:right="-1"/>
        <w:rPr>
          <w:rFonts w:ascii="Times New Roman" w:hAnsi="Times New Roman" w:cs="Times New Roman"/>
        </w:rPr>
      </w:pPr>
      <w:r w:rsidRPr="006344E9">
        <w:rPr>
          <w:rFonts w:ascii="Times New Roman" w:hAnsi="Times New Roman" w:cs="Times New Roman"/>
        </w:rPr>
        <w:t xml:space="preserve">Il presente </w:t>
      </w:r>
      <w:r w:rsidR="00AE013D" w:rsidRPr="006344E9">
        <w:rPr>
          <w:rFonts w:ascii="Times New Roman" w:hAnsi="Times New Roman" w:cs="Times New Roman"/>
        </w:rPr>
        <w:t xml:space="preserve">Contratto </w:t>
      </w:r>
      <w:r w:rsidRPr="006344E9">
        <w:rPr>
          <w:rFonts w:ascii="Times New Roman" w:hAnsi="Times New Roman" w:cs="Times New Roman"/>
        </w:rPr>
        <w:t>verrà risolto in tutti i casi in cui le transazioni siano state eseguite senza avvalersi di banche o della società Poste Italiane S.p.A. e/o degli altri strumenti previsti dalla legge purché idonei a garantire la piena tracciabilità delle operazioni.</w:t>
      </w:r>
    </w:p>
    <w:p w14:paraId="5F5F369E" w14:textId="77777777" w:rsidR="009E0B19" w:rsidRPr="006344E9" w:rsidRDefault="009E0B19" w:rsidP="000304B7">
      <w:pPr>
        <w:spacing w:after="120" w:line="240" w:lineRule="auto"/>
        <w:ind w:left="142" w:right="-1"/>
        <w:jc w:val="center"/>
        <w:rPr>
          <w:rFonts w:ascii="Times New Roman" w:hAnsi="Times New Roman" w:cs="Times New Roman"/>
          <w:b/>
        </w:rPr>
      </w:pPr>
    </w:p>
    <w:p w14:paraId="687848E0" w14:textId="25C3B0B8"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w:t>
      </w:r>
      <w:r w:rsidR="0059155C" w:rsidRPr="006344E9">
        <w:rPr>
          <w:rFonts w:ascii="Times New Roman" w:hAnsi="Times New Roman" w:cs="Times New Roman"/>
          <w:b/>
        </w:rPr>
        <w:t>4</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 xml:space="preserve">(Obblighi di riservatezza </w:t>
      </w:r>
      <w:r w:rsidR="005F1DC4" w:rsidRPr="006344E9">
        <w:rPr>
          <w:rFonts w:ascii="Times New Roman" w:hAnsi="Times New Roman" w:cs="Times New Roman"/>
          <w:b/>
        </w:rPr>
        <w:t>–</w:t>
      </w:r>
      <w:r w:rsidR="006D2C56" w:rsidRPr="006344E9">
        <w:rPr>
          <w:rFonts w:ascii="Times New Roman" w:hAnsi="Times New Roman" w:cs="Times New Roman"/>
          <w:b/>
        </w:rPr>
        <w:t xml:space="preserve"> </w:t>
      </w:r>
      <w:r w:rsidR="00897335" w:rsidRPr="006344E9">
        <w:rPr>
          <w:rFonts w:ascii="Times New Roman" w:hAnsi="Times New Roman" w:cs="Times New Roman"/>
          <w:b/>
        </w:rPr>
        <w:t>Proprietà)</w:t>
      </w:r>
    </w:p>
    <w:p w14:paraId="6990B42E" w14:textId="4B66A3CA"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Nello svolgimento dell</w:t>
      </w:r>
      <w:r w:rsidR="007620D3" w:rsidRPr="006344E9">
        <w:rPr>
          <w:rFonts w:ascii="Times New Roman" w:hAnsi="Times New Roman" w:cs="Times New Roman"/>
        </w:rPr>
        <w:t>’</w:t>
      </w:r>
      <w:r w:rsidRPr="006344E9">
        <w:rPr>
          <w:rFonts w:ascii="Times New Roman" w:hAnsi="Times New Roman" w:cs="Times New Roman"/>
        </w:rPr>
        <w:t>attività, dovrà essere osservata la massima riservatezza su ogni informazione di cui l</w:t>
      </w:r>
      <w:r w:rsidR="007620D3" w:rsidRPr="006344E9">
        <w:rPr>
          <w:rFonts w:ascii="Times New Roman" w:hAnsi="Times New Roman" w:cs="Times New Roman"/>
        </w:rPr>
        <w:t>’</w:t>
      </w:r>
      <w:r w:rsidRPr="006344E9">
        <w:rPr>
          <w:rFonts w:ascii="Times New Roman" w:hAnsi="Times New Roman" w:cs="Times New Roman"/>
        </w:rPr>
        <w:t>Appaltatore venisse a conoscenza.</w:t>
      </w:r>
    </w:p>
    <w:p w14:paraId="6F5D3DBF" w14:textId="0E065ED1"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Le attività affidate, ove occorra, dovranno essere svolte nel pieno rispetto della normativa in materia di tutela del diritto d</w:t>
      </w:r>
      <w:r w:rsidR="007620D3" w:rsidRPr="006344E9">
        <w:rPr>
          <w:rFonts w:ascii="Times New Roman" w:hAnsi="Times New Roman" w:cs="Times New Roman"/>
        </w:rPr>
        <w:t>’</w:t>
      </w:r>
      <w:r w:rsidRPr="006344E9">
        <w:rPr>
          <w:rFonts w:ascii="Times New Roman" w:hAnsi="Times New Roman" w:cs="Times New Roman"/>
        </w:rPr>
        <w:t>autore, garantendo l</w:t>
      </w:r>
      <w:r w:rsidR="007620D3" w:rsidRPr="006344E9">
        <w:rPr>
          <w:rFonts w:ascii="Times New Roman" w:hAnsi="Times New Roman" w:cs="Times New Roman"/>
        </w:rPr>
        <w:t>’</w:t>
      </w:r>
      <w:r w:rsidRPr="006344E9">
        <w:rPr>
          <w:rFonts w:ascii="Times New Roman" w:hAnsi="Times New Roman" w:cs="Times New Roman"/>
        </w:rPr>
        <w:t>originalità degli elaborati prodotti ed il rispetto di norme e regolamenti per l</w:t>
      </w:r>
      <w:r w:rsidR="007620D3" w:rsidRPr="006344E9">
        <w:rPr>
          <w:rFonts w:ascii="Times New Roman" w:hAnsi="Times New Roman" w:cs="Times New Roman"/>
        </w:rPr>
        <w:t>’</w:t>
      </w:r>
      <w:r w:rsidRPr="006344E9">
        <w:rPr>
          <w:rFonts w:ascii="Times New Roman" w:hAnsi="Times New Roman" w:cs="Times New Roman"/>
        </w:rPr>
        <w:t>uso o la diffusione delle opere protette.</w:t>
      </w:r>
    </w:p>
    <w:p w14:paraId="6716BDF2" w14:textId="63905BC5"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I risultati emersi dalle ricerche effettuate nonché gli elaborati prodotti nell</w:t>
      </w:r>
      <w:r w:rsidR="007620D3" w:rsidRPr="006344E9">
        <w:rPr>
          <w:rFonts w:ascii="Times New Roman" w:hAnsi="Times New Roman" w:cs="Times New Roman"/>
        </w:rPr>
        <w:t>’</w:t>
      </w:r>
      <w:r w:rsidRPr="006344E9">
        <w:rPr>
          <w:rFonts w:ascii="Times New Roman" w:hAnsi="Times New Roman" w:cs="Times New Roman"/>
        </w:rPr>
        <w:t xml:space="preserve">espletamento delle attività saranno di esclusiva proprietà </w:t>
      </w:r>
      <w:r w:rsidR="00FA34D4" w:rsidRPr="006344E9">
        <w:rPr>
          <w:rFonts w:ascii="Times New Roman" w:hAnsi="Times New Roman" w:cs="Times New Roman"/>
        </w:rPr>
        <w:t>dell’Amministrazione</w:t>
      </w:r>
      <w:r w:rsidRPr="006344E9">
        <w:rPr>
          <w:rFonts w:ascii="Times New Roman" w:hAnsi="Times New Roman" w:cs="Times New Roman"/>
        </w:rPr>
        <w:t>.</w:t>
      </w:r>
    </w:p>
    <w:p w14:paraId="6E81ECF7" w14:textId="7BBF3068"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Con la sottoscrizione, per accettazione, del presente Contratto l</w:t>
      </w:r>
      <w:r w:rsidR="007620D3" w:rsidRPr="006344E9">
        <w:rPr>
          <w:rFonts w:ascii="Times New Roman" w:hAnsi="Times New Roman" w:cs="Times New Roman"/>
        </w:rPr>
        <w:t>’</w:t>
      </w:r>
      <w:r w:rsidRPr="006344E9">
        <w:rPr>
          <w:rFonts w:ascii="Times New Roman" w:hAnsi="Times New Roman" w:cs="Times New Roman"/>
        </w:rPr>
        <w:t>Appaltatore si assume la responsabilità della veridicità delle verifiche effettuate e dei dati acquisiti, della fedeltà delle rilevazioni, delle analisi, delle elaborazioni e dei rapporti tecnici.</w:t>
      </w:r>
    </w:p>
    <w:p w14:paraId="096CA9D5" w14:textId="778B55AB"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 xml:space="preserve">I diritti di proprietà e/o di utilizzazione e sfruttamento economico del progetto rimarranno di titolarità esclusiva </w:t>
      </w:r>
      <w:r w:rsidR="00FA34D4" w:rsidRPr="006344E9">
        <w:rPr>
          <w:rFonts w:ascii="Times New Roman" w:hAnsi="Times New Roman" w:cs="Times New Roman"/>
        </w:rPr>
        <w:t>dell’Amministrazione</w:t>
      </w:r>
      <w:r w:rsidRPr="006344E9">
        <w:rPr>
          <w:rFonts w:ascii="Times New Roman" w:hAnsi="Times New Roman" w:cs="Times New Roman"/>
        </w:rPr>
        <w:t xml:space="preserve"> che potrà, quindi, disporne, senza alcuna restrizione, la pubblicazione, la diffusione, l</w:t>
      </w:r>
      <w:r w:rsidR="007620D3" w:rsidRPr="006344E9">
        <w:rPr>
          <w:rFonts w:ascii="Times New Roman" w:hAnsi="Times New Roman" w:cs="Times New Roman"/>
        </w:rPr>
        <w:t>’</w:t>
      </w:r>
      <w:r w:rsidRPr="006344E9">
        <w:rPr>
          <w:rFonts w:ascii="Times New Roman" w:hAnsi="Times New Roman" w:cs="Times New Roman"/>
        </w:rPr>
        <w:t>utilizzo, la vendita, la duplicazione e la cessione anche parziale.</w:t>
      </w:r>
    </w:p>
    <w:p w14:paraId="28BC0BA6" w14:textId="6D793E6F" w:rsidR="00897335" w:rsidRPr="006344E9" w:rsidRDefault="00FA34D4"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L’Amministrazione</w:t>
      </w:r>
      <w:r w:rsidR="00897335" w:rsidRPr="006344E9">
        <w:rPr>
          <w:rFonts w:ascii="Times New Roman" w:hAnsi="Times New Roman" w:cs="Times New Roman"/>
        </w:rPr>
        <w:t xml:space="preserve"> potrà liberamente disporre degli elaborati di progetto anche modificandoli e/o facendoli eseguire </w:t>
      </w:r>
      <w:r w:rsidR="00086CBF" w:rsidRPr="006344E9">
        <w:rPr>
          <w:rFonts w:ascii="Times New Roman" w:hAnsi="Times New Roman" w:cs="Times New Roman"/>
        </w:rPr>
        <w:t>ad</w:t>
      </w:r>
      <w:r w:rsidR="00897335" w:rsidRPr="006344E9">
        <w:rPr>
          <w:rFonts w:ascii="Times New Roman" w:hAnsi="Times New Roman" w:cs="Times New Roman"/>
        </w:rPr>
        <w:t xml:space="preserve"> altro operatore economico, senza che il professionista Appaltatore possa sollevare obiezioni, eccezioni o rivendicazioni di sorta. </w:t>
      </w:r>
    </w:p>
    <w:p w14:paraId="5117ACC8" w14:textId="37317FD0"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Qualsiasi uso o comportamento posto in essere in violazione a quanto sopra previsto sarà considerato grave inadempimento e darà luogo alle conseguenti sanzioni.</w:t>
      </w:r>
    </w:p>
    <w:p w14:paraId="144C4774" w14:textId="649956E7"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 xml:space="preserve">Tutti i documenti e i prodotti comunque consegnati </w:t>
      </w:r>
      <w:r w:rsidR="00FA34D4" w:rsidRPr="006344E9">
        <w:rPr>
          <w:rFonts w:ascii="Times New Roman" w:hAnsi="Times New Roman" w:cs="Times New Roman"/>
        </w:rPr>
        <w:t>dall’Amministrazione</w:t>
      </w:r>
      <w:r w:rsidRPr="006344E9">
        <w:rPr>
          <w:rFonts w:ascii="Times New Roman" w:hAnsi="Times New Roman" w:cs="Times New Roman"/>
        </w:rPr>
        <w:t xml:space="preserve"> all</w:t>
      </w:r>
      <w:r w:rsidR="007620D3" w:rsidRPr="006344E9">
        <w:rPr>
          <w:rFonts w:ascii="Times New Roman" w:hAnsi="Times New Roman" w:cs="Times New Roman"/>
        </w:rPr>
        <w:t>’</w:t>
      </w:r>
      <w:r w:rsidRPr="006344E9">
        <w:rPr>
          <w:rFonts w:ascii="Times New Roman" w:hAnsi="Times New Roman" w:cs="Times New Roman"/>
        </w:rPr>
        <w:t>Appaltatore, e anche quelli da quest</w:t>
      </w:r>
      <w:r w:rsidR="007620D3" w:rsidRPr="006344E9">
        <w:rPr>
          <w:rFonts w:ascii="Times New Roman" w:hAnsi="Times New Roman" w:cs="Times New Roman"/>
        </w:rPr>
        <w:t>’</w:t>
      </w:r>
      <w:r w:rsidRPr="006344E9">
        <w:rPr>
          <w:rFonts w:ascii="Times New Roman" w:hAnsi="Times New Roman" w:cs="Times New Roman"/>
        </w:rPr>
        <w:t xml:space="preserve">ultimo formati e predisposti, rimangono di proprietà esclusiva </w:t>
      </w:r>
      <w:r w:rsidR="004541D7" w:rsidRPr="006344E9">
        <w:rPr>
          <w:rFonts w:ascii="Times New Roman" w:hAnsi="Times New Roman" w:cs="Times New Roman"/>
        </w:rPr>
        <w:t>dell’Amministrazione</w:t>
      </w:r>
      <w:r w:rsidRPr="006344E9">
        <w:rPr>
          <w:rFonts w:ascii="Times New Roman" w:hAnsi="Times New Roman" w:cs="Times New Roman"/>
        </w:rPr>
        <w:t xml:space="preserve"> e devono essere restituiti all</w:t>
      </w:r>
      <w:r w:rsidR="00FA34D4" w:rsidRPr="006344E9">
        <w:rPr>
          <w:rFonts w:ascii="Times New Roman" w:hAnsi="Times New Roman" w:cs="Times New Roman"/>
        </w:rPr>
        <w:t>a</w:t>
      </w:r>
      <w:r w:rsidRPr="006344E9">
        <w:rPr>
          <w:rFonts w:ascii="Times New Roman" w:hAnsi="Times New Roman" w:cs="Times New Roman"/>
        </w:rPr>
        <w:t xml:space="preserve"> stess</w:t>
      </w:r>
      <w:r w:rsidR="00FA34D4" w:rsidRPr="006344E9">
        <w:rPr>
          <w:rFonts w:ascii="Times New Roman" w:hAnsi="Times New Roman" w:cs="Times New Roman"/>
        </w:rPr>
        <w:t>a</w:t>
      </w:r>
      <w:r w:rsidRPr="006344E9">
        <w:rPr>
          <w:rFonts w:ascii="Times New Roman" w:hAnsi="Times New Roman" w:cs="Times New Roman"/>
        </w:rPr>
        <w:t xml:space="preserve"> </w:t>
      </w:r>
      <w:r w:rsidR="00B76D85" w:rsidRPr="006344E9">
        <w:rPr>
          <w:rFonts w:ascii="Times New Roman" w:hAnsi="Times New Roman" w:cs="Times New Roman"/>
        </w:rPr>
        <w:t>Amministrazione</w:t>
      </w:r>
      <w:r w:rsidRPr="006344E9">
        <w:rPr>
          <w:rFonts w:ascii="Times New Roman" w:hAnsi="Times New Roman" w:cs="Times New Roman"/>
        </w:rPr>
        <w:t xml:space="preserve"> al termine dell</w:t>
      </w:r>
      <w:r w:rsidR="007620D3" w:rsidRPr="006344E9">
        <w:rPr>
          <w:rFonts w:ascii="Times New Roman" w:hAnsi="Times New Roman" w:cs="Times New Roman"/>
        </w:rPr>
        <w:t>’</w:t>
      </w:r>
      <w:r w:rsidRPr="006344E9">
        <w:rPr>
          <w:rFonts w:ascii="Times New Roman" w:hAnsi="Times New Roman" w:cs="Times New Roman"/>
        </w:rPr>
        <w:t>appalto.</w:t>
      </w:r>
    </w:p>
    <w:p w14:paraId="4D5DFBF7" w14:textId="2BCF60DE" w:rsidR="00897335" w:rsidRPr="006344E9" w:rsidRDefault="00897335" w:rsidP="000304B7">
      <w:pPr>
        <w:pStyle w:val="Paragrafoelenco"/>
        <w:numPr>
          <w:ilvl w:val="0"/>
          <w:numId w:val="36"/>
        </w:numPr>
        <w:spacing w:after="120"/>
        <w:ind w:right="-1"/>
        <w:rPr>
          <w:rFonts w:ascii="Times New Roman" w:hAnsi="Times New Roman" w:cs="Times New Roman"/>
        </w:rPr>
      </w:pPr>
      <w:r w:rsidRPr="006344E9">
        <w:rPr>
          <w:rFonts w:ascii="Times New Roman" w:hAnsi="Times New Roman" w:cs="Times New Roman"/>
        </w:rPr>
        <w:t>All</w:t>
      </w:r>
      <w:r w:rsidR="007620D3" w:rsidRPr="006344E9">
        <w:rPr>
          <w:rFonts w:ascii="Times New Roman" w:hAnsi="Times New Roman" w:cs="Times New Roman"/>
        </w:rPr>
        <w:t>’</w:t>
      </w:r>
      <w:r w:rsidRPr="006344E9">
        <w:rPr>
          <w:rFonts w:ascii="Times New Roman" w:hAnsi="Times New Roman" w:cs="Times New Roman"/>
        </w:rPr>
        <w:t xml:space="preserve">Appaltatore è, inoltre, fatto tassativo divieto di usare i dati forniti </w:t>
      </w:r>
      <w:r w:rsidR="00FA34D4" w:rsidRPr="006344E9">
        <w:rPr>
          <w:rFonts w:ascii="Times New Roman" w:hAnsi="Times New Roman" w:cs="Times New Roman"/>
        </w:rPr>
        <w:t>dall’Amministrazione</w:t>
      </w:r>
      <w:r w:rsidRPr="006344E9" w:rsidDel="009A684C">
        <w:rPr>
          <w:rFonts w:ascii="Times New Roman" w:hAnsi="Times New Roman" w:cs="Times New Roman"/>
        </w:rPr>
        <w:t xml:space="preserve"> </w:t>
      </w:r>
      <w:r w:rsidRPr="006344E9">
        <w:rPr>
          <w:rFonts w:ascii="Times New Roman" w:hAnsi="Times New Roman" w:cs="Times New Roman"/>
        </w:rPr>
        <w:t>e/o di spendere lo stesso nome di questa presso altri clienti. All</w:t>
      </w:r>
      <w:r w:rsidR="007620D3" w:rsidRPr="006344E9">
        <w:rPr>
          <w:rFonts w:ascii="Times New Roman" w:hAnsi="Times New Roman" w:cs="Times New Roman"/>
        </w:rPr>
        <w:t>’</w:t>
      </w:r>
      <w:r w:rsidRPr="006344E9">
        <w:rPr>
          <w:rFonts w:ascii="Times New Roman" w:hAnsi="Times New Roman" w:cs="Times New Roman"/>
        </w:rPr>
        <w:t xml:space="preserve">Appaltatore è fatto tassativo divieto di rilasciare comunicati e/o annunci relativi al contenuto del contratto o parti di esso se non previa autorizzazione scritta </w:t>
      </w:r>
      <w:r w:rsidR="00FA34D4" w:rsidRPr="006344E9">
        <w:rPr>
          <w:rFonts w:ascii="Times New Roman" w:hAnsi="Times New Roman" w:cs="Times New Roman"/>
        </w:rPr>
        <w:t>dall’Amministrazione</w:t>
      </w:r>
      <w:r w:rsidRPr="006344E9">
        <w:rPr>
          <w:rFonts w:ascii="Times New Roman" w:hAnsi="Times New Roman" w:cs="Times New Roman"/>
        </w:rPr>
        <w:t>.</w:t>
      </w:r>
    </w:p>
    <w:p w14:paraId="18DE5DDD" w14:textId="77777777" w:rsidR="009E0B19" w:rsidRPr="006344E9" w:rsidRDefault="009E0B19" w:rsidP="000304B7">
      <w:pPr>
        <w:spacing w:after="120" w:line="240" w:lineRule="auto"/>
        <w:ind w:left="142" w:right="-1"/>
        <w:jc w:val="center"/>
        <w:rPr>
          <w:rFonts w:ascii="Times New Roman" w:hAnsi="Times New Roman" w:cs="Times New Roman"/>
          <w:b/>
        </w:rPr>
      </w:pPr>
    </w:p>
    <w:p w14:paraId="29980FDE" w14:textId="27BD010F"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F75AA3" w:rsidRPr="006344E9">
        <w:rPr>
          <w:rFonts w:ascii="Times New Roman" w:hAnsi="Times New Roman" w:cs="Times New Roman"/>
          <w:b/>
        </w:rPr>
        <w:t>2</w:t>
      </w:r>
      <w:r w:rsidR="0059155C" w:rsidRPr="006344E9">
        <w:rPr>
          <w:rFonts w:ascii="Times New Roman" w:hAnsi="Times New Roman" w:cs="Times New Roman"/>
          <w:b/>
        </w:rPr>
        <w:t>5</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(Spese, imposte e tasse)</w:t>
      </w:r>
    </w:p>
    <w:p w14:paraId="7337F157" w14:textId="77777777" w:rsidR="008B000B" w:rsidRPr="006344E9" w:rsidRDefault="008B000B" w:rsidP="000304B7">
      <w:pPr>
        <w:pStyle w:val="Paragrafoelenco"/>
        <w:numPr>
          <w:ilvl w:val="0"/>
          <w:numId w:val="49"/>
        </w:numPr>
        <w:spacing w:after="120"/>
        <w:ind w:right="-1"/>
        <w:rPr>
          <w:rFonts w:ascii="Times New Roman" w:hAnsi="Times New Roman" w:cs="Times New Roman"/>
        </w:rPr>
      </w:pPr>
      <w:r w:rsidRPr="006344E9">
        <w:rPr>
          <w:rFonts w:ascii="Times New Roman" w:hAnsi="Times New Roman" w:cs="Times New Roman"/>
        </w:rPr>
        <w:t>Sono a carico dell’Appaltatore senza diritto di rivalsa:</w:t>
      </w:r>
    </w:p>
    <w:p w14:paraId="44327BFC" w14:textId="5F1B7C4F" w:rsidR="008B000B" w:rsidRPr="006344E9" w:rsidRDefault="008B000B" w:rsidP="000304B7">
      <w:pPr>
        <w:pStyle w:val="Paragrafoelenco"/>
        <w:numPr>
          <w:ilvl w:val="1"/>
          <w:numId w:val="26"/>
        </w:numPr>
        <w:spacing w:after="120"/>
        <w:ind w:right="-1"/>
        <w:rPr>
          <w:rFonts w:ascii="Times New Roman" w:hAnsi="Times New Roman" w:cs="Times New Roman"/>
        </w:rPr>
      </w:pPr>
      <w:r w:rsidRPr="006344E9">
        <w:rPr>
          <w:rFonts w:ascii="Times New Roman" w:hAnsi="Times New Roman" w:cs="Times New Roman"/>
        </w:rPr>
        <w:t>le spese contrattuali comprendenti, le imposte di registro e di bollo, le spese per diritti di segreteria e di rogito, le spese di copia conforme del contratto e dei documenti tecnici, nonché le ulteriori spese che si rendessero eventualmente necessarie;</w:t>
      </w:r>
    </w:p>
    <w:p w14:paraId="5FCB433E" w14:textId="55E16E0B" w:rsidR="008B000B" w:rsidRPr="006344E9" w:rsidRDefault="008B000B" w:rsidP="000304B7">
      <w:pPr>
        <w:pStyle w:val="Paragrafoelenco"/>
        <w:numPr>
          <w:ilvl w:val="1"/>
          <w:numId w:val="26"/>
        </w:numPr>
        <w:spacing w:after="120"/>
        <w:ind w:right="-1"/>
        <w:rPr>
          <w:rFonts w:ascii="Times New Roman" w:hAnsi="Times New Roman" w:cs="Times New Roman"/>
        </w:rPr>
      </w:pPr>
      <w:r w:rsidRPr="006344E9">
        <w:rPr>
          <w:rFonts w:ascii="Times New Roman" w:hAnsi="Times New Roman" w:cs="Times New Roman"/>
        </w:rPr>
        <w:t>le spese di pubblicazione obbligatoria sulla Gazzetta Ufficiale della Repubblica Italiana, e sui quotidiani, ove previste, ai sensi del D.M. 2 dicembre 2016;</w:t>
      </w:r>
    </w:p>
    <w:p w14:paraId="13DF936B" w14:textId="2E2E87E3" w:rsidR="008B000B" w:rsidRPr="006344E9" w:rsidRDefault="008B000B" w:rsidP="000304B7">
      <w:pPr>
        <w:pStyle w:val="Paragrafoelenco"/>
        <w:numPr>
          <w:ilvl w:val="1"/>
          <w:numId w:val="26"/>
        </w:numPr>
        <w:spacing w:after="120"/>
        <w:ind w:right="-1"/>
        <w:rPr>
          <w:rFonts w:ascii="Times New Roman" w:hAnsi="Times New Roman" w:cs="Times New Roman"/>
        </w:rPr>
      </w:pPr>
      <w:r w:rsidRPr="006344E9">
        <w:rPr>
          <w:rFonts w:ascii="Times New Roman" w:hAnsi="Times New Roman" w:cs="Times New Roman"/>
        </w:rPr>
        <w:t>le tasse e gli altri oneri per l’ottenimento di tutte le licenze tecniche occorrenti per l’esecuzione delle prestazioni;</w:t>
      </w:r>
    </w:p>
    <w:p w14:paraId="66153189" w14:textId="747AF98C" w:rsidR="008B000B" w:rsidRPr="006344E9" w:rsidRDefault="008B000B" w:rsidP="000304B7">
      <w:pPr>
        <w:pStyle w:val="Paragrafoelenco"/>
        <w:numPr>
          <w:ilvl w:val="1"/>
          <w:numId w:val="26"/>
        </w:numPr>
        <w:spacing w:after="120"/>
        <w:ind w:right="-1"/>
        <w:rPr>
          <w:rFonts w:ascii="Times New Roman" w:hAnsi="Times New Roman" w:cs="Times New Roman"/>
        </w:rPr>
      </w:pPr>
      <w:r w:rsidRPr="006344E9">
        <w:rPr>
          <w:rFonts w:ascii="Times New Roman" w:hAnsi="Times New Roman" w:cs="Times New Roman"/>
        </w:rPr>
        <w:lastRenderedPageBreak/>
        <w:t>le tasse e gli altri oneri dovuti ad enti territoriali (occupazione temporanea di suolo pubblico, passi carrabili, permessi di scarico, canoni di conferimento a discarica ecc.) direttamente o indirettamente connessi alla esecuzione dei servizi</w:t>
      </w:r>
      <w:r w:rsidR="008F5877" w:rsidRPr="006344E9">
        <w:rPr>
          <w:rFonts w:ascii="Times New Roman" w:hAnsi="Times New Roman" w:cs="Times New Roman"/>
        </w:rPr>
        <w:t xml:space="preserve">/forniture </w:t>
      </w:r>
      <w:r w:rsidR="008F5877" w:rsidRPr="006344E9">
        <w:rPr>
          <w:rFonts w:ascii="Times New Roman" w:hAnsi="Times New Roman" w:cs="Times New Roman"/>
          <w:i/>
          <w:iCs/>
        </w:rPr>
        <w:t>[tra cui i servizi di ingegneria e architettura e l’attività di progettazione]</w:t>
      </w:r>
      <w:r w:rsidRPr="006344E9">
        <w:rPr>
          <w:rFonts w:ascii="Times New Roman" w:hAnsi="Times New Roman" w:cs="Times New Roman"/>
        </w:rPr>
        <w:t>;</w:t>
      </w:r>
    </w:p>
    <w:p w14:paraId="59C5DDB3" w14:textId="77777777" w:rsidR="00C705E4" w:rsidRPr="006344E9" w:rsidRDefault="00C705E4" w:rsidP="000304B7">
      <w:pPr>
        <w:pStyle w:val="Paragrafoelenco"/>
        <w:numPr>
          <w:ilvl w:val="0"/>
          <w:numId w:val="49"/>
        </w:numPr>
        <w:spacing w:after="120"/>
        <w:ind w:right="-1"/>
        <w:rPr>
          <w:rFonts w:ascii="Times New Roman" w:hAnsi="Times New Roman" w:cs="Times New Roman"/>
        </w:rPr>
      </w:pPr>
      <w:r w:rsidRPr="006344E9">
        <w:rPr>
          <w:rFonts w:ascii="Times New Roman" w:hAnsi="Times New Roman" w:cs="Times New Roman"/>
        </w:rPr>
        <w:t xml:space="preserve">Se, per atti aggiuntivi o risultanze contabili finali sono necessari aggiornamenti o conguagli delle somme per spese contrattuali, imposte e tasse, le maggiori somme sono comunque a carico dell’Appaltatore. </w:t>
      </w:r>
    </w:p>
    <w:p w14:paraId="16D701DC" w14:textId="3B9F57BD" w:rsidR="00C705E4" w:rsidRPr="006344E9" w:rsidRDefault="00C705E4" w:rsidP="000304B7">
      <w:pPr>
        <w:pStyle w:val="Paragrafoelenco"/>
        <w:numPr>
          <w:ilvl w:val="0"/>
          <w:numId w:val="49"/>
        </w:numPr>
        <w:spacing w:after="120"/>
        <w:ind w:right="-1"/>
        <w:rPr>
          <w:rFonts w:ascii="Times New Roman" w:hAnsi="Times New Roman" w:cs="Times New Roman"/>
        </w:rPr>
      </w:pPr>
      <w:r w:rsidRPr="006344E9">
        <w:rPr>
          <w:rFonts w:ascii="Times New Roman" w:hAnsi="Times New Roman" w:cs="Times New Roman"/>
        </w:rPr>
        <w:t>A carico dell</w:t>
      </w:r>
      <w:r w:rsidR="002339BC" w:rsidRPr="006344E9">
        <w:rPr>
          <w:rFonts w:ascii="Times New Roman" w:hAnsi="Times New Roman" w:cs="Times New Roman"/>
        </w:rPr>
        <w:t>’</w:t>
      </w:r>
      <w:r w:rsidRPr="006344E9">
        <w:rPr>
          <w:rFonts w:ascii="Times New Roman" w:hAnsi="Times New Roman" w:cs="Times New Roman"/>
        </w:rPr>
        <w:t xml:space="preserve">Appaltatore restano inoltre le imposte e gli altri oneri, che, direttamente o indirettamente gravino sui servizi e sulle forniture oggetto dell'appalto. </w:t>
      </w:r>
    </w:p>
    <w:p w14:paraId="516F02A1" w14:textId="27765372" w:rsidR="00C705E4" w:rsidRPr="006344E9" w:rsidRDefault="00C705E4" w:rsidP="000304B7">
      <w:pPr>
        <w:pStyle w:val="Paragrafoelenco"/>
        <w:numPr>
          <w:ilvl w:val="0"/>
          <w:numId w:val="49"/>
        </w:numPr>
        <w:spacing w:after="120"/>
        <w:ind w:right="-1"/>
        <w:rPr>
          <w:rFonts w:ascii="Times New Roman" w:hAnsi="Times New Roman" w:cs="Times New Roman"/>
        </w:rPr>
      </w:pPr>
      <w:r w:rsidRPr="006344E9">
        <w:rPr>
          <w:rFonts w:ascii="Times New Roman" w:hAnsi="Times New Roman" w:cs="Times New Roman"/>
        </w:rPr>
        <w:t xml:space="preserve">Il </w:t>
      </w:r>
      <w:r w:rsidR="00E60B18" w:rsidRPr="006344E9">
        <w:rPr>
          <w:rFonts w:ascii="Times New Roman" w:hAnsi="Times New Roman" w:cs="Times New Roman"/>
        </w:rPr>
        <w:t>Contratto è</w:t>
      </w:r>
      <w:r w:rsidRPr="006344E9">
        <w:rPr>
          <w:rFonts w:ascii="Times New Roman" w:hAnsi="Times New Roman" w:cs="Times New Roman"/>
        </w:rPr>
        <w:t xml:space="preserve"> soggetto all’imposta sul valore aggiunto (I.V.A.); l’I.V.A. è regolata dalla legge; tutti gli importi citati nel presente Contratto si intendono I.V.A. esclusa. </w:t>
      </w:r>
    </w:p>
    <w:p w14:paraId="5EC80DCA" w14:textId="77777777" w:rsidR="009E0B19" w:rsidRPr="006344E9" w:rsidRDefault="009E0B19" w:rsidP="000304B7">
      <w:pPr>
        <w:spacing w:after="120" w:line="240" w:lineRule="auto"/>
        <w:ind w:left="142" w:right="-1"/>
        <w:jc w:val="center"/>
        <w:rPr>
          <w:rFonts w:ascii="Times New Roman" w:hAnsi="Times New Roman" w:cs="Times New Roman"/>
          <w:b/>
        </w:rPr>
      </w:pPr>
    </w:p>
    <w:p w14:paraId="6E8668B1" w14:textId="50080581"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w:t>
      </w:r>
      <w:r w:rsidR="0059155C" w:rsidRPr="006344E9">
        <w:rPr>
          <w:rFonts w:ascii="Times New Roman" w:hAnsi="Times New Roman" w:cs="Times New Roman"/>
          <w:b/>
        </w:rPr>
        <w:t xml:space="preserve">6 </w:t>
      </w:r>
      <w:r w:rsidR="00897335" w:rsidRPr="006344E9">
        <w:rPr>
          <w:rFonts w:ascii="Times New Roman" w:hAnsi="Times New Roman" w:cs="Times New Roman"/>
          <w:b/>
        </w:rPr>
        <w:t>-</w:t>
      </w:r>
      <w:r w:rsidR="003E652F" w:rsidRPr="006344E9">
        <w:rPr>
          <w:rFonts w:ascii="Times New Roman" w:hAnsi="Times New Roman" w:cs="Times New Roman"/>
          <w:b/>
        </w:rPr>
        <w:t xml:space="preserve"> </w:t>
      </w:r>
      <w:r w:rsidR="00897335" w:rsidRPr="006344E9">
        <w:rPr>
          <w:rFonts w:ascii="Times New Roman" w:hAnsi="Times New Roman" w:cs="Times New Roman"/>
          <w:b/>
        </w:rPr>
        <w:t>(Trattamento dei dati personali)</w:t>
      </w:r>
    </w:p>
    <w:p w14:paraId="356B5360" w14:textId="3807768F" w:rsidR="00897335" w:rsidRPr="006344E9" w:rsidRDefault="00897335" w:rsidP="000304B7">
      <w:pPr>
        <w:pStyle w:val="Paragrafoelenco"/>
        <w:numPr>
          <w:ilvl w:val="0"/>
          <w:numId w:val="19"/>
        </w:numPr>
        <w:spacing w:after="120"/>
        <w:ind w:right="-1"/>
        <w:rPr>
          <w:rFonts w:ascii="Times New Roman" w:hAnsi="Times New Roman" w:cs="Times New Roman"/>
        </w:rPr>
      </w:pPr>
      <w:r w:rsidRPr="006344E9">
        <w:rPr>
          <w:rFonts w:ascii="Times New Roman" w:hAnsi="Times New Roman" w:cs="Times New Roman"/>
        </w:rPr>
        <w:t>Le Parti danno atto, ai sensi e per gli effetti del Codice della Privacy, di essersi reciprocamente informate circa l</w:t>
      </w:r>
      <w:r w:rsidR="007620D3" w:rsidRPr="006344E9">
        <w:rPr>
          <w:rFonts w:ascii="Times New Roman" w:hAnsi="Times New Roman" w:cs="Times New Roman"/>
        </w:rPr>
        <w:t>’</w:t>
      </w:r>
      <w:r w:rsidRPr="006344E9">
        <w:rPr>
          <w:rFonts w:ascii="Times New Roman" w:hAnsi="Times New Roman" w:cs="Times New Roman"/>
        </w:rPr>
        <w:t>utilizzazione dei dati personali, i quali saranno gestiti nell</w:t>
      </w:r>
      <w:r w:rsidR="007620D3" w:rsidRPr="006344E9">
        <w:rPr>
          <w:rFonts w:ascii="Times New Roman" w:hAnsi="Times New Roman" w:cs="Times New Roman"/>
        </w:rPr>
        <w:t>’</w:t>
      </w:r>
      <w:r w:rsidRPr="006344E9">
        <w:rPr>
          <w:rFonts w:ascii="Times New Roman" w:hAnsi="Times New Roman" w:cs="Times New Roman"/>
        </w:rPr>
        <w:t>ambito di trattamenti con mezzi automatizzati o manuali al solo fine di dare esecuzione al presente Contratto.</w:t>
      </w:r>
    </w:p>
    <w:p w14:paraId="34E637D3" w14:textId="363176FF" w:rsidR="00BF394F" w:rsidRPr="006344E9" w:rsidRDefault="00897335" w:rsidP="000304B7">
      <w:pPr>
        <w:pStyle w:val="Paragrafoelenco"/>
        <w:numPr>
          <w:ilvl w:val="0"/>
          <w:numId w:val="19"/>
        </w:numPr>
        <w:spacing w:after="120"/>
        <w:ind w:right="-1"/>
        <w:rPr>
          <w:rFonts w:ascii="Times New Roman" w:hAnsi="Times New Roman" w:cs="Times New Roman"/>
        </w:rPr>
      </w:pPr>
      <w:r w:rsidRPr="006344E9">
        <w:rPr>
          <w:rFonts w:ascii="Times New Roman" w:hAnsi="Times New Roman" w:cs="Times New Roman"/>
        </w:rPr>
        <w:t>Le Parti dichiarano, inoltre, che i dati forniti con il presente Contratto sono esatti e corrispondono al vero, esonerandosi reciprocamente per ogni qualsivoglia responsabilità per errori materiali o manuali di compilazione, ovvero per errori derivanti da un</w:t>
      </w:r>
      <w:r w:rsidR="007620D3" w:rsidRPr="006344E9">
        <w:rPr>
          <w:rFonts w:ascii="Times New Roman" w:hAnsi="Times New Roman" w:cs="Times New Roman"/>
        </w:rPr>
        <w:t>’</w:t>
      </w:r>
      <w:r w:rsidRPr="006344E9">
        <w:rPr>
          <w:rFonts w:ascii="Times New Roman" w:hAnsi="Times New Roman" w:cs="Times New Roman"/>
        </w:rPr>
        <w:t>inesatta imputazione negli archivi elettronici o cartacei. In esecuzione delle richiamate normative, tali trattamenti saranno improntati ai principi di correttezza, liceità e trasparenza e nel rispetto delle norme di sicurezza.</w:t>
      </w:r>
    </w:p>
    <w:p w14:paraId="4BD14EF9" w14:textId="42753705" w:rsidR="006414AF" w:rsidRPr="006344E9" w:rsidRDefault="00C705E4" w:rsidP="000304B7">
      <w:pPr>
        <w:pStyle w:val="Paragrafoelenco"/>
        <w:numPr>
          <w:ilvl w:val="0"/>
          <w:numId w:val="19"/>
        </w:numPr>
        <w:spacing w:after="120"/>
        <w:ind w:right="-1"/>
        <w:rPr>
          <w:rFonts w:ascii="Times New Roman" w:hAnsi="Times New Roman" w:cs="Times New Roman"/>
        </w:rPr>
      </w:pPr>
      <w:r w:rsidRPr="006344E9">
        <w:rPr>
          <w:rFonts w:ascii="Times New Roman" w:hAnsi="Times New Roman" w:cs="Times New Roman"/>
        </w:rPr>
        <w:t>L’Amministrazione</w:t>
      </w:r>
      <w:r w:rsidR="00CD0777" w:rsidRPr="006344E9">
        <w:rPr>
          <w:rFonts w:ascii="Times New Roman" w:hAnsi="Times New Roman" w:cs="Times New Roman"/>
        </w:rPr>
        <w:t>,</w:t>
      </w:r>
      <w:r w:rsidR="00CD0777" w:rsidRPr="006344E9">
        <w:rPr>
          <w:rFonts w:ascii="Times New Roman" w:eastAsia="Times New Roman" w:hAnsi="Times New Roman" w:cs="Times New Roman"/>
          <w:lang w:eastAsia="it-IT"/>
        </w:rPr>
        <w:t xml:space="preserve"> </w:t>
      </w:r>
      <w:r w:rsidR="00CD0777" w:rsidRPr="006344E9">
        <w:rPr>
          <w:rFonts w:ascii="Times New Roman" w:hAnsi="Times New Roman" w:cs="Times New Roman"/>
        </w:rPr>
        <w:t>relativamente alle attività di cui al presente Contratto,</w:t>
      </w:r>
      <w:r w:rsidR="00116791" w:rsidRPr="006344E9">
        <w:rPr>
          <w:rFonts w:ascii="Times New Roman" w:hAnsi="Times New Roman" w:cs="Times New Roman"/>
        </w:rPr>
        <w:t xml:space="preserve"> è</w:t>
      </w:r>
      <w:r w:rsidR="00CD0777" w:rsidRPr="006344E9">
        <w:rPr>
          <w:rFonts w:ascii="Times New Roman" w:eastAsiaTheme="minorHAnsi" w:hAnsi="Times New Roman" w:cs="Times New Roman"/>
        </w:rPr>
        <w:t xml:space="preserve"> </w:t>
      </w:r>
      <w:r w:rsidR="00CD0777" w:rsidRPr="006344E9">
        <w:rPr>
          <w:rFonts w:ascii="Times New Roman" w:hAnsi="Times New Roman" w:cs="Times New Roman"/>
        </w:rPr>
        <w:t>Titolare del trattamento.</w:t>
      </w:r>
      <w:r w:rsidR="00116791" w:rsidRPr="006344E9">
        <w:rPr>
          <w:rFonts w:ascii="Times New Roman" w:hAnsi="Times New Roman" w:cs="Times New Roman"/>
        </w:rPr>
        <w:t xml:space="preserve"> </w:t>
      </w:r>
      <w:r w:rsidR="00BD79F5" w:rsidRPr="006344E9">
        <w:rPr>
          <w:rFonts w:ascii="Times New Roman" w:hAnsi="Times New Roman" w:cs="Times New Roman"/>
        </w:rPr>
        <w:t>L</w:t>
      </w:r>
      <w:r w:rsidR="007620D3" w:rsidRPr="006344E9">
        <w:rPr>
          <w:rFonts w:ascii="Times New Roman" w:hAnsi="Times New Roman" w:cs="Times New Roman"/>
        </w:rPr>
        <w:t>’</w:t>
      </w:r>
      <w:r w:rsidR="00BD79F5" w:rsidRPr="006344E9">
        <w:rPr>
          <w:rFonts w:ascii="Times New Roman" w:hAnsi="Times New Roman" w:cs="Times New Roman"/>
        </w:rPr>
        <w:t>Appaltatore dichiara di aver preso visione ed accettato l</w:t>
      </w:r>
      <w:r w:rsidR="007620D3" w:rsidRPr="006344E9">
        <w:rPr>
          <w:rFonts w:ascii="Times New Roman" w:hAnsi="Times New Roman" w:cs="Times New Roman"/>
        </w:rPr>
        <w:t>’</w:t>
      </w:r>
      <w:r w:rsidR="00BD79F5" w:rsidRPr="006344E9">
        <w:rPr>
          <w:rFonts w:ascii="Times New Roman" w:hAnsi="Times New Roman" w:cs="Times New Roman"/>
        </w:rPr>
        <w:t>informativa</w:t>
      </w:r>
      <w:r w:rsidR="00BD79F5" w:rsidRPr="006344E9">
        <w:rPr>
          <w:rFonts w:ascii="Times New Roman" w:eastAsiaTheme="minorHAnsi" w:hAnsi="Times New Roman" w:cs="Times New Roman"/>
          <w:i/>
        </w:rPr>
        <w:t xml:space="preserve"> </w:t>
      </w:r>
      <w:r w:rsidR="00BD79F5" w:rsidRPr="006344E9">
        <w:rPr>
          <w:rFonts w:ascii="Times New Roman" w:hAnsi="Times New Roman" w:cs="Times New Roman"/>
        </w:rPr>
        <w:t xml:space="preserve">in materia di protezione dei dati personali ai sensi degli </w:t>
      </w:r>
      <w:r w:rsidR="00AE1475" w:rsidRPr="006344E9">
        <w:rPr>
          <w:rFonts w:ascii="Times New Roman" w:hAnsi="Times New Roman" w:cs="Times New Roman"/>
        </w:rPr>
        <w:t>artt.</w:t>
      </w:r>
      <w:r w:rsidR="00BD79F5" w:rsidRPr="006344E9">
        <w:rPr>
          <w:rFonts w:ascii="Times New Roman" w:hAnsi="Times New Roman" w:cs="Times New Roman"/>
        </w:rPr>
        <w:t xml:space="preserve"> 13 e 14 del Regolamento (UE) 2016/679 rilasciata dal Titolare del trattamento, al momento dell</w:t>
      </w:r>
      <w:r w:rsidR="007620D3" w:rsidRPr="006344E9">
        <w:rPr>
          <w:rFonts w:ascii="Times New Roman" w:hAnsi="Times New Roman" w:cs="Times New Roman"/>
        </w:rPr>
        <w:t>’</w:t>
      </w:r>
      <w:r w:rsidR="00BD79F5" w:rsidRPr="006344E9">
        <w:rPr>
          <w:rFonts w:ascii="Times New Roman" w:hAnsi="Times New Roman" w:cs="Times New Roman"/>
        </w:rPr>
        <w:t>eventuale primo contatto</w:t>
      </w:r>
      <w:r w:rsidR="00363514" w:rsidRPr="006344E9">
        <w:rPr>
          <w:rFonts w:ascii="Times New Roman" w:hAnsi="Times New Roman" w:cs="Times New Roman"/>
        </w:rPr>
        <w:t>.</w:t>
      </w:r>
    </w:p>
    <w:p w14:paraId="01C37C71" w14:textId="722428F8" w:rsidR="00F2425A" w:rsidRPr="006344E9" w:rsidRDefault="00F2425A" w:rsidP="000304B7">
      <w:pPr>
        <w:pStyle w:val="Paragrafoelenco"/>
        <w:numPr>
          <w:ilvl w:val="0"/>
          <w:numId w:val="19"/>
        </w:numPr>
        <w:spacing w:after="120"/>
        <w:ind w:right="-1"/>
        <w:rPr>
          <w:rFonts w:ascii="Times New Roman" w:hAnsi="Times New Roman" w:cs="Times New Roman"/>
        </w:rPr>
      </w:pPr>
      <w:r w:rsidRPr="006344E9">
        <w:rPr>
          <w:rFonts w:ascii="Times New Roman" w:hAnsi="Times New Roman" w:cs="Times New Roman"/>
          <w:i/>
          <w:iCs/>
        </w:rPr>
        <w:t>[Se l</w:t>
      </w:r>
      <w:r w:rsidR="007620D3" w:rsidRPr="006344E9">
        <w:rPr>
          <w:rFonts w:ascii="Times New Roman" w:hAnsi="Times New Roman" w:cs="Times New Roman"/>
          <w:i/>
          <w:iCs/>
        </w:rPr>
        <w:t>’</w:t>
      </w:r>
      <w:r w:rsidRPr="006344E9">
        <w:rPr>
          <w:rFonts w:ascii="Times New Roman" w:hAnsi="Times New Roman" w:cs="Times New Roman"/>
          <w:i/>
          <w:iCs/>
        </w:rPr>
        <w:t>Appaltatore non viene nominato Responsabile del trattamento dei dati inserire la</w:t>
      </w:r>
      <w:r w:rsidR="0085482F" w:rsidRPr="006344E9">
        <w:rPr>
          <w:rFonts w:ascii="Times New Roman" w:hAnsi="Times New Roman" w:cs="Times New Roman"/>
          <w:i/>
          <w:iCs/>
        </w:rPr>
        <w:t xml:space="preserve"> seguente</w:t>
      </w:r>
      <w:r w:rsidRPr="006344E9">
        <w:rPr>
          <w:rFonts w:ascii="Times New Roman" w:hAnsi="Times New Roman" w:cs="Times New Roman"/>
          <w:i/>
          <w:iCs/>
        </w:rPr>
        <w:t xml:space="preserve"> formulazione generica:</w:t>
      </w:r>
      <w:r w:rsidR="00435A2B" w:rsidRPr="006344E9">
        <w:rPr>
          <w:rFonts w:ascii="Times New Roman" w:hAnsi="Times New Roman" w:cs="Times New Roman"/>
          <w:i/>
          <w:iCs/>
        </w:rPr>
        <w:t>]</w:t>
      </w:r>
      <w:r w:rsidR="003D26CE" w:rsidRPr="006344E9">
        <w:rPr>
          <w:rFonts w:ascii="Times New Roman" w:hAnsi="Times New Roman" w:cs="Times New Roman"/>
          <w:i/>
          <w:iCs/>
        </w:rPr>
        <w:t xml:space="preserve"> </w:t>
      </w:r>
      <w:r w:rsidRPr="006344E9">
        <w:rPr>
          <w:rFonts w:ascii="Times New Roman" w:hAnsi="Times New Roman" w:cs="Times New Roman"/>
        </w:rPr>
        <w:t xml:space="preserve">Relativamente ai dati </w:t>
      </w:r>
      <w:r w:rsidR="00435A2B" w:rsidRPr="006344E9">
        <w:rPr>
          <w:rFonts w:ascii="Times New Roman" w:hAnsi="Times New Roman" w:cs="Times New Roman"/>
        </w:rPr>
        <w:t xml:space="preserve">di </w:t>
      </w:r>
      <w:r w:rsidR="00340BBF" w:rsidRPr="006344E9">
        <w:rPr>
          <w:rFonts w:ascii="Times New Roman" w:hAnsi="Times New Roman" w:cs="Times New Roman"/>
        </w:rPr>
        <w:t xml:space="preserve">terzi </w:t>
      </w:r>
      <w:r w:rsidRPr="006344E9">
        <w:rPr>
          <w:rFonts w:ascii="Times New Roman" w:hAnsi="Times New Roman" w:cs="Times New Roman"/>
        </w:rPr>
        <w:t>di cui si dovesse venire a conoscenza nel corso dell</w:t>
      </w:r>
      <w:r w:rsidR="007620D3" w:rsidRPr="006344E9">
        <w:rPr>
          <w:rFonts w:ascii="Times New Roman" w:hAnsi="Times New Roman" w:cs="Times New Roman"/>
        </w:rPr>
        <w:t>’</w:t>
      </w:r>
      <w:r w:rsidRPr="006344E9">
        <w:rPr>
          <w:rFonts w:ascii="Times New Roman" w:hAnsi="Times New Roman" w:cs="Times New Roman"/>
        </w:rPr>
        <w:t xml:space="preserve">esecuzione delle prestazioni di cui al presente </w:t>
      </w:r>
      <w:r w:rsidR="00E60B18" w:rsidRPr="006344E9">
        <w:rPr>
          <w:rFonts w:ascii="Times New Roman" w:hAnsi="Times New Roman" w:cs="Times New Roman"/>
        </w:rPr>
        <w:t>Contratto,</w:t>
      </w:r>
      <w:r w:rsidRPr="006344E9">
        <w:rPr>
          <w:rFonts w:ascii="Times New Roman" w:hAnsi="Times New Roman" w:cs="Times New Roman"/>
        </w:rPr>
        <w:t xml:space="preserve"> gli stessi saranno trattati in conformità al </w:t>
      </w:r>
      <w:r w:rsidR="00555BD9" w:rsidRPr="006344E9">
        <w:rPr>
          <w:rFonts w:ascii="Times New Roman" w:hAnsi="Times New Roman" w:cs="Times New Roman"/>
        </w:rPr>
        <w:t>Reg</w:t>
      </w:r>
      <w:r w:rsidR="002339BC" w:rsidRPr="006344E9">
        <w:rPr>
          <w:rFonts w:ascii="Times New Roman" w:hAnsi="Times New Roman" w:cs="Times New Roman"/>
        </w:rPr>
        <w:t>.</w:t>
      </w:r>
      <w:r w:rsidR="00555BD9" w:rsidRPr="006344E9">
        <w:rPr>
          <w:rFonts w:ascii="Times New Roman" w:hAnsi="Times New Roman" w:cs="Times New Roman"/>
        </w:rPr>
        <w:t xml:space="preserve"> (UE) 679/2016</w:t>
      </w:r>
      <w:r w:rsidR="00E12D67" w:rsidRPr="006344E9">
        <w:rPr>
          <w:rFonts w:ascii="Times New Roman" w:hAnsi="Times New Roman" w:cs="Times New Roman"/>
        </w:rPr>
        <w:t>.</w:t>
      </w:r>
      <w:r w:rsidR="00793507" w:rsidRPr="006344E9">
        <w:rPr>
          <w:rFonts w:ascii="Times New Roman" w:hAnsi="Times New Roman" w:cs="Times New Roman"/>
        </w:rPr>
        <w:t xml:space="preserve"> </w:t>
      </w:r>
    </w:p>
    <w:p w14:paraId="2598B074" w14:textId="1BB1397F" w:rsidR="00C85BCB" w:rsidRPr="006344E9" w:rsidRDefault="00C85BCB" w:rsidP="000304B7">
      <w:pPr>
        <w:pStyle w:val="Paragrafoelenco"/>
        <w:spacing w:after="120"/>
        <w:ind w:left="646" w:right="-1" w:firstLine="0"/>
        <w:rPr>
          <w:rFonts w:ascii="Times New Roman" w:hAnsi="Times New Roman" w:cs="Times New Roman"/>
          <w:b/>
          <w:bCs/>
          <w:i/>
          <w:iCs/>
        </w:rPr>
      </w:pPr>
      <w:r w:rsidRPr="006344E9">
        <w:rPr>
          <w:rFonts w:ascii="Times New Roman" w:hAnsi="Times New Roman" w:cs="Times New Roman"/>
          <w:b/>
          <w:bCs/>
          <w:i/>
          <w:iCs/>
        </w:rPr>
        <w:t>IN ALTERNATIVA</w:t>
      </w:r>
    </w:p>
    <w:p w14:paraId="74C1C656" w14:textId="478D1247" w:rsidR="00F2425A" w:rsidRPr="006344E9" w:rsidRDefault="00F2425A" w:rsidP="000304B7">
      <w:pPr>
        <w:pStyle w:val="Paragrafoelenco"/>
        <w:ind w:left="646" w:right="-1" w:firstLine="0"/>
        <w:rPr>
          <w:rFonts w:ascii="Times New Roman" w:hAnsi="Times New Roman" w:cs="Times New Roman"/>
        </w:rPr>
      </w:pPr>
      <w:r w:rsidRPr="006344E9">
        <w:rPr>
          <w:rFonts w:ascii="Times New Roman" w:hAnsi="Times New Roman" w:cs="Times New Roman"/>
        </w:rPr>
        <w:t>[</w:t>
      </w:r>
      <w:r w:rsidRPr="006344E9">
        <w:rPr>
          <w:rFonts w:ascii="Times New Roman" w:hAnsi="Times New Roman" w:cs="Times New Roman"/>
          <w:i/>
          <w:iCs/>
        </w:rPr>
        <w:t>Se l</w:t>
      </w:r>
      <w:r w:rsidR="007620D3" w:rsidRPr="006344E9">
        <w:rPr>
          <w:rFonts w:ascii="Times New Roman" w:hAnsi="Times New Roman" w:cs="Times New Roman"/>
          <w:i/>
          <w:iCs/>
        </w:rPr>
        <w:t>’</w:t>
      </w:r>
      <w:r w:rsidRPr="006344E9">
        <w:rPr>
          <w:rFonts w:ascii="Times New Roman" w:hAnsi="Times New Roman" w:cs="Times New Roman"/>
          <w:i/>
          <w:iCs/>
        </w:rPr>
        <w:t xml:space="preserve">Appaltatore </w:t>
      </w:r>
      <w:r w:rsidR="002F5E28" w:rsidRPr="006344E9">
        <w:rPr>
          <w:rFonts w:ascii="Times New Roman" w:hAnsi="Times New Roman" w:cs="Times New Roman"/>
          <w:i/>
          <w:iCs/>
        </w:rPr>
        <w:t>assume il ruolo di</w:t>
      </w:r>
      <w:r w:rsidRPr="006344E9">
        <w:rPr>
          <w:rFonts w:ascii="Times New Roman" w:hAnsi="Times New Roman" w:cs="Times New Roman"/>
          <w:i/>
          <w:iCs/>
        </w:rPr>
        <w:t xml:space="preserve"> Responsabile del trattamento si p</w:t>
      </w:r>
      <w:r w:rsidR="002F5E28" w:rsidRPr="006344E9">
        <w:rPr>
          <w:rFonts w:ascii="Times New Roman" w:hAnsi="Times New Roman" w:cs="Times New Roman"/>
          <w:i/>
          <w:iCs/>
        </w:rPr>
        <w:t>otrà</w:t>
      </w:r>
      <w:r w:rsidRPr="006344E9">
        <w:rPr>
          <w:rFonts w:ascii="Times New Roman" w:hAnsi="Times New Roman" w:cs="Times New Roman"/>
          <w:i/>
          <w:iCs/>
        </w:rPr>
        <w:t xml:space="preserve"> recepire la nomina nel </w:t>
      </w:r>
      <w:r w:rsidR="00DB02FD" w:rsidRPr="006344E9">
        <w:rPr>
          <w:rFonts w:ascii="Times New Roman" w:hAnsi="Times New Roman" w:cs="Times New Roman"/>
          <w:i/>
          <w:iCs/>
        </w:rPr>
        <w:t xml:space="preserve">presente </w:t>
      </w:r>
      <w:r w:rsidR="00BE0883" w:rsidRPr="006344E9">
        <w:rPr>
          <w:rFonts w:ascii="Times New Roman" w:hAnsi="Times New Roman" w:cs="Times New Roman"/>
          <w:i/>
          <w:iCs/>
        </w:rPr>
        <w:t>Contratto oppure</w:t>
      </w:r>
      <w:r w:rsidR="002F5E28" w:rsidRPr="006344E9">
        <w:rPr>
          <w:rFonts w:ascii="Times New Roman" w:hAnsi="Times New Roman" w:cs="Times New Roman"/>
          <w:i/>
          <w:iCs/>
        </w:rPr>
        <w:t xml:space="preserve"> </w:t>
      </w:r>
      <w:r w:rsidRPr="006344E9">
        <w:rPr>
          <w:rFonts w:ascii="Times New Roman" w:hAnsi="Times New Roman" w:cs="Times New Roman"/>
          <w:i/>
          <w:iCs/>
        </w:rPr>
        <w:t>c</w:t>
      </w:r>
      <w:r w:rsidR="002F5E28" w:rsidRPr="006344E9">
        <w:rPr>
          <w:rFonts w:ascii="Times New Roman" w:hAnsi="Times New Roman" w:cs="Times New Roman"/>
          <w:i/>
          <w:iCs/>
        </w:rPr>
        <w:t xml:space="preserve">on atto </w:t>
      </w:r>
      <w:r w:rsidR="006C544D" w:rsidRPr="006344E9">
        <w:rPr>
          <w:rFonts w:ascii="Times New Roman" w:hAnsi="Times New Roman" w:cs="Times New Roman"/>
          <w:i/>
          <w:iCs/>
        </w:rPr>
        <w:t>separato</w:t>
      </w:r>
      <w:r w:rsidR="00FF4671" w:rsidRPr="006344E9">
        <w:rPr>
          <w:rFonts w:ascii="Times New Roman" w:hAnsi="Times New Roman" w:cs="Times New Roman"/>
          <w:i/>
          <w:iCs/>
        </w:rPr>
        <w:t xml:space="preserve">, </w:t>
      </w:r>
      <w:r w:rsidR="00CB6050" w:rsidRPr="006344E9">
        <w:rPr>
          <w:rFonts w:ascii="Times New Roman" w:hAnsi="Times New Roman" w:cs="Times New Roman"/>
          <w:i/>
          <w:iCs/>
        </w:rPr>
        <w:t>completare se del caso</w:t>
      </w:r>
      <w:r w:rsidR="00CB6050" w:rsidRPr="006344E9">
        <w:rPr>
          <w:rFonts w:ascii="Times New Roman" w:hAnsi="Times New Roman" w:cs="Times New Roman"/>
        </w:rPr>
        <w:t>]</w:t>
      </w:r>
      <w:r w:rsidR="00FF4671" w:rsidRPr="006344E9">
        <w:rPr>
          <w:rFonts w:ascii="Times New Roman" w:hAnsi="Times New Roman" w:cs="Times New Roman"/>
        </w:rPr>
        <w:t>.</w:t>
      </w:r>
    </w:p>
    <w:p w14:paraId="3181D0C3" w14:textId="77777777" w:rsidR="0059155C" w:rsidRPr="006344E9" w:rsidRDefault="0059155C" w:rsidP="000304B7">
      <w:pPr>
        <w:pStyle w:val="Paragrafoelenco"/>
        <w:ind w:left="646" w:right="-1" w:firstLine="0"/>
        <w:rPr>
          <w:rFonts w:ascii="Times New Roman" w:hAnsi="Times New Roman" w:cs="Times New Roman"/>
          <w:i/>
          <w:iCs/>
        </w:rPr>
      </w:pPr>
    </w:p>
    <w:p w14:paraId="172A500E" w14:textId="7DCF3BB2" w:rsidR="00897335" w:rsidRPr="006344E9" w:rsidRDefault="00395F84" w:rsidP="000304B7">
      <w:pPr>
        <w:spacing w:before="120"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2</w:t>
      </w:r>
      <w:r w:rsidR="0059155C" w:rsidRPr="006344E9">
        <w:rPr>
          <w:rFonts w:ascii="Times New Roman" w:hAnsi="Times New Roman" w:cs="Times New Roman"/>
          <w:b/>
        </w:rPr>
        <w:t>7</w:t>
      </w:r>
      <w:r w:rsidR="004515A8" w:rsidRPr="006344E9">
        <w:rPr>
          <w:rFonts w:ascii="Times New Roman" w:hAnsi="Times New Roman" w:cs="Times New Roman"/>
          <w:b/>
        </w:rPr>
        <w:t xml:space="preserve"> </w:t>
      </w:r>
      <w:r w:rsidR="00897335" w:rsidRPr="006344E9">
        <w:rPr>
          <w:rFonts w:ascii="Times New Roman" w:hAnsi="Times New Roman" w:cs="Times New Roman"/>
          <w:b/>
        </w:rPr>
        <w:t>-</w:t>
      </w:r>
      <w:r w:rsidR="00600667" w:rsidRPr="006344E9">
        <w:rPr>
          <w:rFonts w:ascii="Times New Roman" w:hAnsi="Times New Roman" w:cs="Times New Roman"/>
          <w:b/>
        </w:rPr>
        <w:t xml:space="preserve"> </w:t>
      </w:r>
      <w:r w:rsidR="00897335" w:rsidRPr="006344E9">
        <w:rPr>
          <w:rFonts w:ascii="Times New Roman" w:hAnsi="Times New Roman" w:cs="Times New Roman"/>
          <w:b/>
        </w:rPr>
        <w:t>(Controversie e foro competente)</w:t>
      </w:r>
    </w:p>
    <w:p w14:paraId="679D08B7" w14:textId="3F948D2B" w:rsidR="00172B38" w:rsidRPr="006344E9" w:rsidRDefault="00172B38" w:rsidP="000304B7">
      <w:pPr>
        <w:pStyle w:val="Paragrafoelenco"/>
        <w:numPr>
          <w:ilvl w:val="0"/>
          <w:numId w:val="20"/>
        </w:numPr>
        <w:spacing w:after="120"/>
        <w:ind w:right="-1"/>
        <w:rPr>
          <w:rFonts w:ascii="Times New Roman" w:eastAsia="Arial" w:hAnsi="Times New Roman" w:cs="Times New Roman"/>
        </w:rPr>
      </w:pPr>
      <w:bookmarkStart w:id="3" w:name="_Hlk33552286"/>
      <w:r w:rsidRPr="006344E9">
        <w:rPr>
          <w:rFonts w:ascii="Times New Roman" w:eastAsia="Arial" w:hAnsi="Times New Roman" w:cs="Times New Roman"/>
        </w:rPr>
        <w:t>Si può ricorrere all</w:t>
      </w:r>
      <w:r w:rsidR="007620D3" w:rsidRPr="006344E9">
        <w:rPr>
          <w:rFonts w:ascii="Times New Roman" w:eastAsia="Arial" w:hAnsi="Times New Roman" w:cs="Times New Roman"/>
        </w:rPr>
        <w:t>’</w:t>
      </w:r>
      <w:r w:rsidRPr="006344E9">
        <w:rPr>
          <w:rFonts w:ascii="Times New Roman" w:eastAsia="Arial" w:hAnsi="Times New Roman" w:cs="Times New Roman"/>
        </w:rPr>
        <w:t>accordo bonario ai sensi dell</w:t>
      </w:r>
      <w:r w:rsidR="007620D3" w:rsidRPr="006344E9">
        <w:rPr>
          <w:rFonts w:ascii="Times New Roman" w:eastAsia="Arial" w:hAnsi="Times New Roman" w:cs="Times New Roman"/>
        </w:rPr>
        <w:t>’</w:t>
      </w:r>
      <w:r w:rsidR="00395F84" w:rsidRPr="006344E9">
        <w:rPr>
          <w:rFonts w:ascii="Times New Roman" w:eastAsia="Arial" w:hAnsi="Times New Roman" w:cs="Times New Roman"/>
        </w:rPr>
        <w:t>art.</w:t>
      </w:r>
      <w:r w:rsidRPr="006344E9">
        <w:rPr>
          <w:rFonts w:ascii="Times New Roman" w:eastAsia="Arial" w:hAnsi="Times New Roman" w:cs="Times New Roman"/>
        </w:rPr>
        <w:t xml:space="preserve"> 206 del Codice dei Contratti quando insorgano controversie in fase esecutiva circa l</w:t>
      </w:r>
      <w:r w:rsidR="007620D3" w:rsidRPr="006344E9">
        <w:rPr>
          <w:rFonts w:ascii="Times New Roman" w:eastAsia="Arial" w:hAnsi="Times New Roman" w:cs="Times New Roman"/>
        </w:rPr>
        <w:t>’</w:t>
      </w:r>
      <w:r w:rsidRPr="006344E9">
        <w:rPr>
          <w:rFonts w:ascii="Times New Roman" w:eastAsia="Arial" w:hAnsi="Times New Roman" w:cs="Times New Roman"/>
        </w:rPr>
        <w:t>esatta esecuzione delle prestazioni dovute. Si applica per quanto compatibile la disciplina dell</w:t>
      </w:r>
      <w:r w:rsidR="007620D3" w:rsidRPr="006344E9">
        <w:rPr>
          <w:rFonts w:ascii="Times New Roman" w:eastAsia="Arial" w:hAnsi="Times New Roman" w:cs="Times New Roman"/>
        </w:rPr>
        <w:t>’</w:t>
      </w:r>
      <w:r w:rsidR="00395F84" w:rsidRPr="006344E9">
        <w:rPr>
          <w:rFonts w:ascii="Times New Roman" w:eastAsia="Arial" w:hAnsi="Times New Roman" w:cs="Times New Roman"/>
        </w:rPr>
        <w:t>art.</w:t>
      </w:r>
      <w:r w:rsidRPr="006344E9">
        <w:rPr>
          <w:rFonts w:ascii="Times New Roman" w:eastAsia="Arial" w:hAnsi="Times New Roman" w:cs="Times New Roman"/>
        </w:rPr>
        <w:t xml:space="preserve"> 205 del Codice dei Contratti. </w:t>
      </w:r>
    </w:p>
    <w:p w14:paraId="0E644C4B" w14:textId="1AB920A0" w:rsidR="00172B38" w:rsidRPr="006344E9" w:rsidRDefault="00172B38" w:rsidP="000304B7">
      <w:pPr>
        <w:pStyle w:val="Paragrafoelenco"/>
        <w:numPr>
          <w:ilvl w:val="0"/>
          <w:numId w:val="20"/>
        </w:numPr>
        <w:spacing w:after="120"/>
        <w:ind w:right="-1"/>
        <w:rPr>
          <w:rFonts w:ascii="Times New Roman" w:eastAsia="Arial" w:hAnsi="Times New Roman" w:cs="Times New Roman"/>
        </w:rPr>
      </w:pPr>
      <w:r w:rsidRPr="006344E9">
        <w:rPr>
          <w:rFonts w:ascii="Times New Roman" w:eastAsia="Arial" w:hAnsi="Times New Roman" w:cs="Times New Roman"/>
        </w:rPr>
        <w:t>Ai sensi dell</w:t>
      </w:r>
      <w:r w:rsidR="007620D3" w:rsidRPr="006344E9">
        <w:rPr>
          <w:rFonts w:ascii="Times New Roman" w:eastAsia="Arial" w:hAnsi="Times New Roman" w:cs="Times New Roman"/>
        </w:rPr>
        <w:t>’</w:t>
      </w:r>
      <w:r w:rsidR="00395F84" w:rsidRPr="006344E9">
        <w:rPr>
          <w:rFonts w:ascii="Times New Roman" w:eastAsia="Arial" w:hAnsi="Times New Roman" w:cs="Times New Roman"/>
        </w:rPr>
        <w:t>art.</w:t>
      </w:r>
      <w:r w:rsidRPr="006344E9">
        <w:rPr>
          <w:rFonts w:ascii="Times New Roman" w:eastAsia="Arial" w:hAnsi="Times New Roman" w:cs="Times New Roman"/>
        </w:rPr>
        <w:t xml:space="preserve"> 208 del Codice dei Contratti, anche al di fuori dei casi in cui è previsto il ricorso all</w:t>
      </w:r>
      <w:r w:rsidR="007620D3" w:rsidRPr="006344E9">
        <w:rPr>
          <w:rFonts w:ascii="Times New Roman" w:eastAsia="Arial" w:hAnsi="Times New Roman" w:cs="Times New Roman"/>
        </w:rPr>
        <w:t>’</w:t>
      </w:r>
      <w:r w:rsidRPr="006344E9">
        <w:rPr>
          <w:rFonts w:ascii="Times New Roman" w:eastAsia="Arial" w:hAnsi="Times New Roman" w:cs="Times New Roman"/>
        </w:rPr>
        <w:t>accordo bonario ai sensi dei commi precedenti, le controversie relative a diritti soggettivi derivanti dall</w:t>
      </w:r>
      <w:r w:rsidR="007620D3" w:rsidRPr="006344E9">
        <w:rPr>
          <w:rFonts w:ascii="Times New Roman" w:eastAsia="Arial" w:hAnsi="Times New Roman" w:cs="Times New Roman"/>
        </w:rPr>
        <w:t>’</w:t>
      </w:r>
      <w:r w:rsidRPr="006344E9">
        <w:rPr>
          <w:rFonts w:ascii="Times New Roman" w:eastAsia="Arial" w:hAnsi="Times New Roman" w:cs="Times New Roman"/>
        </w:rPr>
        <w:t>esecuzione del contratto possono sempre essere risolte mediante atto di transazione, in forma scritta a pena di nullità, nel rispetto del Codice Civile, solo ed esclusivamente nell</w:t>
      </w:r>
      <w:r w:rsidR="007620D3" w:rsidRPr="006344E9">
        <w:rPr>
          <w:rFonts w:ascii="Times New Roman" w:eastAsia="Arial" w:hAnsi="Times New Roman" w:cs="Times New Roman"/>
        </w:rPr>
        <w:t>’</w:t>
      </w:r>
      <w:r w:rsidRPr="006344E9">
        <w:rPr>
          <w:rFonts w:ascii="Times New Roman" w:eastAsia="Arial" w:hAnsi="Times New Roman" w:cs="Times New Roman"/>
        </w:rPr>
        <w:t>ipotesi in cui non risulti possibile esperire altri rimedi alternativi all</w:t>
      </w:r>
      <w:r w:rsidR="007620D3" w:rsidRPr="006344E9">
        <w:rPr>
          <w:rFonts w:ascii="Times New Roman" w:eastAsia="Arial" w:hAnsi="Times New Roman" w:cs="Times New Roman"/>
        </w:rPr>
        <w:t>’</w:t>
      </w:r>
      <w:r w:rsidRPr="006344E9">
        <w:rPr>
          <w:rFonts w:ascii="Times New Roman" w:eastAsia="Arial" w:hAnsi="Times New Roman" w:cs="Times New Roman"/>
        </w:rPr>
        <w:t>azione giurisdizionale.</w:t>
      </w:r>
    </w:p>
    <w:p w14:paraId="54B2B903" w14:textId="73AE4121" w:rsidR="00CA54ED" w:rsidRPr="006344E9" w:rsidRDefault="007A167C" w:rsidP="000304B7">
      <w:pPr>
        <w:pStyle w:val="Paragrafoelenco"/>
        <w:numPr>
          <w:ilvl w:val="0"/>
          <w:numId w:val="20"/>
        </w:numPr>
        <w:spacing w:after="120"/>
        <w:ind w:right="-1"/>
        <w:rPr>
          <w:rFonts w:ascii="Times New Roman" w:eastAsia="Arial" w:hAnsi="Times New Roman" w:cs="Times New Roman"/>
        </w:rPr>
      </w:pPr>
      <w:r w:rsidRPr="006344E9">
        <w:rPr>
          <w:rFonts w:ascii="Times New Roman" w:eastAsia="Arial" w:hAnsi="Times New Roman" w:cs="Times New Roman"/>
        </w:rPr>
        <w:t>Ove non si proceda all</w:t>
      </w:r>
      <w:r w:rsidR="007620D3" w:rsidRPr="006344E9">
        <w:rPr>
          <w:rFonts w:ascii="Times New Roman" w:eastAsia="Arial" w:hAnsi="Times New Roman" w:cs="Times New Roman"/>
        </w:rPr>
        <w:t>’</w:t>
      </w:r>
      <w:r w:rsidRPr="006344E9">
        <w:rPr>
          <w:rFonts w:ascii="Times New Roman" w:eastAsia="Arial" w:hAnsi="Times New Roman" w:cs="Times New Roman"/>
        </w:rPr>
        <w:t>accordo bonario e l</w:t>
      </w:r>
      <w:r w:rsidR="007620D3" w:rsidRPr="006344E9">
        <w:rPr>
          <w:rFonts w:ascii="Times New Roman" w:eastAsia="Arial" w:hAnsi="Times New Roman" w:cs="Times New Roman"/>
        </w:rPr>
        <w:t>’</w:t>
      </w:r>
      <w:r w:rsidRPr="006344E9">
        <w:rPr>
          <w:rFonts w:ascii="Times New Roman" w:eastAsia="Arial" w:hAnsi="Times New Roman" w:cs="Times New Roman"/>
        </w:rPr>
        <w:t>Appaltatore confermi le riserve, l</w:t>
      </w:r>
      <w:r w:rsidR="00CA54ED" w:rsidRPr="006344E9">
        <w:rPr>
          <w:rFonts w:ascii="Times New Roman" w:eastAsia="Arial" w:hAnsi="Times New Roman" w:cs="Times New Roman"/>
        </w:rPr>
        <w:t>a</w:t>
      </w:r>
      <w:r w:rsidR="00CA54ED" w:rsidRPr="006344E9">
        <w:rPr>
          <w:rFonts w:ascii="Times New Roman" w:eastAsia="Arial" w:hAnsi="Times New Roman" w:cs="Times New Roman"/>
          <w:lang w:bidi="it-IT"/>
        </w:rPr>
        <w:t xml:space="preserve"> definizione di tutte le </w:t>
      </w:r>
      <w:r w:rsidR="00CA54ED" w:rsidRPr="006344E9">
        <w:rPr>
          <w:rFonts w:ascii="Times New Roman" w:eastAsia="Arial" w:hAnsi="Times New Roman" w:cs="Times New Roman"/>
          <w:lang w:bidi="it-IT"/>
        </w:rPr>
        <w:lastRenderedPageBreak/>
        <w:t>controversie derivanti dall</w:t>
      </w:r>
      <w:r w:rsidR="007620D3" w:rsidRPr="006344E9">
        <w:rPr>
          <w:rFonts w:ascii="Times New Roman" w:eastAsia="Arial" w:hAnsi="Times New Roman" w:cs="Times New Roman"/>
          <w:lang w:bidi="it-IT"/>
        </w:rPr>
        <w:t>’</w:t>
      </w:r>
      <w:r w:rsidR="00CA54ED" w:rsidRPr="006344E9">
        <w:rPr>
          <w:rFonts w:ascii="Times New Roman" w:eastAsia="Arial" w:hAnsi="Times New Roman" w:cs="Times New Roman"/>
          <w:lang w:bidi="it-IT"/>
        </w:rPr>
        <w:t>esecuzione del Contratto è devoluta al Tribunale ordinario competente presso il Foro competente ai sensi dell</w:t>
      </w:r>
      <w:r w:rsidR="007620D3" w:rsidRPr="006344E9">
        <w:rPr>
          <w:rFonts w:ascii="Times New Roman" w:eastAsia="Arial" w:hAnsi="Times New Roman" w:cs="Times New Roman"/>
          <w:lang w:bidi="it-IT"/>
        </w:rPr>
        <w:t>’</w:t>
      </w:r>
      <w:r w:rsidR="00395F84" w:rsidRPr="006344E9">
        <w:rPr>
          <w:rFonts w:ascii="Times New Roman" w:eastAsia="Arial" w:hAnsi="Times New Roman" w:cs="Times New Roman"/>
          <w:lang w:bidi="it-IT"/>
        </w:rPr>
        <w:t>art.</w:t>
      </w:r>
      <w:r w:rsidR="00CA54ED" w:rsidRPr="006344E9">
        <w:rPr>
          <w:rFonts w:ascii="Times New Roman" w:eastAsia="Arial" w:hAnsi="Times New Roman" w:cs="Times New Roman"/>
          <w:lang w:bidi="it-IT"/>
        </w:rPr>
        <w:t xml:space="preserve"> 25 </w:t>
      </w:r>
      <w:bookmarkEnd w:id="3"/>
      <w:r w:rsidR="00C705E4" w:rsidRPr="006344E9">
        <w:rPr>
          <w:rFonts w:ascii="Times New Roman" w:eastAsia="Arial" w:hAnsi="Times New Roman" w:cs="Times New Roman"/>
          <w:lang w:bidi="it-IT"/>
        </w:rPr>
        <w:t>c.p.c.</w:t>
      </w:r>
    </w:p>
    <w:p w14:paraId="67707B1C" w14:textId="75ACCCE9" w:rsidR="00CA54ED" w:rsidRPr="006344E9" w:rsidRDefault="00CA54ED" w:rsidP="000304B7">
      <w:pPr>
        <w:pStyle w:val="Paragrafoelenco"/>
        <w:numPr>
          <w:ilvl w:val="0"/>
          <w:numId w:val="20"/>
        </w:numPr>
        <w:spacing w:after="120"/>
        <w:ind w:right="-1"/>
        <w:rPr>
          <w:rFonts w:ascii="Times New Roman" w:eastAsia="Arial" w:hAnsi="Times New Roman" w:cs="Times New Roman"/>
        </w:rPr>
      </w:pPr>
      <w:r w:rsidRPr="006344E9">
        <w:rPr>
          <w:rFonts w:ascii="Times New Roman" w:eastAsia="Arial" w:hAnsi="Times New Roman" w:cs="Times New Roman"/>
        </w:rPr>
        <w:t>È esclusa la competenza arbitrale.</w:t>
      </w:r>
    </w:p>
    <w:p w14:paraId="4101BBBE" w14:textId="41844BD8" w:rsidR="00897335" w:rsidRPr="006344E9" w:rsidRDefault="00897335" w:rsidP="000304B7">
      <w:pPr>
        <w:pStyle w:val="Paragrafoelenco"/>
        <w:spacing w:after="120"/>
        <w:ind w:left="646" w:right="-1" w:firstLine="0"/>
        <w:rPr>
          <w:rFonts w:ascii="Times New Roman" w:hAnsi="Times New Roman" w:cs="Times New Roman"/>
        </w:rPr>
      </w:pPr>
    </w:p>
    <w:p w14:paraId="7A8C2F21" w14:textId="61D53B14" w:rsidR="00897335" w:rsidRPr="006344E9" w:rsidRDefault="00395F84"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Art.</w:t>
      </w:r>
      <w:r w:rsidR="00897335" w:rsidRPr="006344E9">
        <w:rPr>
          <w:rFonts w:ascii="Times New Roman" w:hAnsi="Times New Roman" w:cs="Times New Roman"/>
          <w:b/>
        </w:rPr>
        <w:t xml:space="preserve"> </w:t>
      </w:r>
      <w:r w:rsidR="00F75AA3" w:rsidRPr="006344E9">
        <w:rPr>
          <w:rFonts w:ascii="Times New Roman" w:hAnsi="Times New Roman" w:cs="Times New Roman"/>
          <w:b/>
        </w:rPr>
        <w:t>2</w:t>
      </w:r>
      <w:r w:rsidR="0059155C" w:rsidRPr="006344E9">
        <w:rPr>
          <w:rFonts w:ascii="Times New Roman" w:hAnsi="Times New Roman" w:cs="Times New Roman"/>
          <w:b/>
        </w:rPr>
        <w:t>8</w:t>
      </w:r>
      <w:r w:rsidR="00897335" w:rsidRPr="006344E9">
        <w:rPr>
          <w:rFonts w:ascii="Times New Roman" w:hAnsi="Times New Roman" w:cs="Times New Roman"/>
          <w:b/>
        </w:rPr>
        <w:t xml:space="preserve"> -</w:t>
      </w:r>
      <w:r w:rsidR="003E652F" w:rsidRPr="006344E9">
        <w:rPr>
          <w:rFonts w:ascii="Times New Roman" w:hAnsi="Times New Roman" w:cs="Times New Roman"/>
          <w:b/>
        </w:rPr>
        <w:t xml:space="preserve"> </w:t>
      </w:r>
      <w:r w:rsidR="00897335" w:rsidRPr="006344E9">
        <w:rPr>
          <w:rFonts w:ascii="Times New Roman" w:hAnsi="Times New Roman" w:cs="Times New Roman"/>
          <w:b/>
        </w:rPr>
        <w:t>(Disposizioni generali e norme di rinvio)</w:t>
      </w:r>
    </w:p>
    <w:p w14:paraId="6EF8ED49" w14:textId="3AC7B1E1" w:rsidR="00897335" w:rsidRPr="006344E9" w:rsidRDefault="00897335" w:rsidP="000304B7">
      <w:pPr>
        <w:pStyle w:val="Paragrafoelenco"/>
        <w:numPr>
          <w:ilvl w:val="0"/>
          <w:numId w:val="37"/>
        </w:numPr>
        <w:spacing w:after="120"/>
        <w:ind w:right="-1"/>
        <w:rPr>
          <w:rFonts w:ascii="Times New Roman" w:eastAsia="Arial" w:hAnsi="Times New Roman" w:cs="Times New Roman"/>
        </w:rPr>
      </w:pPr>
      <w:r w:rsidRPr="006344E9">
        <w:rPr>
          <w:rFonts w:ascii="Times New Roman" w:eastAsia="Arial" w:hAnsi="Times New Roman" w:cs="Times New Roman"/>
        </w:rPr>
        <w:t>L</w:t>
      </w:r>
      <w:r w:rsidR="007620D3" w:rsidRPr="006344E9">
        <w:rPr>
          <w:rFonts w:ascii="Times New Roman" w:eastAsia="Arial" w:hAnsi="Times New Roman" w:cs="Times New Roman"/>
        </w:rPr>
        <w:t>’</w:t>
      </w:r>
      <w:r w:rsidRPr="006344E9">
        <w:rPr>
          <w:rFonts w:ascii="Times New Roman" w:eastAsia="Arial" w:hAnsi="Times New Roman" w:cs="Times New Roman"/>
        </w:rPr>
        <w:t xml:space="preserve">interpretazione delle clausole contrattuali e delle disposizioni del presente Contratto deve essere fatta tenendo conto delle finalità perseguite; in ogni caso trovano applicazione gli </w:t>
      </w:r>
      <w:r w:rsidR="00AE1475" w:rsidRPr="006344E9">
        <w:rPr>
          <w:rFonts w:ascii="Times New Roman" w:eastAsia="Arial" w:hAnsi="Times New Roman" w:cs="Times New Roman"/>
        </w:rPr>
        <w:t>artt.</w:t>
      </w:r>
      <w:r w:rsidRPr="006344E9">
        <w:rPr>
          <w:rFonts w:ascii="Times New Roman" w:eastAsia="Arial" w:hAnsi="Times New Roman" w:cs="Times New Roman"/>
        </w:rPr>
        <w:t xml:space="preserve"> dal 1362 al 1369 </w:t>
      </w:r>
      <w:r w:rsidR="002339BC" w:rsidRPr="006344E9">
        <w:rPr>
          <w:rFonts w:ascii="Times New Roman" w:eastAsia="Arial" w:hAnsi="Times New Roman" w:cs="Times New Roman"/>
        </w:rPr>
        <w:t>c.c</w:t>
      </w:r>
      <w:r w:rsidRPr="006344E9">
        <w:rPr>
          <w:rFonts w:ascii="Times New Roman" w:eastAsia="Arial" w:hAnsi="Times New Roman" w:cs="Times New Roman"/>
        </w:rPr>
        <w:t>.</w:t>
      </w:r>
    </w:p>
    <w:p w14:paraId="432D7A2B" w14:textId="613819FA" w:rsidR="00897335" w:rsidRPr="006344E9" w:rsidRDefault="00897335" w:rsidP="000304B7">
      <w:pPr>
        <w:pStyle w:val="Paragrafoelenco"/>
        <w:numPr>
          <w:ilvl w:val="0"/>
          <w:numId w:val="37"/>
        </w:numPr>
        <w:spacing w:after="120"/>
        <w:ind w:right="-1"/>
        <w:rPr>
          <w:rFonts w:ascii="Times New Roman" w:hAnsi="Times New Roman" w:cs="Times New Roman"/>
        </w:rPr>
      </w:pPr>
      <w:r w:rsidRPr="006344E9">
        <w:rPr>
          <w:rFonts w:ascii="Times New Roman" w:eastAsia="Arial" w:hAnsi="Times New Roman" w:cs="Times New Roman"/>
        </w:rPr>
        <w:t>Il presente</w:t>
      </w:r>
      <w:r w:rsidRPr="006344E9">
        <w:rPr>
          <w:rFonts w:ascii="Times New Roman" w:hAnsi="Times New Roman" w:cs="Times New Roman"/>
        </w:rPr>
        <w:t xml:space="preserve"> </w:t>
      </w:r>
      <w:r w:rsidR="00C71605" w:rsidRPr="006344E9">
        <w:rPr>
          <w:rFonts w:ascii="Times New Roman" w:hAnsi="Times New Roman" w:cs="Times New Roman"/>
        </w:rPr>
        <w:t>C</w:t>
      </w:r>
      <w:r w:rsidRPr="006344E9">
        <w:rPr>
          <w:rFonts w:ascii="Times New Roman" w:hAnsi="Times New Roman" w:cs="Times New Roman"/>
        </w:rPr>
        <w:t xml:space="preserve">ontratto, composto da n.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r w:rsidRPr="006344E9">
        <w:rPr>
          <w:rFonts w:ascii="Times New Roman" w:hAnsi="Times New Roman" w:cs="Times New Roman"/>
        </w:rPr>
        <w:t xml:space="preserve"> pagine, sarà registrato solo in caso d</w:t>
      </w:r>
      <w:r w:rsidR="007620D3" w:rsidRPr="006344E9">
        <w:rPr>
          <w:rFonts w:ascii="Times New Roman" w:hAnsi="Times New Roman" w:cs="Times New Roman"/>
        </w:rPr>
        <w:t>’</w:t>
      </w:r>
      <w:r w:rsidRPr="006344E9">
        <w:rPr>
          <w:rFonts w:ascii="Times New Roman" w:hAnsi="Times New Roman" w:cs="Times New Roman"/>
        </w:rPr>
        <w:t>uso.</w:t>
      </w:r>
    </w:p>
    <w:p w14:paraId="3AFFDA4D" w14:textId="003FCD57" w:rsidR="00897335" w:rsidRPr="006344E9" w:rsidRDefault="00897335" w:rsidP="000304B7">
      <w:pPr>
        <w:pStyle w:val="Paragrafoelenco"/>
        <w:numPr>
          <w:ilvl w:val="0"/>
          <w:numId w:val="37"/>
        </w:numPr>
        <w:spacing w:after="120"/>
        <w:ind w:right="-1"/>
        <w:rPr>
          <w:rFonts w:ascii="Times New Roman" w:hAnsi="Times New Roman" w:cs="Times New Roman"/>
        </w:rPr>
      </w:pPr>
      <w:r w:rsidRPr="006344E9">
        <w:rPr>
          <w:rFonts w:ascii="Times New Roman" w:hAnsi="Times New Roman" w:cs="Times New Roman"/>
        </w:rPr>
        <w:t xml:space="preserve">Il presente </w:t>
      </w:r>
      <w:r w:rsidR="00864B04" w:rsidRPr="006344E9">
        <w:rPr>
          <w:rFonts w:ascii="Times New Roman" w:hAnsi="Times New Roman" w:cs="Times New Roman"/>
        </w:rPr>
        <w:t xml:space="preserve">Contratto </w:t>
      </w:r>
      <w:r w:rsidRPr="006344E9">
        <w:rPr>
          <w:rFonts w:ascii="Times New Roman" w:hAnsi="Times New Roman" w:cs="Times New Roman"/>
        </w:rPr>
        <w:t xml:space="preserve">è formato su supporto digitale e sottoscritto con firma digitale da ciascuna delle Parti, ai sensi del </w:t>
      </w:r>
      <w:r w:rsidR="002339BC" w:rsidRPr="006344E9">
        <w:rPr>
          <w:rFonts w:ascii="Times New Roman" w:hAnsi="Times New Roman" w:cs="Times New Roman"/>
        </w:rPr>
        <w:t>D.</w:t>
      </w:r>
      <w:r w:rsidR="001B13C6" w:rsidRPr="006344E9">
        <w:rPr>
          <w:rFonts w:ascii="Times New Roman" w:hAnsi="Times New Roman" w:cs="Times New Roman"/>
        </w:rPr>
        <w:t xml:space="preserve"> Lgs.</w:t>
      </w:r>
      <w:r w:rsidR="009A29E9" w:rsidRPr="006344E9">
        <w:rPr>
          <w:rFonts w:ascii="Times New Roman" w:hAnsi="Times New Roman" w:cs="Times New Roman"/>
        </w:rPr>
        <w:t xml:space="preserve"> n. 82/2005</w:t>
      </w:r>
      <w:r w:rsidRPr="006344E9">
        <w:rPr>
          <w:rFonts w:ascii="Times New Roman" w:hAnsi="Times New Roman" w:cs="Times New Roman"/>
        </w:rPr>
        <w:t xml:space="preserve"> e del D</w:t>
      </w:r>
      <w:r w:rsidR="002339BC" w:rsidRPr="006344E9">
        <w:rPr>
          <w:rFonts w:ascii="Times New Roman" w:hAnsi="Times New Roman" w:cs="Times New Roman"/>
        </w:rPr>
        <w:t xml:space="preserve">.P.C.M. </w:t>
      </w:r>
      <w:r w:rsidRPr="006344E9">
        <w:rPr>
          <w:rFonts w:ascii="Times New Roman" w:hAnsi="Times New Roman" w:cs="Times New Roman"/>
        </w:rPr>
        <w:t>22 febbraio 2013.</w:t>
      </w:r>
    </w:p>
    <w:p w14:paraId="081BA607" w14:textId="77777777" w:rsidR="009E0B19" w:rsidRPr="006344E9" w:rsidRDefault="009E0B19" w:rsidP="000304B7">
      <w:pPr>
        <w:spacing w:after="120" w:line="240" w:lineRule="auto"/>
        <w:ind w:left="142" w:right="-1"/>
        <w:jc w:val="center"/>
        <w:rPr>
          <w:rFonts w:ascii="Times New Roman" w:hAnsi="Times New Roman" w:cs="Times New Roman"/>
          <w:b/>
        </w:rPr>
      </w:pPr>
    </w:p>
    <w:p w14:paraId="04668CC0" w14:textId="0D40C03D" w:rsidR="00897335" w:rsidRPr="006344E9" w:rsidRDefault="00897335"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rPr>
        <w:t>LETTO, APPROVATO E SOTTOSCRITTO</w:t>
      </w:r>
    </w:p>
    <w:p w14:paraId="2FA5F8A6" w14:textId="77777777" w:rsidR="009E0B19" w:rsidRPr="006344E9" w:rsidRDefault="009E0B19" w:rsidP="000304B7">
      <w:pPr>
        <w:spacing w:after="120" w:line="240" w:lineRule="auto"/>
        <w:ind w:left="142" w:right="-1"/>
        <w:jc w:val="both"/>
        <w:rPr>
          <w:rFonts w:ascii="Times New Roman" w:hAnsi="Times New Roman" w:cs="Times New Roman"/>
        </w:rPr>
      </w:pPr>
    </w:p>
    <w:p w14:paraId="6D324DE1" w14:textId="3BC5D5C0"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 xml:space="preserve">Data e luogo </w:t>
      </w:r>
      <w:r w:rsidR="00D13A12" w:rsidRPr="006344E9">
        <w:rPr>
          <w:rFonts w:ascii="Times New Roman" w:hAnsi="Times New Roman" w:cs="Times New Roman"/>
        </w:rPr>
        <w:t>[</w:t>
      </w:r>
      <w:r w:rsidRPr="006344E9">
        <w:rPr>
          <w:rFonts w:ascii="Times New Roman" w:hAnsi="Times New Roman" w:cs="Times New Roman"/>
          <w:i/>
          <w:iCs/>
        </w:rPr>
        <w:t>completare</w:t>
      </w:r>
      <w:r w:rsidR="00D13A12" w:rsidRPr="006344E9">
        <w:rPr>
          <w:rFonts w:ascii="Times New Roman" w:hAnsi="Times New Roman" w:cs="Times New Roman"/>
        </w:rPr>
        <w:t>]</w:t>
      </w:r>
    </w:p>
    <w:p w14:paraId="3DE2B06B" w14:textId="0CD8EF72" w:rsidR="00897335" w:rsidRPr="006344E9" w:rsidRDefault="00897335" w:rsidP="000304B7">
      <w:pPr>
        <w:spacing w:after="120" w:line="240" w:lineRule="auto"/>
        <w:ind w:left="142" w:right="-1"/>
        <w:jc w:val="center"/>
        <w:rPr>
          <w:rFonts w:ascii="Times New Roman" w:hAnsi="Times New Roman" w:cs="Times New Roman"/>
          <w:b/>
        </w:rPr>
      </w:pPr>
      <w:r w:rsidRPr="006344E9">
        <w:rPr>
          <w:rFonts w:ascii="Times New Roman" w:hAnsi="Times New Roman" w:cs="Times New Roman"/>
          <w:b/>
          <w:bCs/>
        </w:rPr>
        <w:t>L</w:t>
      </w:r>
      <w:r w:rsidR="007620D3" w:rsidRPr="006344E9">
        <w:rPr>
          <w:rFonts w:ascii="Times New Roman" w:hAnsi="Times New Roman" w:cs="Times New Roman"/>
          <w:b/>
          <w:bCs/>
        </w:rPr>
        <w:t>’</w:t>
      </w:r>
      <w:r w:rsidRPr="006344E9">
        <w:rPr>
          <w:rFonts w:ascii="Times New Roman" w:hAnsi="Times New Roman" w:cs="Times New Roman"/>
          <w:b/>
          <w:bCs/>
        </w:rPr>
        <w:t>Appaltatore</w:t>
      </w:r>
      <w:r w:rsidR="00D80180" w:rsidRPr="006344E9">
        <w:rPr>
          <w:rFonts w:ascii="Times New Roman" w:hAnsi="Times New Roman" w:cs="Times New Roman"/>
          <w:b/>
          <w:bCs/>
        </w:rPr>
        <w:t xml:space="preserve">                                                            </w:t>
      </w:r>
      <w:r w:rsidR="001715FD" w:rsidRPr="006344E9">
        <w:rPr>
          <w:rFonts w:ascii="Times New Roman" w:hAnsi="Times New Roman" w:cs="Times New Roman"/>
          <w:b/>
          <w:bCs/>
        </w:rPr>
        <w:t>L’Amministrazione</w:t>
      </w:r>
    </w:p>
    <w:p w14:paraId="7CEFFDAF" w14:textId="7C7D7298" w:rsidR="00D80180" w:rsidRPr="006344E9" w:rsidRDefault="00914B51" w:rsidP="00914B51">
      <w:pPr>
        <w:spacing w:after="120" w:line="240" w:lineRule="auto"/>
        <w:ind w:left="142" w:right="-1"/>
        <w:rPr>
          <w:rFonts w:ascii="Times New Roman" w:hAnsi="Times New Roman" w:cs="Times New Roman"/>
        </w:rPr>
      </w:pPr>
      <w:r w:rsidRPr="006344E9">
        <w:rPr>
          <w:rFonts w:ascii="Times New Roman" w:hAnsi="Times New Roman" w:cs="Times New Roman"/>
        </w:rPr>
        <w:t xml:space="preserve">                               </w:t>
      </w:r>
      <w:r w:rsidR="00D13A12" w:rsidRPr="006344E9">
        <w:rPr>
          <w:rFonts w:ascii="Times New Roman" w:hAnsi="Times New Roman" w:cs="Times New Roman"/>
        </w:rPr>
        <w:t>[</w:t>
      </w:r>
      <w:proofErr w:type="gramStart"/>
      <w:r w:rsidR="003006AB" w:rsidRPr="006344E9">
        <w:rPr>
          <w:rFonts w:ascii="Times New Roman" w:hAnsi="Times New Roman" w:cs="Times New Roman"/>
          <w:i/>
          <w:iCs/>
        </w:rPr>
        <w:t>completare</w:t>
      </w:r>
      <w:r w:rsidR="003006AB" w:rsidRPr="006344E9">
        <w:rPr>
          <w:rFonts w:ascii="Times New Roman" w:hAnsi="Times New Roman" w:cs="Times New Roman"/>
        </w:rPr>
        <w:t xml:space="preserve">]  </w:t>
      </w:r>
      <w:r w:rsidR="00D80180" w:rsidRPr="006344E9">
        <w:rPr>
          <w:rFonts w:ascii="Times New Roman" w:hAnsi="Times New Roman" w:cs="Times New Roman"/>
        </w:rPr>
        <w:t xml:space="preserve"> </w:t>
      </w:r>
      <w:proofErr w:type="gramEnd"/>
      <w:r w:rsidR="00D80180" w:rsidRPr="006344E9">
        <w:rPr>
          <w:rFonts w:ascii="Times New Roman" w:hAnsi="Times New Roman" w:cs="Times New Roman"/>
        </w:rPr>
        <w:t xml:space="preserve">                                 </w:t>
      </w:r>
      <w:r w:rsidRPr="006344E9">
        <w:rPr>
          <w:rFonts w:ascii="Times New Roman" w:hAnsi="Times New Roman" w:cs="Times New Roman"/>
        </w:rPr>
        <w:t xml:space="preserve">        </w:t>
      </w:r>
      <w:r w:rsidR="00D80180" w:rsidRPr="006344E9">
        <w:rPr>
          <w:rFonts w:ascii="Times New Roman" w:hAnsi="Times New Roman" w:cs="Times New Roman"/>
        </w:rPr>
        <w:t xml:space="preserve">                      [</w:t>
      </w:r>
      <w:r w:rsidR="00D80180" w:rsidRPr="006344E9">
        <w:rPr>
          <w:rFonts w:ascii="Times New Roman" w:hAnsi="Times New Roman" w:cs="Times New Roman"/>
          <w:i/>
          <w:iCs/>
        </w:rPr>
        <w:t>completare</w:t>
      </w:r>
      <w:r w:rsidR="00D80180" w:rsidRPr="006344E9">
        <w:rPr>
          <w:rFonts w:ascii="Times New Roman" w:hAnsi="Times New Roman" w:cs="Times New Roman"/>
        </w:rPr>
        <w:t>]</w:t>
      </w:r>
    </w:p>
    <w:p w14:paraId="3163C6E4" w14:textId="77777777" w:rsidR="00897335" w:rsidRPr="006344E9" w:rsidRDefault="00897335" w:rsidP="000304B7">
      <w:pPr>
        <w:spacing w:after="120" w:line="240" w:lineRule="auto"/>
        <w:ind w:left="142" w:right="-1"/>
        <w:jc w:val="center"/>
        <w:rPr>
          <w:rFonts w:ascii="Times New Roman" w:hAnsi="Times New Roman" w:cs="Times New Roman"/>
        </w:rPr>
      </w:pPr>
      <w:r w:rsidRPr="006344E9">
        <w:rPr>
          <w:rFonts w:ascii="Times New Roman" w:hAnsi="Times New Roman" w:cs="Times New Roman"/>
        </w:rPr>
        <w:t>***</w:t>
      </w:r>
    </w:p>
    <w:p w14:paraId="5BD1D6F1" w14:textId="73A23577" w:rsidR="00897335" w:rsidRPr="006344E9" w:rsidRDefault="00897335"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L</w:t>
      </w:r>
      <w:r w:rsidR="007620D3" w:rsidRPr="006344E9">
        <w:rPr>
          <w:rFonts w:ascii="Times New Roman" w:hAnsi="Times New Roman" w:cs="Times New Roman"/>
        </w:rPr>
        <w:t>’</w:t>
      </w:r>
      <w:r w:rsidRPr="006344E9">
        <w:rPr>
          <w:rFonts w:ascii="Times New Roman" w:hAnsi="Times New Roman" w:cs="Times New Roman"/>
        </w:rPr>
        <w:t xml:space="preserve">Appaltatore dichiara che il presente documento è stato attentamente analizzato e valutato in ogni sua singola parte e, pertanto, con la firma di seguito apposta del </w:t>
      </w:r>
      <w:r w:rsidR="003006AB" w:rsidRPr="006344E9">
        <w:rPr>
          <w:rFonts w:ascii="Times New Roman" w:hAnsi="Times New Roman" w:cs="Times New Roman"/>
        </w:rPr>
        <w:t>c</w:t>
      </w:r>
      <w:r w:rsidRPr="006344E9">
        <w:rPr>
          <w:rFonts w:ascii="Times New Roman" w:hAnsi="Times New Roman" w:cs="Times New Roman"/>
        </w:rPr>
        <w:t xml:space="preserve">ontratto accetta espressamente e per iscritto, a norma degli </w:t>
      </w:r>
      <w:r w:rsidR="00AE1475" w:rsidRPr="006344E9">
        <w:rPr>
          <w:rFonts w:ascii="Times New Roman" w:hAnsi="Times New Roman" w:cs="Times New Roman"/>
        </w:rPr>
        <w:t>artt.</w:t>
      </w:r>
      <w:r w:rsidRPr="006344E9">
        <w:rPr>
          <w:rFonts w:ascii="Times New Roman" w:hAnsi="Times New Roman" w:cs="Times New Roman"/>
        </w:rPr>
        <w:t xml:space="preserve"> 1341, </w:t>
      </w:r>
      <w:r w:rsidR="00AE1475" w:rsidRPr="006344E9">
        <w:rPr>
          <w:rFonts w:ascii="Times New Roman" w:hAnsi="Times New Roman" w:cs="Times New Roman"/>
        </w:rPr>
        <w:t>co.</w:t>
      </w:r>
      <w:r w:rsidR="00703A58" w:rsidRPr="006344E9">
        <w:rPr>
          <w:rFonts w:ascii="Times New Roman" w:hAnsi="Times New Roman" w:cs="Times New Roman"/>
        </w:rPr>
        <w:t xml:space="preserve"> </w:t>
      </w:r>
      <w:r w:rsidRPr="006344E9">
        <w:rPr>
          <w:rFonts w:ascii="Times New Roman" w:hAnsi="Times New Roman" w:cs="Times New Roman"/>
        </w:rPr>
        <w:t xml:space="preserve">2 e 1342 </w:t>
      </w:r>
      <w:r w:rsidR="001C4E75" w:rsidRPr="006344E9">
        <w:rPr>
          <w:rFonts w:ascii="Times New Roman" w:hAnsi="Times New Roman" w:cs="Times New Roman"/>
        </w:rPr>
        <w:t>c.c.</w:t>
      </w:r>
      <w:r w:rsidRPr="006344E9">
        <w:rPr>
          <w:rFonts w:ascii="Times New Roman" w:hAnsi="Times New Roman" w:cs="Times New Roman"/>
        </w:rPr>
        <w:t>, tutte le clausole appresso precisate, che si confermano e accettano espressamente, nonché le clausole contenute in disposizione di leggi e regolamenti richiamati nel presente atto</w:t>
      </w:r>
      <w:r w:rsidR="00991440" w:rsidRPr="006344E9">
        <w:rPr>
          <w:rFonts w:ascii="Times New Roman" w:hAnsi="Times New Roman" w:cs="Times New Roman"/>
        </w:rPr>
        <w:t>:</w:t>
      </w:r>
    </w:p>
    <w:p w14:paraId="79A45A3F" w14:textId="26DA23BB"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 xml:space="preserve">Art. </w:t>
      </w:r>
      <w:r w:rsidR="00481059" w:rsidRPr="006344E9">
        <w:rPr>
          <w:rFonts w:ascii="Times New Roman" w:hAnsi="Times New Roman" w:cs="Times New Roman"/>
        </w:rPr>
        <w:t>8</w:t>
      </w:r>
      <w:r w:rsidRPr="006344E9">
        <w:rPr>
          <w:rFonts w:ascii="Times New Roman" w:hAnsi="Times New Roman" w:cs="Times New Roman"/>
        </w:rPr>
        <w:t xml:space="preserve"> – (Oneri e obblighi a carico dell’Appaltatore)</w:t>
      </w:r>
    </w:p>
    <w:p w14:paraId="31272B55" w14:textId="1AA6D965"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1</w:t>
      </w:r>
      <w:r w:rsidR="00481059" w:rsidRPr="006344E9">
        <w:rPr>
          <w:rFonts w:ascii="Times New Roman" w:hAnsi="Times New Roman" w:cs="Times New Roman"/>
        </w:rPr>
        <w:t>0</w:t>
      </w:r>
      <w:r w:rsidRPr="006344E9">
        <w:rPr>
          <w:rFonts w:ascii="Times New Roman" w:hAnsi="Times New Roman" w:cs="Times New Roman"/>
        </w:rPr>
        <w:t xml:space="preserve"> – (Termini e durata del contratto)</w:t>
      </w:r>
    </w:p>
    <w:p w14:paraId="46B62CE0" w14:textId="75060D69"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1</w:t>
      </w:r>
      <w:r w:rsidR="00450C0B" w:rsidRPr="006344E9">
        <w:rPr>
          <w:rFonts w:ascii="Times New Roman" w:hAnsi="Times New Roman" w:cs="Times New Roman"/>
        </w:rPr>
        <w:t>1</w:t>
      </w:r>
      <w:r w:rsidRPr="006344E9">
        <w:rPr>
          <w:rFonts w:ascii="Times New Roman" w:hAnsi="Times New Roman" w:cs="Times New Roman"/>
        </w:rPr>
        <w:t xml:space="preserve"> – (Corrispettivo, modalità di pagamento e fatturazione)</w:t>
      </w:r>
    </w:p>
    <w:p w14:paraId="55E474C6" w14:textId="40D0076B"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1</w:t>
      </w:r>
      <w:r w:rsidR="00450C0B" w:rsidRPr="006344E9">
        <w:rPr>
          <w:rFonts w:ascii="Times New Roman" w:hAnsi="Times New Roman" w:cs="Times New Roman"/>
        </w:rPr>
        <w:t>2</w:t>
      </w:r>
      <w:r w:rsidRPr="006344E9">
        <w:rPr>
          <w:rFonts w:ascii="Times New Roman" w:hAnsi="Times New Roman" w:cs="Times New Roman"/>
        </w:rPr>
        <w:t xml:space="preserve"> – (Divieto di modifiche dell’Appaltatore e varianti del</w:t>
      </w:r>
      <w:r w:rsidR="00450C0B" w:rsidRPr="006344E9">
        <w:rPr>
          <w:rFonts w:ascii="Times New Roman" w:hAnsi="Times New Roman" w:cs="Times New Roman"/>
        </w:rPr>
        <w:t>l’Amministrazione</w:t>
      </w:r>
      <w:r w:rsidRPr="006344E9">
        <w:rPr>
          <w:rFonts w:ascii="Times New Roman" w:hAnsi="Times New Roman" w:cs="Times New Roman"/>
        </w:rPr>
        <w:t>)</w:t>
      </w:r>
    </w:p>
    <w:p w14:paraId="3860C33F" w14:textId="0AB807A7"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1</w:t>
      </w:r>
      <w:r w:rsidR="00450C0B" w:rsidRPr="006344E9">
        <w:rPr>
          <w:rFonts w:ascii="Times New Roman" w:hAnsi="Times New Roman" w:cs="Times New Roman"/>
        </w:rPr>
        <w:t>7</w:t>
      </w:r>
      <w:r w:rsidRPr="006344E9">
        <w:rPr>
          <w:rFonts w:ascii="Times New Roman" w:hAnsi="Times New Roman" w:cs="Times New Roman"/>
        </w:rPr>
        <w:t xml:space="preserve"> – (Penali)</w:t>
      </w:r>
    </w:p>
    <w:p w14:paraId="732F1044" w14:textId="3B620E56"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1</w:t>
      </w:r>
      <w:r w:rsidR="00450C0B" w:rsidRPr="006344E9">
        <w:rPr>
          <w:rFonts w:ascii="Times New Roman" w:hAnsi="Times New Roman" w:cs="Times New Roman"/>
        </w:rPr>
        <w:t>8</w:t>
      </w:r>
      <w:r w:rsidRPr="006344E9">
        <w:rPr>
          <w:rFonts w:ascii="Times New Roman" w:hAnsi="Times New Roman" w:cs="Times New Roman"/>
        </w:rPr>
        <w:t xml:space="preserve"> – (Esecuzione in danno)</w:t>
      </w:r>
    </w:p>
    <w:p w14:paraId="6F8FEC5F" w14:textId="030923F0"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 xml:space="preserve">Art. </w:t>
      </w:r>
      <w:r w:rsidR="00450C0B" w:rsidRPr="006344E9">
        <w:rPr>
          <w:rFonts w:ascii="Times New Roman" w:hAnsi="Times New Roman" w:cs="Times New Roman"/>
        </w:rPr>
        <w:t>19</w:t>
      </w:r>
      <w:r w:rsidRPr="006344E9">
        <w:rPr>
          <w:rFonts w:ascii="Times New Roman" w:hAnsi="Times New Roman" w:cs="Times New Roman"/>
        </w:rPr>
        <w:t xml:space="preserve"> – (Risoluzione e recesso)</w:t>
      </w:r>
    </w:p>
    <w:p w14:paraId="7F6BF976" w14:textId="514E0E75"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2</w:t>
      </w:r>
      <w:r w:rsidR="005F1DC4" w:rsidRPr="006344E9">
        <w:rPr>
          <w:rFonts w:ascii="Times New Roman" w:hAnsi="Times New Roman" w:cs="Times New Roman"/>
        </w:rPr>
        <w:t>0</w:t>
      </w:r>
      <w:r w:rsidRPr="006344E9">
        <w:rPr>
          <w:rFonts w:ascii="Times New Roman" w:hAnsi="Times New Roman" w:cs="Times New Roman"/>
        </w:rPr>
        <w:t xml:space="preserve"> – (Divieto di cessione del contratto </w:t>
      </w:r>
      <w:r w:rsidR="005F1DC4" w:rsidRPr="006344E9">
        <w:rPr>
          <w:rFonts w:ascii="Times New Roman" w:hAnsi="Times New Roman" w:cs="Times New Roman"/>
        </w:rPr>
        <w:t>–</w:t>
      </w:r>
      <w:r w:rsidRPr="006344E9">
        <w:rPr>
          <w:rFonts w:ascii="Times New Roman" w:hAnsi="Times New Roman" w:cs="Times New Roman"/>
        </w:rPr>
        <w:t xml:space="preserve"> Cessione dei crediti)</w:t>
      </w:r>
    </w:p>
    <w:p w14:paraId="6C4E14EE" w14:textId="3B09912B"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2</w:t>
      </w:r>
      <w:r w:rsidR="005F1DC4" w:rsidRPr="006344E9">
        <w:rPr>
          <w:rFonts w:ascii="Times New Roman" w:hAnsi="Times New Roman" w:cs="Times New Roman"/>
        </w:rPr>
        <w:t>2</w:t>
      </w:r>
      <w:r w:rsidRPr="006344E9">
        <w:rPr>
          <w:rFonts w:ascii="Times New Roman" w:hAnsi="Times New Roman" w:cs="Times New Roman"/>
        </w:rPr>
        <w:t xml:space="preserve"> – (Incompatibilità)</w:t>
      </w:r>
    </w:p>
    <w:p w14:paraId="0A85F26A" w14:textId="17B05BA6"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2</w:t>
      </w:r>
      <w:r w:rsidR="00BE0883" w:rsidRPr="006344E9">
        <w:rPr>
          <w:rFonts w:ascii="Times New Roman" w:hAnsi="Times New Roman" w:cs="Times New Roman"/>
        </w:rPr>
        <w:t>4</w:t>
      </w:r>
      <w:r w:rsidRPr="006344E9">
        <w:rPr>
          <w:rFonts w:ascii="Times New Roman" w:hAnsi="Times New Roman" w:cs="Times New Roman"/>
        </w:rPr>
        <w:t xml:space="preserve"> – (Obblighi di riservatezza</w:t>
      </w:r>
      <w:r w:rsidR="00BE0883" w:rsidRPr="006344E9">
        <w:rPr>
          <w:rFonts w:ascii="Times New Roman" w:hAnsi="Times New Roman" w:cs="Times New Roman"/>
        </w:rPr>
        <w:t xml:space="preserve"> –</w:t>
      </w:r>
      <w:r w:rsidRPr="006344E9">
        <w:rPr>
          <w:rFonts w:ascii="Times New Roman" w:hAnsi="Times New Roman" w:cs="Times New Roman"/>
        </w:rPr>
        <w:t xml:space="preserve"> Proprietà)</w:t>
      </w:r>
    </w:p>
    <w:p w14:paraId="4FB17B0A" w14:textId="3BCC146B" w:rsidR="00991440" w:rsidRPr="006344E9" w:rsidRDefault="00991440" w:rsidP="000304B7">
      <w:pPr>
        <w:pStyle w:val="Paragrafoelenco"/>
        <w:numPr>
          <w:ilvl w:val="0"/>
          <w:numId w:val="4"/>
        </w:numPr>
        <w:spacing w:after="120"/>
        <w:ind w:right="-1"/>
        <w:rPr>
          <w:rFonts w:ascii="Times New Roman" w:hAnsi="Times New Roman" w:cs="Times New Roman"/>
        </w:rPr>
      </w:pPr>
      <w:r w:rsidRPr="006344E9">
        <w:rPr>
          <w:rFonts w:ascii="Times New Roman" w:hAnsi="Times New Roman" w:cs="Times New Roman"/>
        </w:rPr>
        <w:t>Art. 2</w:t>
      </w:r>
      <w:r w:rsidR="00BE0883" w:rsidRPr="006344E9">
        <w:rPr>
          <w:rFonts w:ascii="Times New Roman" w:hAnsi="Times New Roman" w:cs="Times New Roman"/>
        </w:rPr>
        <w:t>7</w:t>
      </w:r>
      <w:r w:rsidRPr="006344E9">
        <w:rPr>
          <w:rFonts w:ascii="Times New Roman" w:hAnsi="Times New Roman" w:cs="Times New Roman"/>
        </w:rPr>
        <w:t xml:space="preserve"> – (Controversie e foro competente) </w:t>
      </w:r>
    </w:p>
    <w:p w14:paraId="7E1DDF64" w14:textId="77777777" w:rsidR="00D80180" w:rsidRPr="006344E9" w:rsidRDefault="00D80180" w:rsidP="000304B7">
      <w:pPr>
        <w:pStyle w:val="Paragrafoelenco"/>
        <w:spacing w:after="120"/>
        <w:ind w:left="862" w:right="-1" w:firstLine="0"/>
        <w:rPr>
          <w:rFonts w:ascii="Times New Roman" w:hAnsi="Times New Roman" w:cs="Times New Roman"/>
        </w:rPr>
      </w:pPr>
    </w:p>
    <w:p w14:paraId="0A1BE9E9" w14:textId="2569299F" w:rsidR="00897335" w:rsidRPr="006344E9" w:rsidRDefault="00897335" w:rsidP="000304B7">
      <w:pPr>
        <w:spacing w:after="120" w:line="240" w:lineRule="auto"/>
        <w:ind w:left="142" w:right="-1"/>
        <w:jc w:val="both"/>
        <w:rPr>
          <w:rFonts w:ascii="Times New Roman" w:hAnsi="Times New Roman" w:cs="Times New Roman"/>
          <w:b/>
        </w:rPr>
      </w:pPr>
      <w:r w:rsidRPr="006344E9">
        <w:rPr>
          <w:rFonts w:ascii="Times New Roman" w:hAnsi="Times New Roman" w:cs="Times New Roman"/>
          <w:b/>
        </w:rPr>
        <w:t>L</w:t>
      </w:r>
      <w:r w:rsidR="007620D3" w:rsidRPr="006344E9">
        <w:rPr>
          <w:rFonts w:ascii="Times New Roman" w:hAnsi="Times New Roman" w:cs="Times New Roman"/>
          <w:b/>
        </w:rPr>
        <w:t>’</w:t>
      </w:r>
      <w:r w:rsidRPr="006344E9">
        <w:rPr>
          <w:rFonts w:ascii="Times New Roman" w:hAnsi="Times New Roman" w:cs="Times New Roman"/>
          <w:b/>
        </w:rPr>
        <w:t>Appaltatore</w:t>
      </w:r>
    </w:p>
    <w:p w14:paraId="0A554609" w14:textId="208D2262" w:rsidR="00B84B17" w:rsidRPr="00B76D85" w:rsidRDefault="00D13A12" w:rsidP="000304B7">
      <w:pPr>
        <w:spacing w:after="120" w:line="240" w:lineRule="auto"/>
        <w:ind w:left="142" w:right="-1"/>
        <w:jc w:val="both"/>
        <w:rPr>
          <w:rFonts w:ascii="Times New Roman" w:hAnsi="Times New Roman" w:cs="Times New Roman"/>
        </w:rPr>
      </w:pPr>
      <w:r w:rsidRPr="006344E9">
        <w:rPr>
          <w:rFonts w:ascii="Times New Roman" w:hAnsi="Times New Roman" w:cs="Times New Roman"/>
        </w:rPr>
        <w:t>[</w:t>
      </w:r>
      <w:r w:rsidR="00897335" w:rsidRPr="006344E9">
        <w:rPr>
          <w:rFonts w:ascii="Times New Roman" w:hAnsi="Times New Roman" w:cs="Times New Roman"/>
          <w:i/>
          <w:iCs/>
        </w:rPr>
        <w:t>completare</w:t>
      </w:r>
      <w:r w:rsidRPr="006344E9">
        <w:rPr>
          <w:rFonts w:ascii="Times New Roman" w:hAnsi="Times New Roman" w:cs="Times New Roman"/>
        </w:rPr>
        <w:t>]</w:t>
      </w:r>
    </w:p>
    <w:sectPr w:rsidR="00B84B17" w:rsidRPr="00B76D85" w:rsidSect="002465E7">
      <w:headerReference w:type="even" r:id="rId12"/>
      <w:headerReference w:type="default" r:id="rId13"/>
      <w:footerReference w:type="default" r:id="rId14"/>
      <w:headerReference w:type="first" r:id="rId15"/>
      <w:pgSz w:w="11906" w:h="16838"/>
      <w:pgMar w:top="282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19C7" w14:textId="77777777" w:rsidR="000A32D2" w:rsidRDefault="000A32D2" w:rsidP="00DB69D5">
      <w:pPr>
        <w:spacing w:after="0" w:line="240" w:lineRule="auto"/>
      </w:pPr>
      <w:r>
        <w:separator/>
      </w:r>
    </w:p>
  </w:endnote>
  <w:endnote w:type="continuationSeparator" w:id="0">
    <w:p w14:paraId="798AB212" w14:textId="77777777" w:rsidR="000A32D2" w:rsidRDefault="000A32D2" w:rsidP="00DB69D5">
      <w:pPr>
        <w:spacing w:after="0" w:line="240" w:lineRule="auto"/>
      </w:pPr>
      <w:r>
        <w:continuationSeparator/>
      </w:r>
    </w:p>
  </w:endnote>
  <w:endnote w:type="continuationNotice" w:id="1">
    <w:p w14:paraId="6337522F" w14:textId="77777777" w:rsidR="000A32D2" w:rsidRDefault="000A3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utiger LT Std 67 Bold Cn">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470839"/>
      <w:docPartObj>
        <w:docPartGallery w:val="Page Numbers (Bottom of Page)"/>
        <w:docPartUnique/>
      </w:docPartObj>
    </w:sdtPr>
    <w:sdtContent>
      <w:p w14:paraId="1E6DAB38" w14:textId="0DEE2D0E" w:rsidR="00CE4E37" w:rsidRPr="004C25A9" w:rsidRDefault="00CE4E37">
        <w:pPr>
          <w:pStyle w:val="Pidipagina"/>
          <w:jc w:val="center"/>
          <w:rPr>
            <w:rFonts w:ascii="Times New Roman" w:hAnsi="Times New Roman" w:cs="Times New Roman"/>
          </w:rPr>
        </w:pPr>
        <w:r w:rsidRPr="004C25A9">
          <w:rPr>
            <w:rFonts w:ascii="Times New Roman" w:hAnsi="Times New Roman" w:cs="Times New Roman"/>
          </w:rPr>
          <w:fldChar w:fldCharType="begin"/>
        </w:r>
        <w:r w:rsidRPr="004C25A9">
          <w:rPr>
            <w:rFonts w:ascii="Times New Roman" w:hAnsi="Times New Roman" w:cs="Times New Roman"/>
          </w:rPr>
          <w:instrText>PAGE   \* MERGEFORMAT</w:instrText>
        </w:r>
        <w:r w:rsidRPr="004C25A9">
          <w:rPr>
            <w:rFonts w:ascii="Times New Roman" w:hAnsi="Times New Roman" w:cs="Times New Roman"/>
          </w:rPr>
          <w:fldChar w:fldCharType="separate"/>
        </w:r>
        <w:r w:rsidRPr="004C25A9">
          <w:rPr>
            <w:rFonts w:ascii="Times New Roman" w:hAnsi="Times New Roman" w:cs="Times New Roman"/>
          </w:rPr>
          <w:t>2</w:t>
        </w:r>
        <w:r w:rsidRPr="004C25A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EEE7" w14:textId="77777777" w:rsidR="000A32D2" w:rsidRDefault="000A32D2" w:rsidP="00DB69D5">
      <w:pPr>
        <w:spacing w:after="0" w:line="240" w:lineRule="auto"/>
      </w:pPr>
      <w:r>
        <w:separator/>
      </w:r>
    </w:p>
  </w:footnote>
  <w:footnote w:type="continuationSeparator" w:id="0">
    <w:p w14:paraId="6CB164E4" w14:textId="77777777" w:rsidR="000A32D2" w:rsidRDefault="000A32D2" w:rsidP="00DB69D5">
      <w:pPr>
        <w:spacing w:after="0" w:line="240" w:lineRule="auto"/>
      </w:pPr>
      <w:r>
        <w:continuationSeparator/>
      </w:r>
    </w:p>
  </w:footnote>
  <w:footnote w:type="continuationNotice" w:id="1">
    <w:p w14:paraId="616CB897" w14:textId="77777777" w:rsidR="000A32D2" w:rsidRDefault="000A3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81A9" w14:textId="24D6023C" w:rsidR="00C6745C" w:rsidRDefault="00000000">
    <w:pPr>
      <w:pStyle w:val="Intestazione"/>
    </w:pPr>
    <w:r>
      <w:rPr>
        <w:noProof/>
      </w:rPr>
      <w:pict w14:anchorId="19AD3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38" o:spid="_x0000_s1026" type="#_x0000_t136" style="position:absolute;margin-left:0;margin-top:0;width:528.45pt;height:150.95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3100" w14:textId="0EB95CC6" w:rsidR="00883714" w:rsidRDefault="00000000" w:rsidP="00730D09">
    <w:pPr>
      <w:pStyle w:val="Intestazione"/>
      <w:rPr>
        <w:b/>
        <w:bCs/>
        <w:i/>
        <w:iCs/>
      </w:rPr>
    </w:pPr>
    <w:r>
      <w:rPr>
        <w:noProof/>
      </w:rPr>
      <w:pict w14:anchorId="0B0D0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39" o:spid="_x0000_s1027" type="#_x0000_t136" style="position:absolute;margin-left:0;margin-top:0;width:528.45pt;height:150.95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883714">
      <w:rPr>
        <w:noProof/>
      </w:rPr>
      <w:drawing>
        <wp:anchor distT="0" distB="0" distL="114300" distR="114300" simplePos="0" relativeHeight="251658240" behindDoc="0" locked="0" layoutInCell="1" allowOverlap="1" wp14:anchorId="53BF57B9" wp14:editId="25967701">
          <wp:simplePos x="0" y="0"/>
          <wp:positionH relativeFrom="column">
            <wp:posOffset>3797935</wp:posOffset>
          </wp:positionH>
          <wp:positionV relativeFrom="paragraph">
            <wp:posOffset>88118</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4256F1" w14:textId="77777777" w:rsidR="00883714" w:rsidRDefault="00883714" w:rsidP="00730D09">
    <w:pPr>
      <w:pStyle w:val="Intestazione"/>
      <w:rPr>
        <w:b/>
        <w:bCs/>
        <w:i/>
        <w:iCs/>
      </w:rPr>
    </w:pPr>
  </w:p>
  <w:p w14:paraId="1B883754" w14:textId="2CB18549" w:rsidR="00730D09" w:rsidRPr="00DF659C" w:rsidRDefault="00730D09" w:rsidP="00730D09">
    <w:pPr>
      <w:pStyle w:val="Intestazione"/>
      <w:rPr>
        <w:b/>
        <w:bCs/>
        <w:i/>
        <w:iCs/>
      </w:rPr>
    </w:pPr>
    <w:r>
      <w:rPr>
        <w:b/>
        <w:bCs/>
        <w:i/>
        <w:iCs/>
      </w:rPr>
      <w:t>[LOGO ENTE]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C9D5" w14:textId="4C1F4C10" w:rsidR="00C6745C" w:rsidRDefault="00000000">
    <w:pPr>
      <w:pStyle w:val="Intestazione"/>
    </w:pPr>
    <w:r>
      <w:rPr>
        <w:noProof/>
      </w:rPr>
      <w:pict w14:anchorId="790B9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37" o:spid="_x0000_s1025" type="#_x0000_t136" style="position:absolute;margin-left:0;margin-top:0;width:528.45pt;height:150.95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57A"/>
    <w:multiLevelType w:val="hybridMultilevel"/>
    <w:tmpl w:val="7B1E93BC"/>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5391CA7"/>
    <w:multiLevelType w:val="hybridMultilevel"/>
    <w:tmpl w:val="CCEAD5BC"/>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8ED283A"/>
    <w:multiLevelType w:val="hybridMultilevel"/>
    <w:tmpl w:val="FA4C003E"/>
    <w:lvl w:ilvl="0" w:tplc="B5A87E08">
      <w:start w:val="1"/>
      <w:numFmt w:val="decimal"/>
      <w:lvlText w:val="%1."/>
      <w:lvlJc w:val="left"/>
      <w:pPr>
        <w:ind w:left="646" w:hanging="362"/>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 w15:restartNumberingAfterBreak="0">
    <w:nsid w:val="0C344A11"/>
    <w:multiLevelType w:val="hybridMultilevel"/>
    <w:tmpl w:val="EE42D80A"/>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E895F83"/>
    <w:multiLevelType w:val="hybridMultilevel"/>
    <w:tmpl w:val="D268A198"/>
    <w:lvl w:ilvl="0" w:tplc="C09CD558">
      <w:start w:val="1"/>
      <w:numFmt w:val="decimal"/>
      <w:lvlText w:val="%1."/>
      <w:lvlJc w:val="left"/>
      <w:pPr>
        <w:ind w:left="646" w:hanging="362"/>
      </w:pPr>
      <w:rPr>
        <w:rFonts w:hint="default"/>
      </w:rPr>
    </w:lvl>
    <w:lvl w:ilvl="1" w:tplc="EF761820">
      <w:start w:val="1"/>
      <w:numFmt w:val="lowerLetter"/>
      <w:lvlText w:val="%2."/>
      <w:lvlJc w:val="left"/>
      <w:pPr>
        <w:ind w:left="1068" w:hanging="360"/>
      </w:pPr>
      <w:rPr>
        <w:b w:val="0"/>
        <w:bCs w:val="0"/>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0F962033"/>
    <w:multiLevelType w:val="hybridMultilevel"/>
    <w:tmpl w:val="E3782CEA"/>
    <w:lvl w:ilvl="0" w:tplc="C92C294E">
      <w:start w:val="1"/>
      <w:numFmt w:val="bullet"/>
      <w:lvlText w:val="-"/>
      <w:lvlJc w:val="left"/>
      <w:pPr>
        <w:ind w:left="720" w:hanging="360"/>
      </w:pPr>
      <w:rPr>
        <w:rFonts w:ascii="Open Sans Light" w:eastAsia="MS Mincho" w:hAnsi="Open Sans Light" w:cs="Open Sans Light" w:hint="default"/>
      </w:rPr>
    </w:lvl>
    <w:lvl w:ilvl="1" w:tplc="C92C294E">
      <w:start w:val="1"/>
      <w:numFmt w:val="bullet"/>
      <w:lvlText w:val="-"/>
      <w:lvlJc w:val="left"/>
      <w:pPr>
        <w:ind w:left="1713" w:hanging="360"/>
      </w:pPr>
      <w:rPr>
        <w:rFonts w:ascii="Open Sans Light" w:eastAsia="MS Mincho" w:hAnsi="Open Sans Light" w:cs="Open Sans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0E0740"/>
    <w:multiLevelType w:val="hybridMultilevel"/>
    <w:tmpl w:val="3376A5A4"/>
    <w:lvl w:ilvl="0" w:tplc="304E6D04">
      <w:start w:val="1"/>
      <w:numFmt w:val="decimal"/>
      <w:lvlText w:val="%1."/>
      <w:lvlJc w:val="left"/>
      <w:pPr>
        <w:ind w:left="646" w:hanging="362"/>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 w15:restartNumberingAfterBreak="0">
    <w:nsid w:val="14B87845"/>
    <w:multiLevelType w:val="hybridMultilevel"/>
    <w:tmpl w:val="70C6E680"/>
    <w:lvl w:ilvl="0" w:tplc="22C4028E">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171B2D02"/>
    <w:multiLevelType w:val="hybridMultilevel"/>
    <w:tmpl w:val="D78A526A"/>
    <w:lvl w:ilvl="0" w:tplc="A6F6BF0E">
      <w:start w:val="1"/>
      <w:numFmt w:val="lowerLetter"/>
      <w:lvlText w:val="%1."/>
      <w:lvlJc w:val="left"/>
      <w:pPr>
        <w:ind w:left="1157" w:hanging="295"/>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77C1A22"/>
    <w:multiLevelType w:val="hybridMultilevel"/>
    <w:tmpl w:val="CFEC20F0"/>
    <w:lvl w:ilvl="0" w:tplc="FFFFFFFF">
      <w:start w:val="1"/>
      <w:numFmt w:val="decimal"/>
      <w:lvlText w:val="%1."/>
      <w:lvlJc w:val="left"/>
      <w:pPr>
        <w:ind w:left="644" w:hanging="360"/>
      </w:pPr>
      <w:rPr>
        <w:rFonts w:hint="default"/>
      </w:rPr>
    </w:lvl>
    <w:lvl w:ilvl="1" w:tplc="F642EE00">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1D127A23"/>
    <w:multiLevelType w:val="hybridMultilevel"/>
    <w:tmpl w:val="9252D4F6"/>
    <w:lvl w:ilvl="0" w:tplc="9E1C2DC8">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1" w15:restartNumberingAfterBreak="0">
    <w:nsid w:val="1D59174A"/>
    <w:multiLevelType w:val="hybridMultilevel"/>
    <w:tmpl w:val="7D64E082"/>
    <w:lvl w:ilvl="0" w:tplc="17A8F018">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1DB27483"/>
    <w:multiLevelType w:val="hybridMultilevel"/>
    <w:tmpl w:val="C6B0C2C4"/>
    <w:lvl w:ilvl="0" w:tplc="55AC3CF4">
      <w:start w:val="1"/>
      <w:numFmt w:val="decimal"/>
      <w:lvlText w:val="(%1)"/>
      <w:lvlJc w:val="left"/>
      <w:pPr>
        <w:ind w:left="360" w:hanging="360"/>
      </w:pPr>
      <w:rPr>
        <w:rFonts w:hint="default"/>
        <w:b w:val="0"/>
        <w:bCs/>
        <w:w w:val="100"/>
        <w:sz w:val="22"/>
        <w:szCs w:val="22"/>
        <w:lang w:val="it-IT" w:eastAsia="en-US" w:bidi="ar-SA"/>
      </w:rPr>
    </w:lvl>
    <w:lvl w:ilvl="1" w:tplc="74EE3616">
      <w:start w:val="1"/>
      <w:numFmt w:val="decimal"/>
      <w:lvlText w:val="%2."/>
      <w:lvlJc w:val="left"/>
      <w:pPr>
        <w:ind w:left="1637" w:hanging="360"/>
      </w:pPr>
      <w:rPr>
        <w:rFonts w:asciiTheme="minorHAnsi" w:eastAsiaTheme="minorHAnsi" w:hAnsiTheme="minorHAnsi" w:cstheme="minorBidi"/>
      </w:rPr>
    </w:lvl>
    <w:lvl w:ilvl="2" w:tplc="6846E6D6">
      <w:numFmt w:val="bullet"/>
      <w:lvlText w:val="•"/>
      <w:lvlJc w:val="left"/>
      <w:pPr>
        <w:ind w:left="2309" w:hanging="118"/>
      </w:pPr>
      <w:rPr>
        <w:rFonts w:hint="default"/>
        <w:lang w:val="it-IT" w:eastAsia="en-US" w:bidi="ar-SA"/>
      </w:rPr>
    </w:lvl>
    <w:lvl w:ilvl="3" w:tplc="3912F0DE">
      <w:numFmt w:val="bullet"/>
      <w:lvlText w:val="•"/>
      <w:lvlJc w:val="left"/>
      <w:pPr>
        <w:ind w:left="3259" w:hanging="118"/>
      </w:pPr>
      <w:rPr>
        <w:rFonts w:hint="default"/>
        <w:lang w:val="it-IT" w:eastAsia="en-US" w:bidi="ar-SA"/>
      </w:rPr>
    </w:lvl>
    <w:lvl w:ilvl="4" w:tplc="30EE7C00">
      <w:numFmt w:val="bullet"/>
      <w:lvlText w:val="•"/>
      <w:lvlJc w:val="left"/>
      <w:pPr>
        <w:ind w:left="4208" w:hanging="118"/>
      </w:pPr>
      <w:rPr>
        <w:rFonts w:hint="default"/>
        <w:lang w:val="it-IT" w:eastAsia="en-US" w:bidi="ar-SA"/>
      </w:rPr>
    </w:lvl>
    <w:lvl w:ilvl="5" w:tplc="A530C016">
      <w:numFmt w:val="bullet"/>
      <w:lvlText w:val="•"/>
      <w:lvlJc w:val="left"/>
      <w:pPr>
        <w:ind w:left="5158" w:hanging="118"/>
      </w:pPr>
      <w:rPr>
        <w:rFonts w:hint="default"/>
        <w:lang w:val="it-IT" w:eastAsia="en-US" w:bidi="ar-SA"/>
      </w:rPr>
    </w:lvl>
    <w:lvl w:ilvl="6" w:tplc="BD98DF4A">
      <w:numFmt w:val="bullet"/>
      <w:lvlText w:val="•"/>
      <w:lvlJc w:val="left"/>
      <w:pPr>
        <w:ind w:left="6108" w:hanging="118"/>
      </w:pPr>
      <w:rPr>
        <w:rFonts w:hint="default"/>
        <w:lang w:val="it-IT" w:eastAsia="en-US" w:bidi="ar-SA"/>
      </w:rPr>
    </w:lvl>
    <w:lvl w:ilvl="7" w:tplc="D0447E86">
      <w:numFmt w:val="bullet"/>
      <w:lvlText w:val="•"/>
      <w:lvlJc w:val="left"/>
      <w:pPr>
        <w:ind w:left="7057" w:hanging="118"/>
      </w:pPr>
      <w:rPr>
        <w:rFonts w:hint="default"/>
        <w:lang w:val="it-IT" w:eastAsia="en-US" w:bidi="ar-SA"/>
      </w:rPr>
    </w:lvl>
    <w:lvl w:ilvl="8" w:tplc="77C074AC">
      <w:numFmt w:val="bullet"/>
      <w:lvlText w:val="•"/>
      <w:lvlJc w:val="left"/>
      <w:pPr>
        <w:ind w:left="8007" w:hanging="118"/>
      </w:pPr>
      <w:rPr>
        <w:rFonts w:hint="default"/>
        <w:lang w:val="it-IT" w:eastAsia="en-US" w:bidi="ar-SA"/>
      </w:rPr>
    </w:lvl>
  </w:abstractNum>
  <w:abstractNum w:abstractNumId="13" w15:restartNumberingAfterBreak="0">
    <w:nsid w:val="207157B7"/>
    <w:multiLevelType w:val="hybridMultilevel"/>
    <w:tmpl w:val="939EA298"/>
    <w:lvl w:ilvl="0" w:tplc="55AC3CF4">
      <w:start w:val="1"/>
      <w:numFmt w:val="decimal"/>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4" w15:restartNumberingAfterBreak="0">
    <w:nsid w:val="235F1E5A"/>
    <w:multiLevelType w:val="hybridMultilevel"/>
    <w:tmpl w:val="422E6554"/>
    <w:lvl w:ilvl="0" w:tplc="EF761820">
      <w:start w:val="1"/>
      <w:numFmt w:val="lowerLetter"/>
      <w:lvlText w:val="%1."/>
      <w:lvlJc w:val="left"/>
      <w:pPr>
        <w:ind w:left="1068"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6F5C92"/>
    <w:multiLevelType w:val="hybridMultilevel"/>
    <w:tmpl w:val="AA4CC550"/>
    <w:lvl w:ilvl="0" w:tplc="C7B0566A">
      <w:start w:val="1"/>
      <w:numFmt w:val="bullet"/>
      <w:lvlText w:val="-"/>
      <w:lvlJc w:val="left"/>
      <w:pPr>
        <w:ind w:left="1572" w:hanging="295"/>
      </w:pPr>
      <w:rPr>
        <w:rFonts w:ascii="Open Sans Light" w:eastAsia="MS Mincho" w:hAnsi="Open Sans Light" w:hint="default"/>
      </w:rPr>
    </w:lvl>
    <w:lvl w:ilvl="1" w:tplc="04100003" w:tentative="1">
      <w:start w:val="1"/>
      <w:numFmt w:val="bullet"/>
      <w:lvlText w:val="o"/>
      <w:lvlJc w:val="left"/>
      <w:pPr>
        <w:ind w:left="2848" w:hanging="360"/>
      </w:pPr>
      <w:rPr>
        <w:rFonts w:ascii="Courier New" w:hAnsi="Courier New" w:cs="Courier New" w:hint="default"/>
      </w:rPr>
    </w:lvl>
    <w:lvl w:ilvl="2" w:tplc="04100005" w:tentative="1">
      <w:start w:val="1"/>
      <w:numFmt w:val="bullet"/>
      <w:lvlText w:val=""/>
      <w:lvlJc w:val="left"/>
      <w:pPr>
        <w:ind w:left="3568" w:hanging="360"/>
      </w:pPr>
      <w:rPr>
        <w:rFonts w:ascii="Wingdings" w:hAnsi="Wingdings" w:hint="default"/>
      </w:rPr>
    </w:lvl>
    <w:lvl w:ilvl="3" w:tplc="04100001" w:tentative="1">
      <w:start w:val="1"/>
      <w:numFmt w:val="bullet"/>
      <w:lvlText w:val=""/>
      <w:lvlJc w:val="left"/>
      <w:pPr>
        <w:ind w:left="4288" w:hanging="360"/>
      </w:pPr>
      <w:rPr>
        <w:rFonts w:ascii="Symbol" w:hAnsi="Symbol" w:hint="default"/>
      </w:rPr>
    </w:lvl>
    <w:lvl w:ilvl="4" w:tplc="04100003" w:tentative="1">
      <w:start w:val="1"/>
      <w:numFmt w:val="bullet"/>
      <w:lvlText w:val="o"/>
      <w:lvlJc w:val="left"/>
      <w:pPr>
        <w:ind w:left="5008" w:hanging="360"/>
      </w:pPr>
      <w:rPr>
        <w:rFonts w:ascii="Courier New" w:hAnsi="Courier New" w:cs="Courier New" w:hint="default"/>
      </w:rPr>
    </w:lvl>
    <w:lvl w:ilvl="5" w:tplc="04100005" w:tentative="1">
      <w:start w:val="1"/>
      <w:numFmt w:val="bullet"/>
      <w:lvlText w:val=""/>
      <w:lvlJc w:val="left"/>
      <w:pPr>
        <w:ind w:left="5728" w:hanging="360"/>
      </w:pPr>
      <w:rPr>
        <w:rFonts w:ascii="Wingdings" w:hAnsi="Wingdings" w:hint="default"/>
      </w:rPr>
    </w:lvl>
    <w:lvl w:ilvl="6" w:tplc="04100001" w:tentative="1">
      <w:start w:val="1"/>
      <w:numFmt w:val="bullet"/>
      <w:lvlText w:val=""/>
      <w:lvlJc w:val="left"/>
      <w:pPr>
        <w:ind w:left="6448" w:hanging="360"/>
      </w:pPr>
      <w:rPr>
        <w:rFonts w:ascii="Symbol" w:hAnsi="Symbol" w:hint="default"/>
      </w:rPr>
    </w:lvl>
    <w:lvl w:ilvl="7" w:tplc="04100003" w:tentative="1">
      <w:start w:val="1"/>
      <w:numFmt w:val="bullet"/>
      <w:lvlText w:val="o"/>
      <w:lvlJc w:val="left"/>
      <w:pPr>
        <w:ind w:left="7168" w:hanging="360"/>
      </w:pPr>
      <w:rPr>
        <w:rFonts w:ascii="Courier New" w:hAnsi="Courier New" w:cs="Courier New" w:hint="default"/>
      </w:rPr>
    </w:lvl>
    <w:lvl w:ilvl="8" w:tplc="04100005" w:tentative="1">
      <w:start w:val="1"/>
      <w:numFmt w:val="bullet"/>
      <w:lvlText w:val=""/>
      <w:lvlJc w:val="left"/>
      <w:pPr>
        <w:ind w:left="7888" w:hanging="360"/>
      </w:pPr>
      <w:rPr>
        <w:rFonts w:ascii="Wingdings" w:hAnsi="Wingdings" w:hint="default"/>
      </w:rPr>
    </w:lvl>
  </w:abstractNum>
  <w:abstractNum w:abstractNumId="16" w15:restartNumberingAfterBreak="0">
    <w:nsid w:val="27F04A8C"/>
    <w:multiLevelType w:val="hybridMultilevel"/>
    <w:tmpl w:val="93B055EC"/>
    <w:lvl w:ilvl="0" w:tplc="DB3AD9DE">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2C987DCF"/>
    <w:multiLevelType w:val="hybridMultilevel"/>
    <w:tmpl w:val="1BDC1494"/>
    <w:lvl w:ilvl="0" w:tplc="D632FDDC">
      <w:start w:val="1"/>
      <w:numFmt w:val="decimal"/>
      <w:lvlText w:val="%1."/>
      <w:lvlJc w:val="left"/>
      <w:pPr>
        <w:ind w:left="646" w:hanging="362"/>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8" w15:restartNumberingAfterBreak="0">
    <w:nsid w:val="2FED54C7"/>
    <w:multiLevelType w:val="hybridMultilevel"/>
    <w:tmpl w:val="6214F8E2"/>
    <w:lvl w:ilvl="0" w:tplc="FFFFFFFF">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30D358FF"/>
    <w:multiLevelType w:val="hybridMultilevel"/>
    <w:tmpl w:val="CFEC20F0"/>
    <w:lvl w:ilvl="0" w:tplc="FFFFFFFF">
      <w:start w:val="1"/>
      <w:numFmt w:val="decimal"/>
      <w:lvlText w:val="%1."/>
      <w:lvlJc w:val="left"/>
      <w:pPr>
        <w:ind w:left="644" w:hanging="360"/>
      </w:pPr>
      <w:rPr>
        <w:rFonts w:hint="default"/>
      </w:rPr>
    </w:lvl>
    <w:lvl w:ilvl="1" w:tplc="FFFFFFFF">
      <w:start w:val="1"/>
      <w:numFmt w:val="decimal"/>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334B769A"/>
    <w:multiLevelType w:val="hybridMultilevel"/>
    <w:tmpl w:val="2EA277A0"/>
    <w:lvl w:ilvl="0" w:tplc="D98A19B4">
      <w:start w:val="1"/>
      <w:numFmt w:val="decimal"/>
      <w:lvlText w:val="%1."/>
      <w:lvlJc w:val="left"/>
      <w:pPr>
        <w:ind w:left="644" w:hanging="360"/>
      </w:pPr>
      <w:rPr>
        <w:rFonts w:ascii="Times New Roman" w:eastAsia="Calibri" w:hAnsi="Times New Roman" w:cs="Times New Roman" w:hint="default"/>
        <w:b w:val="0"/>
        <w:bCs/>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3722547D"/>
    <w:multiLevelType w:val="hybridMultilevel"/>
    <w:tmpl w:val="5B927CD8"/>
    <w:lvl w:ilvl="0" w:tplc="FE280D46">
      <w:start w:val="1"/>
      <w:numFmt w:val="decimal"/>
      <w:lvlText w:val="%1."/>
      <w:lvlJc w:val="left"/>
      <w:pPr>
        <w:ind w:left="720" w:hanging="360"/>
      </w:pPr>
      <w:rPr>
        <w:rFonts w:ascii="Times New Roman" w:hAnsi="Times New Roman" w:cs="Times New Roman" w:hint="default"/>
        <w:color w:val="2F5496" w:themeColor="accent1" w:themeShade="BF"/>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640B3E"/>
    <w:multiLevelType w:val="hybridMultilevel"/>
    <w:tmpl w:val="11765822"/>
    <w:lvl w:ilvl="0" w:tplc="2BC6BBF0">
      <w:numFmt w:val="bullet"/>
      <w:lvlText w:val="-"/>
      <w:lvlJc w:val="left"/>
      <w:pPr>
        <w:ind w:left="1068"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388F0BEF"/>
    <w:multiLevelType w:val="hybridMultilevel"/>
    <w:tmpl w:val="0E0AEB1E"/>
    <w:lvl w:ilvl="0" w:tplc="97C01636">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4" w15:restartNumberingAfterBreak="0">
    <w:nsid w:val="3CD14CA5"/>
    <w:multiLevelType w:val="hybridMultilevel"/>
    <w:tmpl w:val="4A040244"/>
    <w:lvl w:ilvl="0" w:tplc="61A20FC4">
      <w:start w:val="1"/>
      <w:numFmt w:val="decimal"/>
      <w:lvlText w:val="%1"/>
      <w:lvlJc w:val="left"/>
      <w:pPr>
        <w:ind w:left="712" w:hanging="57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3F056FBF"/>
    <w:multiLevelType w:val="hybridMultilevel"/>
    <w:tmpl w:val="65F602F4"/>
    <w:lvl w:ilvl="0" w:tplc="04100001">
      <w:start w:val="1"/>
      <w:numFmt w:val="bullet"/>
      <w:lvlText w:val=""/>
      <w:lvlJc w:val="left"/>
      <w:pPr>
        <w:ind w:left="1366" w:hanging="360"/>
      </w:pPr>
      <w:rPr>
        <w:rFonts w:ascii="Symbol" w:hAnsi="Symbol" w:hint="default"/>
      </w:rPr>
    </w:lvl>
    <w:lvl w:ilvl="1" w:tplc="04100003" w:tentative="1">
      <w:start w:val="1"/>
      <w:numFmt w:val="bullet"/>
      <w:lvlText w:val="o"/>
      <w:lvlJc w:val="left"/>
      <w:pPr>
        <w:ind w:left="2086" w:hanging="360"/>
      </w:pPr>
      <w:rPr>
        <w:rFonts w:ascii="Courier New" w:hAnsi="Courier New" w:cs="Courier New" w:hint="default"/>
      </w:rPr>
    </w:lvl>
    <w:lvl w:ilvl="2" w:tplc="04100005" w:tentative="1">
      <w:start w:val="1"/>
      <w:numFmt w:val="bullet"/>
      <w:lvlText w:val=""/>
      <w:lvlJc w:val="left"/>
      <w:pPr>
        <w:ind w:left="2806" w:hanging="360"/>
      </w:pPr>
      <w:rPr>
        <w:rFonts w:ascii="Wingdings" w:hAnsi="Wingdings" w:hint="default"/>
      </w:rPr>
    </w:lvl>
    <w:lvl w:ilvl="3" w:tplc="04100001" w:tentative="1">
      <w:start w:val="1"/>
      <w:numFmt w:val="bullet"/>
      <w:lvlText w:val=""/>
      <w:lvlJc w:val="left"/>
      <w:pPr>
        <w:ind w:left="3526" w:hanging="360"/>
      </w:pPr>
      <w:rPr>
        <w:rFonts w:ascii="Symbol" w:hAnsi="Symbol" w:hint="default"/>
      </w:rPr>
    </w:lvl>
    <w:lvl w:ilvl="4" w:tplc="04100003" w:tentative="1">
      <w:start w:val="1"/>
      <w:numFmt w:val="bullet"/>
      <w:lvlText w:val="o"/>
      <w:lvlJc w:val="left"/>
      <w:pPr>
        <w:ind w:left="4246" w:hanging="360"/>
      </w:pPr>
      <w:rPr>
        <w:rFonts w:ascii="Courier New" w:hAnsi="Courier New" w:cs="Courier New" w:hint="default"/>
      </w:rPr>
    </w:lvl>
    <w:lvl w:ilvl="5" w:tplc="04100005" w:tentative="1">
      <w:start w:val="1"/>
      <w:numFmt w:val="bullet"/>
      <w:lvlText w:val=""/>
      <w:lvlJc w:val="left"/>
      <w:pPr>
        <w:ind w:left="4966" w:hanging="360"/>
      </w:pPr>
      <w:rPr>
        <w:rFonts w:ascii="Wingdings" w:hAnsi="Wingdings" w:hint="default"/>
      </w:rPr>
    </w:lvl>
    <w:lvl w:ilvl="6" w:tplc="04100001" w:tentative="1">
      <w:start w:val="1"/>
      <w:numFmt w:val="bullet"/>
      <w:lvlText w:val=""/>
      <w:lvlJc w:val="left"/>
      <w:pPr>
        <w:ind w:left="5686" w:hanging="360"/>
      </w:pPr>
      <w:rPr>
        <w:rFonts w:ascii="Symbol" w:hAnsi="Symbol" w:hint="default"/>
      </w:rPr>
    </w:lvl>
    <w:lvl w:ilvl="7" w:tplc="04100003" w:tentative="1">
      <w:start w:val="1"/>
      <w:numFmt w:val="bullet"/>
      <w:lvlText w:val="o"/>
      <w:lvlJc w:val="left"/>
      <w:pPr>
        <w:ind w:left="6406" w:hanging="360"/>
      </w:pPr>
      <w:rPr>
        <w:rFonts w:ascii="Courier New" w:hAnsi="Courier New" w:cs="Courier New" w:hint="default"/>
      </w:rPr>
    </w:lvl>
    <w:lvl w:ilvl="8" w:tplc="04100005" w:tentative="1">
      <w:start w:val="1"/>
      <w:numFmt w:val="bullet"/>
      <w:lvlText w:val=""/>
      <w:lvlJc w:val="left"/>
      <w:pPr>
        <w:ind w:left="7126" w:hanging="360"/>
      </w:pPr>
      <w:rPr>
        <w:rFonts w:ascii="Wingdings" w:hAnsi="Wingdings" w:hint="default"/>
      </w:rPr>
    </w:lvl>
  </w:abstractNum>
  <w:abstractNum w:abstractNumId="26" w15:restartNumberingAfterBreak="0">
    <w:nsid w:val="40C930A8"/>
    <w:multiLevelType w:val="hybridMultilevel"/>
    <w:tmpl w:val="E17AC598"/>
    <w:lvl w:ilvl="0" w:tplc="1DAEE4B2">
      <w:start w:val="1"/>
      <w:numFmt w:val="decimal"/>
      <w:lvlText w:val="%1."/>
      <w:lvlJc w:val="left"/>
      <w:pPr>
        <w:ind w:left="644"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4286416E"/>
    <w:multiLevelType w:val="hybridMultilevel"/>
    <w:tmpl w:val="66788382"/>
    <w:lvl w:ilvl="0" w:tplc="11C654CC">
      <w:start w:val="1"/>
      <w:numFmt w:val="decimal"/>
      <w:lvlText w:val="%1."/>
      <w:lvlJc w:val="left"/>
      <w:pPr>
        <w:ind w:left="644"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44F47F5"/>
    <w:multiLevelType w:val="hybridMultilevel"/>
    <w:tmpl w:val="7BF26C98"/>
    <w:lvl w:ilvl="0" w:tplc="99FA8C44">
      <w:start w:val="1"/>
      <w:numFmt w:val="decimal"/>
      <w:lvlText w:val="%1."/>
      <w:lvlJc w:val="left"/>
      <w:pPr>
        <w:ind w:left="646" w:hanging="362"/>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454F3CB3"/>
    <w:multiLevelType w:val="hybridMultilevel"/>
    <w:tmpl w:val="BB6A6710"/>
    <w:lvl w:ilvl="0" w:tplc="2BC6BBF0">
      <w:numFmt w:val="bullet"/>
      <w:lvlText w:val="-"/>
      <w:lvlJc w:val="left"/>
      <w:pPr>
        <w:ind w:left="862"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5DB34CD"/>
    <w:multiLevelType w:val="hybridMultilevel"/>
    <w:tmpl w:val="D18208E8"/>
    <w:lvl w:ilvl="0" w:tplc="FFCE3844">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468771E6"/>
    <w:multiLevelType w:val="hybridMultilevel"/>
    <w:tmpl w:val="72B04CA6"/>
    <w:lvl w:ilvl="0" w:tplc="E4A88A06">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48C61224"/>
    <w:multiLevelType w:val="hybridMultilevel"/>
    <w:tmpl w:val="08CA8884"/>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33" w15:restartNumberingAfterBreak="0">
    <w:nsid w:val="490209E7"/>
    <w:multiLevelType w:val="hybridMultilevel"/>
    <w:tmpl w:val="BF50ECB6"/>
    <w:lvl w:ilvl="0" w:tplc="96FA96B6">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15:restartNumberingAfterBreak="0">
    <w:nsid w:val="4B6A5C59"/>
    <w:multiLevelType w:val="hybridMultilevel"/>
    <w:tmpl w:val="28F0F6DA"/>
    <w:lvl w:ilvl="0" w:tplc="D292D3FC">
      <w:start w:val="1"/>
      <w:numFmt w:val="decimal"/>
      <w:lvlText w:val="%1."/>
      <w:lvlJc w:val="left"/>
      <w:pPr>
        <w:ind w:left="644" w:hanging="360"/>
      </w:pPr>
      <w:rPr>
        <w:rFonts w:hint="default"/>
        <w:b w:val="0"/>
        <w:bCs/>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4CA94278"/>
    <w:multiLevelType w:val="hybridMultilevel"/>
    <w:tmpl w:val="5406E326"/>
    <w:lvl w:ilvl="0" w:tplc="2BC6BBF0">
      <w:numFmt w:val="bullet"/>
      <w:lvlText w:val="-"/>
      <w:lvlJc w:val="left"/>
      <w:pPr>
        <w:ind w:left="1776"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4D811AD6"/>
    <w:multiLevelType w:val="hybridMultilevel"/>
    <w:tmpl w:val="93C0AC28"/>
    <w:lvl w:ilvl="0" w:tplc="6348591A">
      <w:start w:val="1"/>
      <w:numFmt w:val="decimal"/>
      <w:lvlText w:val="%1."/>
      <w:lvlJc w:val="left"/>
      <w:pPr>
        <w:ind w:left="646" w:hanging="362"/>
      </w:pPr>
      <w:rPr>
        <w:rFonts w:hint="default"/>
      </w:rPr>
    </w:lvl>
    <w:lvl w:ilvl="1" w:tplc="FFFFFFFF">
      <w:start w:val="1"/>
      <w:numFmt w:val="lowerLetter"/>
      <w:lvlText w:val="%2)"/>
      <w:lvlJc w:val="left"/>
      <w:pPr>
        <w:ind w:left="1432" w:hanging="57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50FF1C2B"/>
    <w:multiLevelType w:val="hybridMultilevel"/>
    <w:tmpl w:val="F6282602"/>
    <w:lvl w:ilvl="0" w:tplc="6A3C0B82">
      <w:start w:val="1"/>
      <w:numFmt w:val="decimal"/>
      <w:lvlText w:val="%1."/>
      <w:lvlJc w:val="left"/>
      <w:pPr>
        <w:ind w:left="646" w:hanging="362"/>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8" w15:restartNumberingAfterBreak="0">
    <w:nsid w:val="594875DA"/>
    <w:multiLevelType w:val="hybridMultilevel"/>
    <w:tmpl w:val="08E6D016"/>
    <w:lvl w:ilvl="0" w:tplc="61A20FC4">
      <w:start w:val="1"/>
      <w:numFmt w:val="decimal"/>
      <w:lvlText w:val="%1"/>
      <w:lvlJc w:val="left"/>
      <w:pPr>
        <w:ind w:left="854" w:hanging="57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9" w15:restartNumberingAfterBreak="0">
    <w:nsid w:val="5FC01591"/>
    <w:multiLevelType w:val="hybridMultilevel"/>
    <w:tmpl w:val="CAFCB968"/>
    <w:lvl w:ilvl="0" w:tplc="03EA8494">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0" w15:restartNumberingAfterBreak="0">
    <w:nsid w:val="5FE80F9D"/>
    <w:multiLevelType w:val="hybridMultilevel"/>
    <w:tmpl w:val="A71446D2"/>
    <w:lvl w:ilvl="0" w:tplc="C92C294E">
      <w:start w:val="1"/>
      <w:numFmt w:val="bullet"/>
      <w:lvlText w:val="-"/>
      <w:lvlJc w:val="left"/>
      <w:pPr>
        <w:ind w:left="1068" w:hanging="360"/>
      </w:pPr>
      <w:rPr>
        <w:rFonts w:ascii="Open Sans Light" w:eastAsia="MS Mincho" w:hAnsi="Open Sans Light" w:cs="Open Sans Light" w:hint="default"/>
        <w:w w:val="100"/>
        <w:sz w:val="22"/>
        <w:szCs w:val="22"/>
        <w:lang w:val="it-IT" w:eastAsia="en-US" w:bidi="ar-SA"/>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1" w15:restartNumberingAfterBreak="0">
    <w:nsid w:val="608A53D8"/>
    <w:multiLevelType w:val="hybridMultilevel"/>
    <w:tmpl w:val="08CA8884"/>
    <w:lvl w:ilvl="0" w:tplc="A490D6AC">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42" w15:restartNumberingAfterBreak="0">
    <w:nsid w:val="623E322E"/>
    <w:multiLevelType w:val="hybridMultilevel"/>
    <w:tmpl w:val="F0CEBDA2"/>
    <w:lvl w:ilvl="0" w:tplc="9E7ECA94">
      <w:start w:val="1"/>
      <w:numFmt w:val="decimal"/>
      <w:lvlText w:val="%1."/>
      <w:lvlJc w:val="left"/>
      <w:pPr>
        <w:ind w:left="644" w:hanging="360"/>
      </w:pPr>
      <w:rPr>
        <w:rFonts w:ascii="Times New Roman" w:eastAsia="Calibri" w:hAnsi="Times New Roman"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3" w15:restartNumberingAfterBreak="0">
    <w:nsid w:val="65D55F10"/>
    <w:multiLevelType w:val="hybridMultilevel"/>
    <w:tmpl w:val="CA9AFB10"/>
    <w:lvl w:ilvl="0" w:tplc="37EE23F8">
      <w:start w:val="1"/>
      <w:numFmt w:val="bullet"/>
      <w:lvlText w:val="-"/>
      <w:lvlJc w:val="left"/>
      <w:pPr>
        <w:ind w:left="720" w:hanging="360"/>
      </w:pPr>
      <w:rPr>
        <w:rFonts w:ascii="Courier New" w:hAnsi="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8375E01"/>
    <w:multiLevelType w:val="hybridMultilevel"/>
    <w:tmpl w:val="3F80A68E"/>
    <w:lvl w:ilvl="0" w:tplc="FDBCB41A">
      <w:start w:val="1"/>
      <w:numFmt w:val="decimal"/>
      <w:lvlText w:val="%1."/>
      <w:lvlJc w:val="left"/>
      <w:pPr>
        <w:ind w:left="646" w:hanging="362"/>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5" w15:restartNumberingAfterBreak="0">
    <w:nsid w:val="69CA3B9B"/>
    <w:multiLevelType w:val="hybridMultilevel"/>
    <w:tmpl w:val="F3EC257E"/>
    <w:lvl w:ilvl="0" w:tplc="2BC6BBF0">
      <w:numFmt w:val="bullet"/>
      <w:lvlText w:val="-"/>
      <w:lvlJc w:val="left"/>
      <w:pPr>
        <w:ind w:left="1712"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6" w15:restartNumberingAfterBreak="0">
    <w:nsid w:val="6CDA37BF"/>
    <w:multiLevelType w:val="hybridMultilevel"/>
    <w:tmpl w:val="CE0C20F0"/>
    <w:lvl w:ilvl="0" w:tplc="DD4C2BEE">
      <w:start w:val="1"/>
      <w:numFmt w:val="lowerLetter"/>
      <w:lvlText w:val="%1."/>
      <w:lvlJc w:val="left"/>
      <w:pPr>
        <w:ind w:left="1006" w:hanging="360"/>
      </w:pPr>
      <w:rPr>
        <w:rFonts w:hint="default"/>
      </w:rPr>
    </w:lvl>
    <w:lvl w:ilvl="1" w:tplc="04100019" w:tentative="1">
      <w:start w:val="1"/>
      <w:numFmt w:val="lowerLetter"/>
      <w:lvlText w:val="%2."/>
      <w:lvlJc w:val="left"/>
      <w:pPr>
        <w:ind w:left="1726" w:hanging="360"/>
      </w:pPr>
    </w:lvl>
    <w:lvl w:ilvl="2" w:tplc="0410001B" w:tentative="1">
      <w:start w:val="1"/>
      <w:numFmt w:val="lowerRoman"/>
      <w:lvlText w:val="%3."/>
      <w:lvlJc w:val="right"/>
      <w:pPr>
        <w:ind w:left="2446" w:hanging="180"/>
      </w:pPr>
    </w:lvl>
    <w:lvl w:ilvl="3" w:tplc="0410000F" w:tentative="1">
      <w:start w:val="1"/>
      <w:numFmt w:val="decimal"/>
      <w:lvlText w:val="%4."/>
      <w:lvlJc w:val="left"/>
      <w:pPr>
        <w:ind w:left="3166" w:hanging="360"/>
      </w:pPr>
    </w:lvl>
    <w:lvl w:ilvl="4" w:tplc="04100019" w:tentative="1">
      <w:start w:val="1"/>
      <w:numFmt w:val="lowerLetter"/>
      <w:lvlText w:val="%5."/>
      <w:lvlJc w:val="left"/>
      <w:pPr>
        <w:ind w:left="3886" w:hanging="360"/>
      </w:pPr>
    </w:lvl>
    <w:lvl w:ilvl="5" w:tplc="0410001B" w:tentative="1">
      <w:start w:val="1"/>
      <w:numFmt w:val="lowerRoman"/>
      <w:lvlText w:val="%6."/>
      <w:lvlJc w:val="right"/>
      <w:pPr>
        <w:ind w:left="4606" w:hanging="180"/>
      </w:pPr>
    </w:lvl>
    <w:lvl w:ilvl="6" w:tplc="0410000F" w:tentative="1">
      <w:start w:val="1"/>
      <w:numFmt w:val="decimal"/>
      <w:lvlText w:val="%7."/>
      <w:lvlJc w:val="left"/>
      <w:pPr>
        <w:ind w:left="5326" w:hanging="360"/>
      </w:pPr>
    </w:lvl>
    <w:lvl w:ilvl="7" w:tplc="04100019" w:tentative="1">
      <w:start w:val="1"/>
      <w:numFmt w:val="lowerLetter"/>
      <w:lvlText w:val="%8."/>
      <w:lvlJc w:val="left"/>
      <w:pPr>
        <w:ind w:left="6046" w:hanging="360"/>
      </w:pPr>
    </w:lvl>
    <w:lvl w:ilvl="8" w:tplc="0410001B" w:tentative="1">
      <w:start w:val="1"/>
      <w:numFmt w:val="lowerRoman"/>
      <w:lvlText w:val="%9."/>
      <w:lvlJc w:val="right"/>
      <w:pPr>
        <w:ind w:left="6766" w:hanging="180"/>
      </w:pPr>
    </w:lvl>
  </w:abstractNum>
  <w:abstractNum w:abstractNumId="47" w15:restartNumberingAfterBreak="0">
    <w:nsid w:val="6E200BDA"/>
    <w:multiLevelType w:val="hybridMultilevel"/>
    <w:tmpl w:val="E17AC598"/>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8" w15:restartNumberingAfterBreak="0">
    <w:nsid w:val="6F415045"/>
    <w:multiLevelType w:val="multilevel"/>
    <w:tmpl w:val="83141E52"/>
    <w:lvl w:ilvl="0">
      <w:start w:val="1"/>
      <w:numFmt w:val="decimal"/>
      <w:pStyle w:val="Titolo2"/>
      <w:lvlText w:val="Art. %1"/>
      <w:lvlJc w:val="left"/>
      <w:pPr>
        <w:ind w:left="3268" w:hanging="432"/>
      </w:pPr>
      <w:rPr>
        <w:rFonts w:asciiTheme="minorHAnsi" w:hAnsiTheme="minorHAnsi" w:cstheme="minorHAnsi" w:hint="default"/>
        <w:b/>
        <w:bCs/>
        <w:color w:val="auto"/>
        <w:sz w:val="22"/>
        <w:szCs w:val="22"/>
      </w:rPr>
    </w:lvl>
    <w:lvl w:ilvl="1">
      <w:start w:val="1"/>
      <w:numFmt w:val="decimal"/>
      <w:lvlText w:val="%1.%2"/>
      <w:lvlJc w:val="left"/>
      <w:pPr>
        <w:ind w:left="1143" w:hanging="576"/>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pStyle w:val="Titolo5"/>
      <w:lvlText w:val="%1.%2.%3.%4.%5"/>
      <w:lvlJc w:val="left"/>
      <w:pPr>
        <w:ind w:left="1575" w:hanging="1008"/>
      </w:pPr>
      <w:rPr>
        <w:rFonts w:hint="default"/>
      </w:rPr>
    </w:lvl>
    <w:lvl w:ilvl="5">
      <w:start w:val="1"/>
      <w:numFmt w:val="decimal"/>
      <w:pStyle w:val="Titolo6"/>
      <w:lvlText w:val="%1.%2.%3.%4.%5.%6"/>
      <w:lvlJc w:val="left"/>
      <w:pPr>
        <w:ind w:left="1719" w:hanging="1152"/>
      </w:pPr>
      <w:rPr>
        <w:rFonts w:hint="default"/>
      </w:rPr>
    </w:lvl>
    <w:lvl w:ilvl="6">
      <w:start w:val="1"/>
      <w:numFmt w:val="decimal"/>
      <w:pStyle w:val="Titolo7"/>
      <w:lvlText w:val="%1.%2.%3.%4.%5.%6.%7"/>
      <w:lvlJc w:val="left"/>
      <w:pPr>
        <w:ind w:left="1863" w:hanging="1296"/>
      </w:pPr>
      <w:rPr>
        <w:rFonts w:hint="default"/>
      </w:rPr>
    </w:lvl>
    <w:lvl w:ilvl="7">
      <w:start w:val="1"/>
      <w:numFmt w:val="decimal"/>
      <w:pStyle w:val="Titolo8"/>
      <w:lvlText w:val="%1.%2.%3.%4.%5.%6.%7.%8"/>
      <w:lvlJc w:val="left"/>
      <w:pPr>
        <w:ind w:left="2007" w:hanging="1440"/>
      </w:pPr>
      <w:rPr>
        <w:rFonts w:hint="default"/>
      </w:rPr>
    </w:lvl>
    <w:lvl w:ilvl="8">
      <w:start w:val="1"/>
      <w:numFmt w:val="decimal"/>
      <w:pStyle w:val="Titolo9"/>
      <w:lvlText w:val="%1.%2.%3.%4.%5.%6.%7.%8.%9"/>
      <w:lvlJc w:val="left"/>
      <w:pPr>
        <w:ind w:left="2151" w:hanging="1584"/>
      </w:pPr>
      <w:rPr>
        <w:rFonts w:hint="default"/>
      </w:rPr>
    </w:lvl>
  </w:abstractNum>
  <w:abstractNum w:abstractNumId="49" w15:restartNumberingAfterBreak="0">
    <w:nsid w:val="75FA3A17"/>
    <w:multiLevelType w:val="hybridMultilevel"/>
    <w:tmpl w:val="6214F8E2"/>
    <w:lvl w:ilvl="0" w:tplc="8DD83EE4">
      <w:start w:val="1"/>
      <w:numFmt w:val="lowerLetter"/>
      <w:lvlText w:val="%1."/>
      <w:lvlJc w:val="left"/>
      <w:pPr>
        <w:ind w:left="1068" w:hanging="360"/>
      </w:pPr>
      <w:rPr>
        <w:b w:val="0"/>
        <w:bCs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0" w15:restartNumberingAfterBreak="0">
    <w:nsid w:val="76F90C88"/>
    <w:multiLevelType w:val="hybridMultilevel"/>
    <w:tmpl w:val="E58CDA50"/>
    <w:lvl w:ilvl="0" w:tplc="6EAC56F8">
      <w:start w:val="1"/>
      <w:numFmt w:val="bullet"/>
      <w:lvlText w:val="-"/>
      <w:lvlJc w:val="left"/>
      <w:pPr>
        <w:ind w:left="1572" w:hanging="295"/>
      </w:pPr>
      <w:rPr>
        <w:rFonts w:ascii="Open Sans Light" w:eastAsia="MS Mincho" w:hAnsi="Open Sans Light" w:hint="default"/>
      </w:rPr>
    </w:lvl>
    <w:lvl w:ilvl="1" w:tplc="04100003" w:tentative="1">
      <w:start w:val="1"/>
      <w:numFmt w:val="bullet"/>
      <w:lvlText w:val="o"/>
      <w:lvlJc w:val="left"/>
      <w:pPr>
        <w:ind w:left="2488" w:hanging="360"/>
      </w:pPr>
      <w:rPr>
        <w:rFonts w:ascii="Courier New" w:hAnsi="Courier New" w:cs="Courier New" w:hint="default"/>
      </w:rPr>
    </w:lvl>
    <w:lvl w:ilvl="2" w:tplc="04100005" w:tentative="1">
      <w:start w:val="1"/>
      <w:numFmt w:val="bullet"/>
      <w:lvlText w:val=""/>
      <w:lvlJc w:val="left"/>
      <w:pPr>
        <w:ind w:left="3208" w:hanging="360"/>
      </w:pPr>
      <w:rPr>
        <w:rFonts w:ascii="Wingdings" w:hAnsi="Wingdings" w:hint="default"/>
      </w:rPr>
    </w:lvl>
    <w:lvl w:ilvl="3" w:tplc="04100001" w:tentative="1">
      <w:start w:val="1"/>
      <w:numFmt w:val="bullet"/>
      <w:lvlText w:val=""/>
      <w:lvlJc w:val="left"/>
      <w:pPr>
        <w:ind w:left="3928" w:hanging="360"/>
      </w:pPr>
      <w:rPr>
        <w:rFonts w:ascii="Symbol" w:hAnsi="Symbol" w:hint="default"/>
      </w:rPr>
    </w:lvl>
    <w:lvl w:ilvl="4" w:tplc="04100003" w:tentative="1">
      <w:start w:val="1"/>
      <w:numFmt w:val="bullet"/>
      <w:lvlText w:val="o"/>
      <w:lvlJc w:val="left"/>
      <w:pPr>
        <w:ind w:left="4648" w:hanging="360"/>
      </w:pPr>
      <w:rPr>
        <w:rFonts w:ascii="Courier New" w:hAnsi="Courier New" w:cs="Courier New" w:hint="default"/>
      </w:rPr>
    </w:lvl>
    <w:lvl w:ilvl="5" w:tplc="04100005" w:tentative="1">
      <w:start w:val="1"/>
      <w:numFmt w:val="bullet"/>
      <w:lvlText w:val=""/>
      <w:lvlJc w:val="left"/>
      <w:pPr>
        <w:ind w:left="5368" w:hanging="360"/>
      </w:pPr>
      <w:rPr>
        <w:rFonts w:ascii="Wingdings" w:hAnsi="Wingdings" w:hint="default"/>
      </w:rPr>
    </w:lvl>
    <w:lvl w:ilvl="6" w:tplc="04100001" w:tentative="1">
      <w:start w:val="1"/>
      <w:numFmt w:val="bullet"/>
      <w:lvlText w:val=""/>
      <w:lvlJc w:val="left"/>
      <w:pPr>
        <w:ind w:left="6088" w:hanging="360"/>
      </w:pPr>
      <w:rPr>
        <w:rFonts w:ascii="Symbol" w:hAnsi="Symbol" w:hint="default"/>
      </w:rPr>
    </w:lvl>
    <w:lvl w:ilvl="7" w:tplc="04100003" w:tentative="1">
      <w:start w:val="1"/>
      <w:numFmt w:val="bullet"/>
      <w:lvlText w:val="o"/>
      <w:lvlJc w:val="left"/>
      <w:pPr>
        <w:ind w:left="6808" w:hanging="360"/>
      </w:pPr>
      <w:rPr>
        <w:rFonts w:ascii="Courier New" w:hAnsi="Courier New" w:cs="Courier New" w:hint="default"/>
      </w:rPr>
    </w:lvl>
    <w:lvl w:ilvl="8" w:tplc="04100005" w:tentative="1">
      <w:start w:val="1"/>
      <w:numFmt w:val="bullet"/>
      <w:lvlText w:val=""/>
      <w:lvlJc w:val="left"/>
      <w:pPr>
        <w:ind w:left="7528" w:hanging="360"/>
      </w:pPr>
      <w:rPr>
        <w:rFonts w:ascii="Wingdings" w:hAnsi="Wingdings" w:hint="default"/>
      </w:rPr>
    </w:lvl>
  </w:abstractNum>
  <w:abstractNum w:abstractNumId="51" w15:restartNumberingAfterBreak="0">
    <w:nsid w:val="7AA31F61"/>
    <w:multiLevelType w:val="hybridMultilevel"/>
    <w:tmpl w:val="2756974C"/>
    <w:lvl w:ilvl="0" w:tplc="0410001B">
      <w:start w:val="1"/>
      <w:numFmt w:val="lowerRoman"/>
      <w:lvlText w:val="%1."/>
      <w:lvlJc w:val="right"/>
      <w:pPr>
        <w:ind w:left="991" w:hanging="360"/>
      </w:pPr>
    </w:lvl>
    <w:lvl w:ilvl="1" w:tplc="04100019" w:tentative="1">
      <w:start w:val="1"/>
      <w:numFmt w:val="lowerLetter"/>
      <w:lvlText w:val="%2."/>
      <w:lvlJc w:val="left"/>
      <w:pPr>
        <w:ind w:left="1711" w:hanging="360"/>
      </w:pPr>
    </w:lvl>
    <w:lvl w:ilvl="2" w:tplc="0410001B" w:tentative="1">
      <w:start w:val="1"/>
      <w:numFmt w:val="lowerRoman"/>
      <w:lvlText w:val="%3."/>
      <w:lvlJc w:val="right"/>
      <w:pPr>
        <w:ind w:left="2431" w:hanging="180"/>
      </w:pPr>
    </w:lvl>
    <w:lvl w:ilvl="3" w:tplc="0410000F" w:tentative="1">
      <w:start w:val="1"/>
      <w:numFmt w:val="decimal"/>
      <w:lvlText w:val="%4."/>
      <w:lvlJc w:val="left"/>
      <w:pPr>
        <w:ind w:left="3151" w:hanging="360"/>
      </w:pPr>
    </w:lvl>
    <w:lvl w:ilvl="4" w:tplc="04100019" w:tentative="1">
      <w:start w:val="1"/>
      <w:numFmt w:val="lowerLetter"/>
      <w:lvlText w:val="%5."/>
      <w:lvlJc w:val="left"/>
      <w:pPr>
        <w:ind w:left="3871" w:hanging="360"/>
      </w:pPr>
    </w:lvl>
    <w:lvl w:ilvl="5" w:tplc="0410001B" w:tentative="1">
      <w:start w:val="1"/>
      <w:numFmt w:val="lowerRoman"/>
      <w:lvlText w:val="%6."/>
      <w:lvlJc w:val="right"/>
      <w:pPr>
        <w:ind w:left="4591" w:hanging="180"/>
      </w:pPr>
    </w:lvl>
    <w:lvl w:ilvl="6" w:tplc="0410000F" w:tentative="1">
      <w:start w:val="1"/>
      <w:numFmt w:val="decimal"/>
      <w:lvlText w:val="%7."/>
      <w:lvlJc w:val="left"/>
      <w:pPr>
        <w:ind w:left="5311" w:hanging="360"/>
      </w:pPr>
    </w:lvl>
    <w:lvl w:ilvl="7" w:tplc="04100019" w:tentative="1">
      <w:start w:val="1"/>
      <w:numFmt w:val="lowerLetter"/>
      <w:lvlText w:val="%8."/>
      <w:lvlJc w:val="left"/>
      <w:pPr>
        <w:ind w:left="6031" w:hanging="360"/>
      </w:pPr>
    </w:lvl>
    <w:lvl w:ilvl="8" w:tplc="0410001B" w:tentative="1">
      <w:start w:val="1"/>
      <w:numFmt w:val="lowerRoman"/>
      <w:lvlText w:val="%9."/>
      <w:lvlJc w:val="right"/>
      <w:pPr>
        <w:ind w:left="6751" w:hanging="180"/>
      </w:pPr>
    </w:lvl>
  </w:abstractNum>
  <w:abstractNum w:abstractNumId="52" w15:restartNumberingAfterBreak="0">
    <w:nsid w:val="7BCC053D"/>
    <w:multiLevelType w:val="hybridMultilevel"/>
    <w:tmpl w:val="6A9AF7F2"/>
    <w:lvl w:ilvl="0" w:tplc="8F96D9E2">
      <w:start w:val="1"/>
      <w:numFmt w:val="decimal"/>
      <w:lvlText w:val="%1."/>
      <w:lvlJc w:val="left"/>
      <w:pPr>
        <w:ind w:left="644" w:hanging="360"/>
      </w:pPr>
      <w:rPr>
        <w:rFonts w:ascii="Times New Roman" w:eastAsia="Calibri" w:hAnsi="Times New Roman" w:cs="Times New Roman"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3" w15:restartNumberingAfterBreak="0">
    <w:nsid w:val="7CB73C36"/>
    <w:multiLevelType w:val="hybridMultilevel"/>
    <w:tmpl w:val="B8E0015A"/>
    <w:lvl w:ilvl="0" w:tplc="AC363558">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54" w15:restartNumberingAfterBreak="0">
    <w:nsid w:val="7D493256"/>
    <w:multiLevelType w:val="hybridMultilevel"/>
    <w:tmpl w:val="B8E0015A"/>
    <w:lvl w:ilvl="0" w:tplc="FFFFFFFF">
      <w:start w:val="1"/>
      <w:numFmt w:val="decimal"/>
      <w:lvlText w:val="%1."/>
      <w:lvlJc w:val="left"/>
      <w:pPr>
        <w:ind w:left="646" w:hanging="362"/>
      </w:pPr>
      <w:rPr>
        <w:rFonts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55" w15:restartNumberingAfterBreak="0">
    <w:nsid w:val="7D685D04"/>
    <w:multiLevelType w:val="hybridMultilevel"/>
    <w:tmpl w:val="3CB2E7AE"/>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DBB52AA"/>
    <w:multiLevelType w:val="hybridMultilevel"/>
    <w:tmpl w:val="15BA03CE"/>
    <w:lvl w:ilvl="0" w:tplc="5486F3DC">
      <w:start w:val="1"/>
      <w:numFmt w:val="lowerLetter"/>
      <w:lvlText w:val="%1."/>
      <w:lvlJc w:val="left"/>
      <w:pPr>
        <w:ind w:left="1006" w:hanging="360"/>
      </w:pPr>
      <w:rPr>
        <w:rFonts w:hint="default"/>
      </w:rPr>
    </w:lvl>
    <w:lvl w:ilvl="1" w:tplc="04100019" w:tentative="1">
      <w:start w:val="1"/>
      <w:numFmt w:val="lowerLetter"/>
      <w:lvlText w:val="%2."/>
      <w:lvlJc w:val="left"/>
      <w:pPr>
        <w:ind w:left="1726" w:hanging="360"/>
      </w:pPr>
    </w:lvl>
    <w:lvl w:ilvl="2" w:tplc="0410001B" w:tentative="1">
      <w:start w:val="1"/>
      <w:numFmt w:val="lowerRoman"/>
      <w:lvlText w:val="%3."/>
      <w:lvlJc w:val="right"/>
      <w:pPr>
        <w:ind w:left="2446" w:hanging="180"/>
      </w:pPr>
    </w:lvl>
    <w:lvl w:ilvl="3" w:tplc="0410000F" w:tentative="1">
      <w:start w:val="1"/>
      <w:numFmt w:val="decimal"/>
      <w:lvlText w:val="%4."/>
      <w:lvlJc w:val="left"/>
      <w:pPr>
        <w:ind w:left="3166" w:hanging="360"/>
      </w:pPr>
    </w:lvl>
    <w:lvl w:ilvl="4" w:tplc="04100019" w:tentative="1">
      <w:start w:val="1"/>
      <w:numFmt w:val="lowerLetter"/>
      <w:lvlText w:val="%5."/>
      <w:lvlJc w:val="left"/>
      <w:pPr>
        <w:ind w:left="3886" w:hanging="360"/>
      </w:pPr>
    </w:lvl>
    <w:lvl w:ilvl="5" w:tplc="0410001B" w:tentative="1">
      <w:start w:val="1"/>
      <w:numFmt w:val="lowerRoman"/>
      <w:lvlText w:val="%6."/>
      <w:lvlJc w:val="right"/>
      <w:pPr>
        <w:ind w:left="4606" w:hanging="180"/>
      </w:pPr>
    </w:lvl>
    <w:lvl w:ilvl="6" w:tplc="0410000F" w:tentative="1">
      <w:start w:val="1"/>
      <w:numFmt w:val="decimal"/>
      <w:lvlText w:val="%7."/>
      <w:lvlJc w:val="left"/>
      <w:pPr>
        <w:ind w:left="5326" w:hanging="360"/>
      </w:pPr>
    </w:lvl>
    <w:lvl w:ilvl="7" w:tplc="04100019" w:tentative="1">
      <w:start w:val="1"/>
      <w:numFmt w:val="lowerLetter"/>
      <w:lvlText w:val="%8."/>
      <w:lvlJc w:val="left"/>
      <w:pPr>
        <w:ind w:left="6046" w:hanging="360"/>
      </w:pPr>
    </w:lvl>
    <w:lvl w:ilvl="8" w:tplc="0410001B" w:tentative="1">
      <w:start w:val="1"/>
      <w:numFmt w:val="lowerRoman"/>
      <w:lvlText w:val="%9."/>
      <w:lvlJc w:val="right"/>
      <w:pPr>
        <w:ind w:left="6766" w:hanging="180"/>
      </w:pPr>
    </w:lvl>
  </w:abstractNum>
  <w:abstractNum w:abstractNumId="57" w15:restartNumberingAfterBreak="0">
    <w:nsid w:val="7E0C543F"/>
    <w:multiLevelType w:val="hybridMultilevel"/>
    <w:tmpl w:val="A7B8B1AC"/>
    <w:lvl w:ilvl="0" w:tplc="BEAC76CC">
      <w:start w:val="1"/>
      <w:numFmt w:val="lowerLetter"/>
      <w:lvlText w:val="%1."/>
      <w:lvlJc w:val="left"/>
      <w:pPr>
        <w:ind w:left="1068" w:hanging="360"/>
      </w:pPr>
      <w:rPr>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074622222">
    <w:abstractNumId w:val="12"/>
  </w:num>
  <w:num w:numId="2" w16cid:durableId="1028484977">
    <w:abstractNumId w:val="1"/>
  </w:num>
  <w:num w:numId="3" w16cid:durableId="2103405897">
    <w:abstractNumId w:val="22"/>
  </w:num>
  <w:num w:numId="4" w16cid:durableId="2016420912">
    <w:abstractNumId w:val="29"/>
  </w:num>
  <w:num w:numId="5" w16cid:durableId="1760904883">
    <w:abstractNumId w:val="40"/>
  </w:num>
  <w:num w:numId="6" w16cid:durableId="175508313">
    <w:abstractNumId w:val="49"/>
  </w:num>
  <w:num w:numId="7" w16cid:durableId="1805811120">
    <w:abstractNumId w:val="48"/>
  </w:num>
  <w:num w:numId="8" w16cid:durableId="1264191492">
    <w:abstractNumId w:val="51"/>
  </w:num>
  <w:num w:numId="9" w16cid:durableId="1601523735">
    <w:abstractNumId w:val="50"/>
  </w:num>
  <w:num w:numId="10" w16cid:durableId="1242982737">
    <w:abstractNumId w:val="15"/>
  </w:num>
  <w:num w:numId="11" w16cid:durableId="2076125398">
    <w:abstractNumId w:val="5"/>
  </w:num>
  <w:num w:numId="12" w16cid:durableId="12532563">
    <w:abstractNumId w:val="42"/>
  </w:num>
  <w:num w:numId="13" w16cid:durableId="276067283">
    <w:abstractNumId w:val="37"/>
  </w:num>
  <w:num w:numId="14" w16cid:durableId="910581991">
    <w:abstractNumId w:val="33"/>
  </w:num>
  <w:num w:numId="15" w16cid:durableId="1929000493">
    <w:abstractNumId w:val="23"/>
  </w:num>
  <w:num w:numId="16" w16cid:durableId="180752848">
    <w:abstractNumId w:val="52"/>
  </w:num>
  <w:num w:numId="17" w16cid:durableId="1514688359">
    <w:abstractNumId w:val="44"/>
  </w:num>
  <w:num w:numId="18" w16cid:durableId="1883515288">
    <w:abstractNumId w:val="17"/>
  </w:num>
  <w:num w:numId="19" w16cid:durableId="199049235">
    <w:abstractNumId w:val="2"/>
  </w:num>
  <w:num w:numId="20" w16cid:durableId="1765177517">
    <w:abstractNumId w:val="6"/>
  </w:num>
  <w:num w:numId="21" w16cid:durableId="1330401011">
    <w:abstractNumId w:val="28"/>
  </w:num>
  <w:num w:numId="22" w16cid:durableId="447048464">
    <w:abstractNumId w:val="11"/>
  </w:num>
  <w:num w:numId="23" w16cid:durableId="1139692254">
    <w:abstractNumId w:val="39"/>
  </w:num>
  <w:num w:numId="24" w16cid:durableId="256866208">
    <w:abstractNumId w:val="36"/>
  </w:num>
  <w:num w:numId="25" w16cid:durableId="53050901">
    <w:abstractNumId w:val="31"/>
  </w:num>
  <w:num w:numId="26" w16cid:durableId="1340086797">
    <w:abstractNumId w:val="7"/>
  </w:num>
  <w:num w:numId="27" w16cid:durableId="780801510">
    <w:abstractNumId w:val="4"/>
  </w:num>
  <w:num w:numId="28" w16cid:durableId="73749584">
    <w:abstractNumId w:val="27"/>
  </w:num>
  <w:num w:numId="29" w16cid:durableId="128548482">
    <w:abstractNumId w:val="41"/>
  </w:num>
  <w:num w:numId="30" w16cid:durableId="203174984">
    <w:abstractNumId w:val="10"/>
  </w:num>
  <w:num w:numId="31" w16cid:durableId="765616654">
    <w:abstractNumId w:val="34"/>
  </w:num>
  <w:num w:numId="32" w16cid:durableId="284655254">
    <w:abstractNumId w:val="26"/>
  </w:num>
  <w:num w:numId="33" w16cid:durableId="2054227701">
    <w:abstractNumId w:val="0"/>
  </w:num>
  <w:num w:numId="34" w16cid:durableId="2108695157">
    <w:abstractNumId w:val="16"/>
  </w:num>
  <w:num w:numId="35" w16cid:durableId="895435978">
    <w:abstractNumId w:val="20"/>
  </w:num>
  <w:num w:numId="36" w16cid:durableId="1633823774">
    <w:abstractNumId w:val="53"/>
  </w:num>
  <w:num w:numId="37" w16cid:durableId="61417845">
    <w:abstractNumId w:val="32"/>
  </w:num>
  <w:num w:numId="38" w16cid:durableId="237326964">
    <w:abstractNumId w:val="30"/>
  </w:num>
  <w:num w:numId="39" w16cid:durableId="367217353">
    <w:abstractNumId w:val="57"/>
  </w:num>
  <w:num w:numId="40" w16cid:durableId="1843006991">
    <w:abstractNumId w:val="3"/>
  </w:num>
  <w:num w:numId="41" w16cid:durableId="1696688363">
    <w:abstractNumId w:val="8"/>
  </w:num>
  <w:num w:numId="42" w16cid:durableId="676541998">
    <w:abstractNumId w:val="18"/>
  </w:num>
  <w:num w:numId="43" w16cid:durableId="2123374536">
    <w:abstractNumId w:val="14"/>
  </w:num>
  <w:num w:numId="44" w16cid:durableId="135419116">
    <w:abstractNumId w:val="56"/>
  </w:num>
  <w:num w:numId="45" w16cid:durableId="1104302194">
    <w:abstractNumId w:val="46"/>
  </w:num>
  <w:num w:numId="46" w16cid:durableId="920405977">
    <w:abstractNumId w:val="9"/>
  </w:num>
  <w:num w:numId="47" w16cid:durableId="1726219697">
    <w:abstractNumId w:val="19"/>
  </w:num>
  <w:num w:numId="48" w16cid:durableId="1222405875">
    <w:abstractNumId w:val="47"/>
  </w:num>
  <w:num w:numId="49" w16cid:durableId="1455320405">
    <w:abstractNumId w:val="54"/>
  </w:num>
  <w:num w:numId="50" w16cid:durableId="1020398541">
    <w:abstractNumId w:val="45"/>
  </w:num>
  <w:num w:numId="51" w16cid:durableId="968628210">
    <w:abstractNumId w:val="43"/>
  </w:num>
  <w:num w:numId="52" w16cid:durableId="2042433054">
    <w:abstractNumId w:val="25"/>
  </w:num>
  <w:num w:numId="53" w16cid:durableId="1838224229">
    <w:abstractNumId w:val="21"/>
  </w:num>
  <w:num w:numId="54" w16cid:durableId="1922329088">
    <w:abstractNumId w:val="35"/>
  </w:num>
  <w:num w:numId="55" w16cid:durableId="658264376">
    <w:abstractNumId w:val="13"/>
  </w:num>
  <w:num w:numId="56" w16cid:durableId="436563632">
    <w:abstractNumId w:val="24"/>
  </w:num>
  <w:num w:numId="57" w16cid:durableId="1557469384">
    <w:abstractNumId w:val="38"/>
  </w:num>
  <w:num w:numId="58" w16cid:durableId="1417171599">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35"/>
    <w:rsid w:val="000017D5"/>
    <w:rsid w:val="0000369F"/>
    <w:rsid w:val="00005264"/>
    <w:rsid w:val="000054DA"/>
    <w:rsid w:val="000055EC"/>
    <w:rsid w:val="00005F6A"/>
    <w:rsid w:val="00006694"/>
    <w:rsid w:val="00007843"/>
    <w:rsid w:val="00007D7A"/>
    <w:rsid w:val="00010B6A"/>
    <w:rsid w:val="00011002"/>
    <w:rsid w:val="00011977"/>
    <w:rsid w:val="000124A9"/>
    <w:rsid w:val="000133C1"/>
    <w:rsid w:val="0001366A"/>
    <w:rsid w:val="000137C1"/>
    <w:rsid w:val="00014CA3"/>
    <w:rsid w:val="00016411"/>
    <w:rsid w:val="00016694"/>
    <w:rsid w:val="000170A6"/>
    <w:rsid w:val="00017306"/>
    <w:rsid w:val="000176EE"/>
    <w:rsid w:val="0002051C"/>
    <w:rsid w:val="000205C2"/>
    <w:rsid w:val="00022681"/>
    <w:rsid w:val="000234AB"/>
    <w:rsid w:val="00023FBA"/>
    <w:rsid w:val="000244D4"/>
    <w:rsid w:val="0002492E"/>
    <w:rsid w:val="00024B92"/>
    <w:rsid w:val="00024D74"/>
    <w:rsid w:val="00024DE6"/>
    <w:rsid w:val="00024FF9"/>
    <w:rsid w:val="00025576"/>
    <w:rsid w:val="00025ADF"/>
    <w:rsid w:val="00025C4A"/>
    <w:rsid w:val="00026C4C"/>
    <w:rsid w:val="00027BCC"/>
    <w:rsid w:val="000304B7"/>
    <w:rsid w:val="000307D1"/>
    <w:rsid w:val="00031115"/>
    <w:rsid w:val="00031298"/>
    <w:rsid w:val="0003256D"/>
    <w:rsid w:val="000327BB"/>
    <w:rsid w:val="0003362C"/>
    <w:rsid w:val="00033E9F"/>
    <w:rsid w:val="000351A2"/>
    <w:rsid w:val="00037662"/>
    <w:rsid w:val="0003784F"/>
    <w:rsid w:val="0003789A"/>
    <w:rsid w:val="000400C1"/>
    <w:rsid w:val="00041DAF"/>
    <w:rsid w:val="00042014"/>
    <w:rsid w:val="000431D5"/>
    <w:rsid w:val="00043478"/>
    <w:rsid w:val="000436F8"/>
    <w:rsid w:val="00043DA3"/>
    <w:rsid w:val="00043E17"/>
    <w:rsid w:val="00044027"/>
    <w:rsid w:val="00044C04"/>
    <w:rsid w:val="0004510B"/>
    <w:rsid w:val="0004614C"/>
    <w:rsid w:val="0004651F"/>
    <w:rsid w:val="000474F9"/>
    <w:rsid w:val="00050195"/>
    <w:rsid w:val="00050B7D"/>
    <w:rsid w:val="00052684"/>
    <w:rsid w:val="00052738"/>
    <w:rsid w:val="00053E6D"/>
    <w:rsid w:val="000547D9"/>
    <w:rsid w:val="00056449"/>
    <w:rsid w:val="0005684E"/>
    <w:rsid w:val="00056B47"/>
    <w:rsid w:val="00057304"/>
    <w:rsid w:val="00057521"/>
    <w:rsid w:val="00057C67"/>
    <w:rsid w:val="00057CF0"/>
    <w:rsid w:val="00060A79"/>
    <w:rsid w:val="00060DD4"/>
    <w:rsid w:val="000628B0"/>
    <w:rsid w:val="0006386E"/>
    <w:rsid w:val="00064A5D"/>
    <w:rsid w:val="00065000"/>
    <w:rsid w:val="00066AEA"/>
    <w:rsid w:val="000674F5"/>
    <w:rsid w:val="0007002B"/>
    <w:rsid w:val="00070700"/>
    <w:rsid w:val="0007186B"/>
    <w:rsid w:val="0007349D"/>
    <w:rsid w:val="00073D07"/>
    <w:rsid w:val="00073DDE"/>
    <w:rsid w:val="00073F0B"/>
    <w:rsid w:val="00074711"/>
    <w:rsid w:val="000749C1"/>
    <w:rsid w:val="00074A11"/>
    <w:rsid w:val="00074B98"/>
    <w:rsid w:val="00074C27"/>
    <w:rsid w:val="00074EAD"/>
    <w:rsid w:val="00076A06"/>
    <w:rsid w:val="0007708D"/>
    <w:rsid w:val="00080F74"/>
    <w:rsid w:val="00083FE3"/>
    <w:rsid w:val="0008450B"/>
    <w:rsid w:val="00085D67"/>
    <w:rsid w:val="00086310"/>
    <w:rsid w:val="00086CBF"/>
    <w:rsid w:val="00087C83"/>
    <w:rsid w:val="00090437"/>
    <w:rsid w:val="00090B52"/>
    <w:rsid w:val="00090BEC"/>
    <w:rsid w:val="00092CE3"/>
    <w:rsid w:val="00093FF9"/>
    <w:rsid w:val="0009548D"/>
    <w:rsid w:val="00095617"/>
    <w:rsid w:val="000959B9"/>
    <w:rsid w:val="000961CF"/>
    <w:rsid w:val="00096814"/>
    <w:rsid w:val="00096A3E"/>
    <w:rsid w:val="00097671"/>
    <w:rsid w:val="000977D2"/>
    <w:rsid w:val="00097E93"/>
    <w:rsid w:val="000A015E"/>
    <w:rsid w:val="000A0B4D"/>
    <w:rsid w:val="000A1026"/>
    <w:rsid w:val="000A1978"/>
    <w:rsid w:val="000A289B"/>
    <w:rsid w:val="000A32D2"/>
    <w:rsid w:val="000A437E"/>
    <w:rsid w:val="000A43AB"/>
    <w:rsid w:val="000A4847"/>
    <w:rsid w:val="000A48CD"/>
    <w:rsid w:val="000A4D3C"/>
    <w:rsid w:val="000A606B"/>
    <w:rsid w:val="000A699D"/>
    <w:rsid w:val="000A6EC5"/>
    <w:rsid w:val="000B1396"/>
    <w:rsid w:val="000B13E2"/>
    <w:rsid w:val="000B1BD9"/>
    <w:rsid w:val="000B1FFD"/>
    <w:rsid w:val="000B30A8"/>
    <w:rsid w:val="000B3990"/>
    <w:rsid w:val="000B424C"/>
    <w:rsid w:val="000B51F5"/>
    <w:rsid w:val="000B522B"/>
    <w:rsid w:val="000B5365"/>
    <w:rsid w:val="000B61C7"/>
    <w:rsid w:val="000B6445"/>
    <w:rsid w:val="000C04B5"/>
    <w:rsid w:val="000C06EE"/>
    <w:rsid w:val="000C1C48"/>
    <w:rsid w:val="000C1DBC"/>
    <w:rsid w:val="000C3C89"/>
    <w:rsid w:val="000C518C"/>
    <w:rsid w:val="000C5218"/>
    <w:rsid w:val="000C5A2F"/>
    <w:rsid w:val="000C6456"/>
    <w:rsid w:val="000C6CE6"/>
    <w:rsid w:val="000C6D80"/>
    <w:rsid w:val="000C788C"/>
    <w:rsid w:val="000C79FA"/>
    <w:rsid w:val="000D01BB"/>
    <w:rsid w:val="000D046C"/>
    <w:rsid w:val="000D07E1"/>
    <w:rsid w:val="000D1840"/>
    <w:rsid w:val="000D191F"/>
    <w:rsid w:val="000D225D"/>
    <w:rsid w:val="000D25AC"/>
    <w:rsid w:val="000D33BB"/>
    <w:rsid w:val="000D3708"/>
    <w:rsid w:val="000D4241"/>
    <w:rsid w:val="000D436C"/>
    <w:rsid w:val="000D59C7"/>
    <w:rsid w:val="000D5A33"/>
    <w:rsid w:val="000D6405"/>
    <w:rsid w:val="000D7BE0"/>
    <w:rsid w:val="000D7D7C"/>
    <w:rsid w:val="000D7E46"/>
    <w:rsid w:val="000E0937"/>
    <w:rsid w:val="000E0A6B"/>
    <w:rsid w:val="000E151E"/>
    <w:rsid w:val="000E27C3"/>
    <w:rsid w:val="000E310E"/>
    <w:rsid w:val="000E398F"/>
    <w:rsid w:val="000E3CA6"/>
    <w:rsid w:val="000E43F8"/>
    <w:rsid w:val="000E448C"/>
    <w:rsid w:val="000E509B"/>
    <w:rsid w:val="000E528A"/>
    <w:rsid w:val="000E65D3"/>
    <w:rsid w:val="000E68EB"/>
    <w:rsid w:val="000E7057"/>
    <w:rsid w:val="000E70B0"/>
    <w:rsid w:val="000E7742"/>
    <w:rsid w:val="000E7808"/>
    <w:rsid w:val="000F1B4B"/>
    <w:rsid w:val="000F1CDD"/>
    <w:rsid w:val="000F2768"/>
    <w:rsid w:val="000F3089"/>
    <w:rsid w:val="000F398F"/>
    <w:rsid w:val="000F3DA0"/>
    <w:rsid w:val="000F45B4"/>
    <w:rsid w:val="000F5733"/>
    <w:rsid w:val="00101747"/>
    <w:rsid w:val="001017CB"/>
    <w:rsid w:val="00102B7D"/>
    <w:rsid w:val="00103A1B"/>
    <w:rsid w:val="00103E72"/>
    <w:rsid w:val="00105E17"/>
    <w:rsid w:val="001072E2"/>
    <w:rsid w:val="00110C7F"/>
    <w:rsid w:val="0011354A"/>
    <w:rsid w:val="0011413F"/>
    <w:rsid w:val="001141D0"/>
    <w:rsid w:val="00114708"/>
    <w:rsid w:val="00115CB1"/>
    <w:rsid w:val="00115DD5"/>
    <w:rsid w:val="00116791"/>
    <w:rsid w:val="00117E70"/>
    <w:rsid w:val="00120BE1"/>
    <w:rsid w:val="00120F6E"/>
    <w:rsid w:val="00121535"/>
    <w:rsid w:val="0012267A"/>
    <w:rsid w:val="00122A61"/>
    <w:rsid w:val="00122E6F"/>
    <w:rsid w:val="00123220"/>
    <w:rsid w:val="00123633"/>
    <w:rsid w:val="00125280"/>
    <w:rsid w:val="0012645F"/>
    <w:rsid w:val="00131228"/>
    <w:rsid w:val="00131379"/>
    <w:rsid w:val="00131E12"/>
    <w:rsid w:val="001323B1"/>
    <w:rsid w:val="00132EFF"/>
    <w:rsid w:val="00133C6C"/>
    <w:rsid w:val="00133F4D"/>
    <w:rsid w:val="0013436E"/>
    <w:rsid w:val="00135DE1"/>
    <w:rsid w:val="00135F5C"/>
    <w:rsid w:val="00136655"/>
    <w:rsid w:val="00136A17"/>
    <w:rsid w:val="00136B6C"/>
    <w:rsid w:val="00136F54"/>
    <w:rsid w:val="001377BF"/>
    <w:rsid w:val="00141A8A"/>
    <w:rsid w:val="00141E21"/>
    <w:rsid w:val="001420E7"/>
    <w:rsid w:val="00142B8F"/>
    <w:rsid w:val="00142F2A"/>
    <w:rsid w:val="00143463"/>
    <w:rsid w:val="001435CB"/>
    <w:rsid w:val="0014386D"/>
    <w:rsid w:val="00143BD6"/>
    <w:rsid w:val="001443C1"/>
    <w:rsid w:val="001446C5"/>
    <w:rsid w:val="00144738"/>
    <w:rsid w:val="00144CE7"/>
    <w:rsid w:val="00144E66"/>
    <w:rsid w:val="00145979"/>
    <w:rsid w:val="0014677D"/>
    <w:rsid w:val="00146C53"/>
    <w:rsid w:val="001476F6"/>
    <w:rsid w:val="00147A80"/>
    <w:rsid w:val="00147B5A"/>
    <w:rsid w:val="0015185B"/>
    <w:rsid w:val="00151EF6"/>
    <w:rsid w:val="001522FB"/>
    <w:rsid w:val="0015620A"/>
    <w:rsid w:val="00157A8B"/>
    <w:rsid w:val="00157DB4"/>
    <w:rsid w:val="0016024E"/>
    <w:rsid w:val="00160584"/>
    <w:rsid w:val="00161493"/>
    <w:rsid w:val="00161D49"/>
    <w:rsid w:val="00161E12"/>
    <w:rsid w:val="00163C69"/>
    <w:rsid w:val="00163D44"/>
    <w:rsid w:val="00163F14"/>
    <w:rsid w:val="0016572C"/>
    <w:rsid w:val="00165829"/>
    <w:rsid w:val="00167724"/>
    <w:rsid w:val="00170890"/>
    <w:rsid w:val="001715FD"/>
    <w:rsid w:val="00172B38"/>
    <w:rsid w:val="00173218"/>
    <w:rsid w:val="00174D0E"/>
    <w:rsid w:val="00174F4B"/>
    <w:rsid w:val="00175066"/>
    <w:rsid w:val="0017647F"/>
    <w:rsid w:val="00176EA8"/>
    <w:rsid w:val="00177297"/>
    <w:rsid w:val="001773F6"/>
    <w:rsid w:val="00177B2E"/>
    <w:rsid w:val="00177B8D"/>
    <w:rsid w:val="001808AD"/>
    <w:rsid w:val="00181891"/>
    <w:rsid w:val="00181FFA"/>
    <w:rsid w:val="001831A4"/>
    <w:rsid w:val="00183290"/>
    <w:rsid w:val="00183603"/>
    <w:rsid w:val="00185246"/>
    <w:rsid w:val="001867DB"/>
    <w:rsid w:val="00186978"/>
    <w:rsid w:val="00187385"/>
    <w:rsid w:val="00187642"/>
    <w:rsid w:val="00190967"/>
    <w:rsid w:val="00190D4A"/>
    <w:rsid w:val="001918EA"/>
    <w:rsid w:val="00191957"/>
    <w:rsid w:val="00191F2E"/>
    <w:rsid w:val="001924CB"/>
    <w:rsid w:val="00195051"/>
    <w:rsid w:val="00195440"/>
    <w:rsid w:val="0019569B"/>
    <w:rsid w:val="00196319"/>
    <w:rsid w:val="00196538"/>
    <w:rsid w:val="00197B95"/>
    <w:rsid w:val="001A08B6"/>
    <w:rsid w:val="001A11A0"/>
    <w:rsid w:val="001A12D6"/>
    <w:rsid w:val="001A13C1"/>
    <w:rsid w:val="001A1938"/>
    <w:rsid w:val="001A1BF8"/>
    <w:rsid w:val="001A2B00"/>
    <w:rsid w:val="001A2CE3"/>
    <w:rsid w:val="001A32F5"/>
    <w:rsid w:val="001A3384"/>
    <w:rsid w:val="001A340D"/>
    <w:rsid w:val="001A510D"/>
    <w:rsid w:val="001A61B4"/>
    <w:rsid w:val="001A75D0"/>
    <w:rsid w:val="001A75F9"/>
    <w:rsid w:val="001A78CB"/>
    <w:rsid w:val="001B0750"/>
    <w:rsid w:val="001B13C6"/>
    <w:rsid w:val="001B172D"/>
    <w:rsid w:val="001B1848"/>
    <w:rsid w:val="001B2960"/>
    <w:rsid w:val="001B2DE0"/>
    <w:rsid w:val="001B32FA"/>
    <w:rsid w:val="001B3A7C"/>
    <w:rsid w:val="001B3F29"/>
    <w:rsid w:val="001B47C0"/>
    <w:rsid w:val="001B5D3B"/>
    <w:rsid w:val="001B6293"/>
    <w:rsid w:val="001B69CB"/>
    <w:rsid w:val="001B6B93"/>
    <w:rsid w:val="001B6D23"/>
    <w:rsid w:val="001B70FC"/>
    <w:rsid w:val="001B7D19"/>
    <w:rsid w:val="001C0652"/>
    <w:rsid w:val="001C11C3"/>
    <w:rsid w:val="001C169F"/>
    <w:rsid w:val="001C2DCB"/>
    <w:rsid w:val="001C4E75"/>
    <w:rsid w:val="001C534D"/>
    <w:rsid w:val="001C5FE5"/>
    <w:rsid w:val="001C6D73"/>
    <w:rsid w:val="001C6D9A"/>
    <w:rsid w:val="001D0088"/>
    <w:rsid w:val="001D11D4"/>
    <w:rsid w:val="001D2840"/>
    <w:rsid w:val="001D28C2"/>
    <w:rsid w:val="001D2C7F"/>
    <w:rsid w:val="001D2C83"/>
    <w:rsid w:val="001D2E51"/>
    <w:rsid w:val="001D3C39"/>
    <w:rsid w:val="001D3EB7"/>
    <w:rsid w:val="001D49EC"/>
    <w:rsid w:val="001D556E"/>
    <w:rsid w:val="001D7703"/>
    <w:rsid w:val="001D7B03"/>
    <w:rsid w:val="001D7D49"/>
    <w:rsid w:val="001E07B4"/>
    <w:rsid w:val="001E07FA"/>
    <w:rsid w:val="001E0C01"/>
    <w:rsid w:val="001E111E"/>
    <w:rsid w:val="001E1717"/>
    <w:rsid w:val="001E19C8"/>
    <w:rsid w:val="001E298F"/>
    <w:rsid w:val="001E2A26"/>
    <w:rsid w:val="001E35BE"/>
    <w:rsid w:val="001E418C"/>
    <w:rsid w:val="001E425E"/>
    <w:rsid w:val="001E4804"/>
    <w:rsid w:val="001E5A24"/>
    <w:rsid w:val="001E5ECE"/>
    <w:rsid w:val="001E64CF"/>
    <w:rsid w:val="001E6E8B"/>
    <w:rsid w:val="001E728C"/>
    <w:rsid w:val="001F0067"/>
    <w:rsid w:val="001F03EB"/>
    <w:rsid w:val="001F0E7F"/>
    <w:rsid w:val="001F2183"/>
    <w:rsid w:val="001F2C2A"/>
    <w:rsid w:val="001F405D"/>
    <w:rsid w:val="001F4B4D"/>
    <w:rsid w:val="001F5080"/>
    <w:rsid w:val="001F6863"/>
    <w:rsid w:val="001F6DC7"/>
    <w:rsid w:val="001F71D3"/>
    <w:rsid w:val="001F7453"/>
    <w:rsid w:val="001F7547"/>
    <w:rsid w:val="001F767C"/>
    <w:rsid w:val="001F7F48"/>
    <w:rsid w:val="00200373"/>
    <w:rsid w:val="002003C4"/>
    <w:rsid w:val="00201A07"/>
    <w:rsid w:val="00201DEA"/>
    <w:rsid w:val="00201E64"/>
    <w:rsid w:val="00201ED9"/>
    <w:rsid w:val="00202409"/>
    <w:rsid w:val="002027D1"/>
    <w:rsid w:val="00202934"/>
    <w:rsid w:val="00202E27"/>
    <w:rsid w:val="002040AF"/>
    <w:rsid w:val="0020431A"/>
    <w:rsid w:val="002057F1"/>
    <w:rsid w:val="00206C35"/>
    <w:rsid w:val="00207361"/>
    <w:rsid w:val="00207834"/>
    <w:rsid w:val="00211390"/>
    <w:rsid w:val="00212641"/>
    <w:rsid w:val="002129B2"/>
    <w:rsid w:val="00212B68"/>
    <w:rsid w:val="0021431B"/>
    <w:rsid w:val="00215495"/>
    <w:rsid w:val="00215563"/>
    <w:rsid w:val="00217582"/>
    <w:rsid w:val="002206FC"/>
    <w:rsid w:val="00220DCC"/>
    <w:rsid w:val="00220F2D"/>
    <w:rsid w:val="002217A2"/>
    <w:rsid w:val="00221C20"/>
    <w:rsid w:val="00223126"/>
    <w:rsid w:val="00223EE2"/>
    <w:rsid w:val="00225A0E"/>
    <w:rsid w:val="00226F18"/>
    <w:rsid w:val="002277C4"/>
    <w:rsid w:val="00227D69"/>
    <w:rsid w:val="00227E52"/>
    <w:rsid w:val="002339BC"/>
    <w:rsid w:val="00233C61"/>
    <w:rsid w:val="0023490D"/>
    <w:rsid w:val="00234ECB"/>
    <w:rsid w:val="00236A93"/>
    <w:rsid w:val="00237C50"/>
    <w:rsid w:val="00242378"/>
    <w:rsid w:val="00242498"/>
    <w:rsid w:val="0024328A"/>
    <w:rsid w:val="0024389B"/>
    <w:rsid w:val="00244F7C"/>
    <w:rsid w:val="00245A4D"/>
    <w:rsid w:val="00245A79"/>
    <w:rsid w:val="002465E7"/>
    <w:rsid w:val="00246913"/>
    <w:rsid w:val="002469C7"/>
    <w:rsid w:val="00246A2E"/>
    <w:rsid w:val="00246CA9"/>
    <w:rsid w:val="00246D87"/>
    <w:rsid w:val="00246F8D"/>
    <w:rsid w:val="002472AF"/>
    <w:rsid w:val="00247910"/>
    <w:rsid w:val="00250B1B"/>
    <w:rsid w:val="002511E8"/>
    <w:rsid w:val="00251ABF"/>
    <w:rsid w:val="00251DD1"/>
    <w:rsid w:val="0025200C"/>
    <w:rsid w:val="0025293B"/>
    <w:rsid w:val="0025388A"/>
    <w:rsid w:val="00253CBB"/>
    <w:rsid w:val="00254826"/>
    <w:rsid w:val="00254A06"/>
    <w:rsid w:val="00257C7C"/>
    <w:rsid w:val="00257C8A"/>
    <w:rsid w:val="00260D8B"/>
    <w:rsid w:val="00261357"/>
    <w:rsid w:val="002617D3"/>
    <w:rsid w:val="00261A7E"/>
    <w:rsid w:val="002623AC"/>
    <w:rsid w:val="00262BDC"/>
    <w:rsid w:val="00262CA4"/>
    <w:rsid w:val="00263034"/>
    <w:rsid w:val="00264B95"/>
    <w:rsid w:val="00264ECC"/>
    <w:rsid w:val="00265961"/>
    <w:rsid w:val="00265CEE"/>
    <w:rsid w:val="00270C18"/>
    <w:rsid w:val="00271052"/>
    <w:rsid w:val="00271AD7"/>
    <w:rsid w:val="002732D0"/>
    <w:rsid w:val="002734F8"/>
    <w:rsid w:val="002735E1"/>
    <w:rsid w:val="00273B2E"/>
    <w:rsid w:val="00273CB6"/>
    <w:rsid w:val="002759F3"/>
    <w:rsid w:val="00275BDC"/>
    <w:rsid w:val="00277C27"/>
    <w:rsid w:val="00281561"/>
    <w:rsid w:val="0028202D"/>
    <w:rsid w:val="00283149"/>
    <w:rsid w:val="00283D30"/>
    <w:rsid w:val="00285205"/>
    <w:rsid w:val="0028526D"/>
    <w:rsid w:val="002856AF"/>
    <w:rsid w:val="00285D4D"/>
    <w:rsid w:val="00287142"/>
    <w:rsid w:val="002876AA"/>
    <w:rsid w:val="002878F1"/>
    <w:rsid w:val="00287CC5"/>
    <w:rsid w:val="002901CD"/>
    <w:rsid w:val="00290CED"/>
    <w:rsid w:val="00291661"/>
    <w:rsid w:val="00292483"/>
    <w:rsid w:val="002925BB"/>
    <w:rsid w:val="0029274E"/>
    <w:rsid w:val="00292AAE"/>
    <w:rsid w:val="00292D80"/>
    <w:rsid w:val="00292D96"/>
    <w:rsid w:val="00293E62"/>
    <w:rsid w:val="00294C79"/>
    <w:rsid w:val="0029580B"/>
    <w:rsid w:val="00296A87"/>
    <w:rsid w:val="00296DBE"/>
    <w:rsid w:val="00296EF2"/>
    <w:rsid w:val="00296F04"/>
    <w:rsid w:val="00297559"/>
    <w:rsid w:val="002A2176"/>
    <w:rsid w:val="002A370D"/>
    <w:rsid w:val="002A3713"/>
    <w:rsid w:val="002A380E"/>
    <w:rsid w:val="002A390D"/>
    <w:rsid w:val="002A41AA"/>
    <w:rsid w:val="002A4287"/>
    <w:rsid w:val="002A5901"/>
    <w:rsid w:val="002A5A90"/>
    <w:rsid w:val="002A5BB5"/>
    <w:rsid w:val="002A6B46"/>
    <w:rsid w:val="002A7F64"/>
    <w:rsid w:val="002B0318"/>
    <w:rsid w:val="002B0504"/>
    <w:rsid w:val="002B0962"/>
    <w:rsid w:val="002B0C09"/>
    <w:rsid w:val="002B112E"/>
    <w:rsid w:val="002B164E"/>
    <w:rsid w:val="002B1AE7"/>
    <w:rsid w:val="002B33E4"/>
    <w:rsid w:val="002B377F"/>
    <w:rsid w:val="002B4CF3"/>
    <w:rsid w:val="002B6A9B"/>
    <w:rsid w:val="002B7533"/>
    <w:rsid w:val="002C1599"/>
    <w:rsid w:val="002C25FF"/>
    <w:rsid w:val="002C2770"/>
    <w:rsid w:val="002C427A"/>
    <w:rsid w:val="002C4D97"/>
    <w:rsid w:val="002C4F59"/>
    <w:rsid w:val="002C71C4"/>
    <w:rsid w:val="002D16C9"/>
    <w:rsid w:val="002D1DCD"/>
    <w:rsid w:val="002D1F7D"/>
    <w:rsid w:val="002D3300"/>
    <w:rsid w:val="002D37EA"/>
    <w:rsid w:val="002D3D54"/>
    <w:rsid w:val="002D3EC6"/>
    <w:rsid w:val="002D4947"/>
    <w:rsid w:val="002D49DF"/>
    <w:rsid w:val="002D5CC5"/>
    <w:rsid w:val="002D64E1"/>
    <w:rsid w:val="002D7024"/>
    <w:rsid w:val="002E0111"/>
    <w:rsid w:val="002E027D"/>
    <w:rsid w:val="002E104A"/>
    <w:rsid w:val="002E14AC"/>
    <w:rsid w:val="002E1A64"/>
    <w:rsid w:val="002E1C5C"/>
    <w:rsid w:val="002E252F"/>
    <w:rsid w:val="002E2F0D"/>
    <w:rsid w:val="002E38AD"/>
    <w:rsid w:val="002E3F86"/>
    <w:rsid w:val="002E4D39"/>
    <w:rsid w:val="002E6688"/>
    <w:rsid w:val="002E6DCD"/>
    <w:rsid w:val="002E7021"/>
    <w:rsid w:val="002E722A"/>
    <w:rsid w:val="002E7230"/>
    <w:rsid w:val="002E76F7"/>
    <w:rsid w:val="002F0342"/>
    <w:rsid w:val="002F061A"/>
    <w:rsid w:val="002F19BB"/>
    <w:rsid w:val="002F1AAF"/>
    <w:rsid w:val="002F1D26"/>
    <w:rsid w:val="002F215B"/>
    <w:rsid w:val="002F223A"/>
    <w:rsid w:val="002F2EFA"/>
    <w:rsid w:val="002F3609"/>
    <w:rsid w:val="002F5BB7"/>
    <w:rsid w:val="002F5E28"/>
    <w:rsid w:val="002F6946"/>
    <w:rsid w:val="002F6C2B"/>
    <w:rsid w:val="002F6DF5"/>
    <w:rsid w:val="002F71D3"/>
    <w:rsid w:val="00300115"/>
    <w:rsid w:val="003006AB"/>
    <w:rsid w:val="00300BD0"/>
    <w:rsid w:val="00300F85"/>
    <w:rsid w:val="00301362"/>
    <w:rsid w:val="0030201E"/>
    <w:rsid w:val="00303FF7"/>
    <w:rsid w:val="0030492A"/>
    <w:rsid w:val="00305011"/>
    <w:rsid w:val="00305CFD"/>
    <w:rsid w:val="00307300"/>
    <w:rsid w:val="0030789F"/>
    <w:rsid w:val="00307A1C"/>
    <w:rsid w:val="00307D54"/>
    <w:rsid w:val="00307ED1"/>
    <w:rsid w:val="00307EE8"/>
    <w:rsid w:val="003116B5"/>
    <w:rsid w:val="00312B3A"/>
    <w:rsid w:val="0031345A"/>
    <w:rsid w:val="003134C2"/>
    <w:rsid w:val="00315C6F"/>
    <w:rsid w:val="00316475"/>
    <w:rsid w:val="00316639"/>
    <w:rsid w:val="00317309"/>
    <w:rsid w:val="003179B3"/>
    <w:rsid w:val="00320902"/>
    <w:rsid w:val="0032131D"/>
    <w:rsid w:val="003214AA"/>
    <w:rsid w:val="00322BA6"/>
    <w:rsid w:val="00322DF3"/>
    <w:rsid w:val="003234F2"/>
    <w:rsid w:val="00323A05"/>
    <w:rsid w:val="00323DB5"/>
    <w:rsid w:val="00324298"/>
    <w:rsid w:val="00324647"/>
    <w:rsid w:val="003256EB"/>
    <w:rsid w:val="00325F71"/>
    <w:rsid w:val="00325FA2"/>
    <w:rsid w:val="003264EF"/>
    <w:rsid w:val="00327467"/>
    <w:rsid w:val="00327A6B"/>
    <w:rsid w:val="00327C8E"/>
    <w:rsid w:val="0033009A"/>
    <w:rsid w:val="0033047B"/>
    <w:rsid w:val="00330A23"/>
    <w:rsid w:val="00331AB4"/>
    <w:rsid w:val="003338B5"/>
    <w:rsid w:val="0033430D"/>
    <w:rsid w:val="003345F4"/>
    <w:rsid w:val="003357A4"/>
    <w:rsid w:val="003369BB"/>
    <w:rsid w:val="00336C43"/>
    <w:rsid w:val="00336CAB"/>
    <w:rsid w:val="00336D1E"/>
    <w:rsid w:val="00336E6E"/>
    <w:rsid w:val="00337E24"/>
    <w:rsid w:val="003401BD"/>
    <w:rsid w:val="00340362"/>
    <w:rsid w:val="00340BBF"/>
    <w:rsid w:val="00340FC4"/>
    <w:rsid w:val="0034145B"/>
    <w:rsid w:val="00341695"/>
    <w:rsid w:val="003422AA"/>
    <w:rsid w:val="003422ED"/>
    <w:rsid w:val="00342842"/>
    <w:rsid w:val="0034296E"/>
    <w:rsid w:val="00342C8E"/>
    <w:rsid w:val="003430A0"/>
    <w:rsid w:val="00344E4B"/>
    <w:rsid w:val="003455F5"/>
    <w:rsid w:val="00345F29"/>
    <w:rsid w:val="00346CEC"/>
    <w:rsid w:val="003478E8"/>
    <w:rsid w:val="00347DCC"/>
    <w:rsid w:val="00351F32"/>
    <w:rsid w:val="0035282A"/>
    <w:rsid w:val="003534EB"/>
    <w:rsid w:val="0035385A"/>
    <w:rsid w:val="00353C18"/>
    <w:rsid w:val="00354FF2"/>
    <w:rsid w:val="00355868"/>
    <w:rsid w:val="003558DD"/>
    <w:rsid w:val="00355DC2"/>
    <w:rsid w:val="00356BC0"/>
    <w:rsid w:val="00357968"/>
    <w:rsid w:val="00357DAD"/>
    <w:rsid w:val="00357EBA"/>
    <w:rsid w:val="0036149D"/>
    <w:rsid w:val="003616D9"/>
    <w:rsid w:val="00362536"/>
    <w:rsid w:val="00363363"/>
    <w:rsid w:val="00363514"/>
    <w:rsid w:val="00363543"/>
    <w:rsid w:val="00364434"/>
    <w:rsid w:val="0036555D"/>
    <w:rsid w:val="003672F6"/>
    <w:rsid w:val="00367F37"/>
    <w:rsid w:val="00367FD6"/>
    <w:rsid w:val="003709C9"/>
    <w:rsid w:val="00370E8D"/>
    <w:rsid w:val="0037189A"/>
    <w:rsid w:val="0037261B"/>
    <w:rsid w:val="00372AEF"/>
    <w:rsid w:val="00373250"/>
    <w:rsid w:val="00374220"/>
    <w:rsid w:val="003753D1"/>
    <w:rsid w:val="0037587E"/>
    <w:rsid w:val="00375CE3"/>
    <w:rsid w:val="00376951"/>
    <w:rsid w:val="003813E3"/>
    <w:rsid w:val="00384411"/>
    <w:rsid w:val="00384504"/>
    <w:rsid w:val="0038475F"/>
    <w:rsid w:val="00384F51"/>
    <w:rsid w:val="003852B7"/>
    <w:rsid w:val="00385EAE"/>
    <w:rsid w:val="00386D5A"/>
    <w:rsid w:val="00387816"/>
    <w:rsid w:val="00387F95"/>
    <w:rsid w:val="003917FE"/>
    <w:rsid w:val="0039196F"/>
    <w:rsid w:val="003931A4"/>
    <w:rsid w:val="0039326D"/>
    <w:rsid w:val="00394634"/>
    <w:rsid w:val="00395F84"/>
    <w:rsid w:val="00397111"/>
    <w:rsid w:val="0039782A"/>
    <w:rsid w:val="003A0BE5"/>
    <w:rsid w:val="003A1062"/>
    <w:rsid w:val="003A13A4"/>
    <w:rsid w:val="003A3F2B"/>
    <w:rsid w:val="003A3F8D"/>
    <w:rsid w:val="003A4CC7"/>
    <w:rsid w:val="003A72D8"/>
    <w:rsid w:val="003A772C"/>
    <w:rsid w:val="003A7C19"/>
    <w:rsid w:val="003A7C2C"/>
    <w:rsid w:val="003A7E02"/>
    <w:rsid w:val="003B0C88"/>
    <w:rsid w:val="003B0E71"/>
    <w:rsid w:val="003B1440"/>
    <w:rsid w:val="003B1C84"/>
    <w:rsid w:val="003B3212"/>
    <w:rsid w:val="003B4855"/>
    <w:rsid w:val="003B4B69"/>
    <w:rsid w:val="003B4DB7"/>
    <w:rsid w:val="003B5CE1"/>
    <w:rsid w:val="003B6C5A"/>
    <w:rsid w:val="003B726E"/>
    <w:rsid w:val="003B7822"/>
    <w:rsid w:val="003C0C24"/>
    <w:rsid w:val="003C1049"/>
    <w:rsid w:val="003C16C5"/>
    <w:rsid w:val="003C1A36"/>
    <w:rsid w:val="003C1B38"/>
    <w:rsid w:val="003C239A"/>
    <w:rsid w:val="003C2A42"/>
    <w:rsid w:val="003C42D8"/>
    <w:rsid w:val="003C4CC6"/>
    <w:rsid w:val="003C4E0C"/>
    <w:rsid w:val="003C4E17"/>
    <w:rsid w:val="003C51F9"/>
    <w:rsid w:val="003C5540"/>
    <w:rsid w:val="003C60BB"/>
    <w:rsid w:val="003C64FB"/>
    <w:rsid w:val="003C66D3"/>
    <w:rsid w:val="003C6EEC"/>
    <w:rsid w:val="003C76E1"/>
    <w:rsid w:val="003D05A1"/>
    <w:rsid w:val="003D0B43"/>
    <w:rsid w:val="003D2394"/>
    <w:rsid w:val="003D23B4"/>
    <w:rsid w:val="003D2512"/>
    <w:rsid w:val="003D251C"/>
    <w:rsid w:val="003D26CE"/>
    <w:rsid w:val="003D3372"/>
    <w:rsid w:val="003D3EC3"/>
    <w:rsid w:val="003D42B3"/>
    <w:rsid w:val="003D5E8A"/>
    <w:rsid w:val="003D603E"/>
    <w:rsid w:val="003D6612"/>
    <w:rsid w:val="003D6D70"/>
    <w:rsid w:val="003D7808"/>
    <w:rsid w:val="003D7B3E"/>
    <w:rsid w:val="003D7EBB"/>
    <w:rsid w:val="003E0BC2"/>
    <w:rsid w:val="003E0C70"/>
    <w:rsid w:val="003E1893"/>
    <w:rsid w:val="003E1B2F"/>
    <w:rsid w:val="003E3371"/>
    <w:rsid w:val="003E387E"/>
    <w:rsid w:val="003E40CE"/>
    <w:rsid w:val="003E4197"/>
    <w:rsid w:val="003E4AFF"/>
    <w:rsid w:val="003E4F33"/>
    <w:rsid w:val="003E6447"/>
    <w:rsid w:val="003E652F"/>
    <w:rsid w:val="003F0421"/>
    <w:rsid w:val="003F170E"/>
    <w:rsid w:val="003F19F9"/>
    <w:rsid w:val="003F1B93"/>
    <w:rsid w:val="003F2911"/>
    <w:rsid w:val="003F2F97"/>
    <w:rsid w:val="003F3724"/>
    <w:rsid w:val="003F39F1"/>
    <w:rsid w:val="003F53E4"/>
    <w:rsid w:val="003F61F1"/>
    <w:rsid w:val="003F653E"/>
    <w:rsid w:val="003F69AB"/>
    <w:rsid w:val="003F69E1"/>
    <w:rsid w:val="003F6B43"/>
    <w:rsid w:val="003F71C9"/>
    <w:rsid w:val="003F7CE2"/>
    <w:rsid w:val="004007C1"/>
    <w:rsid w:val="00400C96"/>
    <w:rsid w:val="0040132A"/>
    <w:rsid w:val="004014F9"/>
    <w:rsid w:val="00401FED"/>
    <w:rsid w:val="0040217D"/>
    <w:rsid w:val="00402276"/>
    <w:rsid w:val="00402AEE"/>
    <w:rsid w:val="00402BBE"/>
    <w:rsid w:val="00403378"/>
    <w:rsid w:val="00403635"/>
    <w:rsid w:val="0040365B"/>
    <w:rsid w:val="004036DF"/>
    <w:rsid w:val="00403719"/>
    <w:rsid w:val="004057BB"/>
    <w:rsid w:val="0040595E"/>
    <w:rsid w:val="00405A7F"/>
    <w:rsid w:val="004072D7"/>
    <w:rsid w:val="00410AC6"/>
    <w:rsid w:val="00411895"/>
    <w:rsid w:val="00411B9F"/>
    <w:rsid w:val="00412318"/>
    <w:rsid w:val="00412F03"/>
    <w:rsid w:val="00414641"/>
    <w:rsid w:val="0041481C"/>
    <w:rsid w:val="00415B10"/>
    <w:rsid w:val="00416756"/>
    <w:rsid w:val="00416F06"/>
    <w:rsid w:val="00417F5B"/>
    <w:rsid w:val="00420721"/>
    <w:rsid w:val="00420A14"/>
    <w:rsid w:val="004229FC"/>
    <w:rsid w:val="00424734"/>
    <w:rsid w:val="00424C7B"/>
    <w:rsid w:val="004261BE"/>
    <w:rsid w:val="0042647D"/>
    <w:rsid w:val="0042768F"/>
    <w:rsid w:val="00427751"/>
    <w:rsid w:val="00427CDA"/>
    <w:rsid w:val="00432236"/>
    <w:rsid w:val="00433A7D"/>
    <w:rsid w:val="0043460E"/>
    <w:rsid w:val="00435A2B"/>
    <w:rsid w:val="00436590"/>
    <w:rsid w:val="00436AEF"/>
    <w:rsid w:val="004371B7"/>
    <w:rsid w:val="004378D7"/>
    <w:rsid w:val="00442A30"/>
    <w:rsid w:val="004434FC"/>
    <w:rsid w:val="00443EBD"/>
    <w:rsid w:val="004460C3"/>
    <w:rsid w:val="004461F9"/>
    <w:rsid w:val="0044725E"/>
    <w:rsid w:val="00447D61"/>
    <w:rsid w:val="00447E67"/>
    <w:rsid w:val="00447F7E"/>
    <w:rsid w:val="00450C0B"/>
    <w:rsid w:val="00451198"/>
    <w:rsid w:val="004515A8"/>
    <w:rsid w:val="00451B2E"/>
    <w:rsid w:val="00451D00"/>
    <w:rsid w:val="004520B4"/>
    <w:rsid w:val="0045224A"/>
    <w:rsid w:val="0045225B"/>
    <w:rsid w:val="004541D7"/>
    <w:rsid w:val="00454872"/>
    <w:rsid w:val="00454DD9"/>
    <w:rsid w:val="004551DA"/>
    <w:rsid w:val="00455630"/>
    <w:rsid w:val="004559F7"/>
    <w:rsid w:val="0045735F"/>
    <w:rsid w:val="004573C6"/>
    <w:rsid w:val="004601E6"/>
    <w:rsid w:val="00460237"/>
    <w:rsid w:val="00460E26"/>
    <w:rsid w:val="00460F1B"/>
    <w:rsid w:val="0046124A"/>
    <w:rsid w:val="00461BE7"/>
    <w:rsid w:val="0046269D"/>
    <w:rsid w:val="004635E5"/>
    <w:rsid w:val="00463AD2"/>
    <w:rsid w:val="00464F2E"/>
    <w:rsid w:val="0046511C"/>
    <w:rsid w:val="00467464"/>
    <w:rsid w:val="004710B8"/>
    <w:rsid w:val="0047138A"/>
    <w:rsid w:val="00471F13"/>
    <w:rsid w:val="00472840"/>
    <w:rsid w:val="00473435"/>
    <w:rsid w:val="00473FF6"/>
    <w:rsid w:val="0047424B"/>
    <w:rsid w:val="00474B9D"/>
    <w:rsid w:val="00475F5C"/>
    <w:rsid w:val="00476148"/>
    <w:rsid w:val="00476919"/>
    <w:rsid w:val="00476B3E"/>
    <w:rsid w:val="00476CEC"/>
    <w:rsid w:val="00477358"/>
    <w:rsid w:val="00477698"/>
    <w:rsid w:val="00480DAC"/>
    <w:rsid w:val="00481059"/>
    <w:rsid w:val="004828AC"/>
    <w:rsid w:val="00483891"/>
    <w:rsid w:val="00483B6D"/>
    <w:rsid w:val="00484C78"/>
    <w:rsid w:val="00485C5C"/>
    <w:rsid w:val="0048620C"/>
    <w:rsid w:val="0048666F"/>
    <w:rsid w:val="00486D6B"/>
    <w:rsid w:val="00487695"/>
    <w:rsid w:val="004904FD"/>
    <w:rsid w:val="004908E5"/>
    <w:rsid w:val="00491031"/>
    <w:rsid w:val="00491EC1"/>
    <w:rsid w:val="004924A2"/>
    <w:rsid w:val="00492CD8"/>
    <w:rsid w:val="0049333B"/>
    <w:rsid w:val="004935F1"/>
    <w:rsid w:val="00493A01"/>
    <w:rsid w:val="00493C40"/>
    <w:rsid w:val="0049506F"/>
    <w:rsid w:val="00495EBA"/>
    <w:rsid w:val="00495F7C"/>
    <w:rsid w:val="00497C24"/>
    <w:rsid w:val="004A044C"/>
    <w:rsid w:val="004A0782"/>
    <w:rsid w:val="004A083C"/>
    <w:rsid w:val="004A10ED"/>
    <w:rsid w:val="004A1B69"/>
    <w:rsid w:val="004A1D48"/>
    <w:rsid w:val="004A2975"/>
    <w:rsid w:val="004A2E33"/>
    <w:rsid w:val="004A3083"/>
    <w:rsid w:val="004A4499"/>
    <w:rsid w:val="004A518E"/>
    <w:rsid w:val="004A5215"/>
    <w:rsid w:val="004A6423"/>
    <w:rsid w:val="004A75EE"/>
    <w:rsid w:val="004A781F"/>
    <w:rsid w:val="004A7839"/>
    <w:rsid w:val="004B020B"/>
    <w:rsid w:val="004B0E8E"/>
    <w:rsid w:val="004B1EAE"/>
    <w:rsid w:val="004B364A"/>
    <w:rsid w:val="004B4470"/>
    <w:rsid w:val="004B4C06"/>
    <w:rsid w:val="004B5023"/>
    <w:rsid w:val="004B6493"/>
    <w:rsid w:val="004B6855"/>
    <w:rsid w:val="004B69AF"/>
    <w:rsid w:val="004C0FFA"/>
    <w:rsid w:val="004C1FED"/>
    <w:rsid w:val="004C25A9"/>
    <w:rsid w:val="004C2ED3"/>
    <w:rsid w:val="004C2FC7"/>
    <w:rsid w:val="004C344E"/>
    <w:rsid w:val="004C4103"/>
    <w:rsid w:val="004C53FA"/>
    <w:rsid w:val="004C715D"/>
    <w:rsid w:val="004C735F"/>
    <w:rsid w:val="004C74EB"/>
    <w:rsid w:val="004C7735"/>
    <w:rsid w:val="004D0CDF"/>
    <w:rsid w:val="004D3A31"/>
    <w:rsid w:val="004D401D"/>
    <w:rsid w:val="004D4160"/>
    <w:rsid w:val="004D7CD8"/>
    <w:rsid w:val="004D7D80"/>
    <w:rsid w:val="004D7E78"/>
    <w:rsid w:val="004E0369"/>
    <w:rsid w:val="004E06D6"/>
    <w:rsid w:val="004E1154"/>
    <w:rsid w:val="004E1C84"/>
    <w:rsid w:val="004E1D68"/>
    <w:rsid w:val="004E25C7"/>
    <w:rsid w:val="004E28B5"/>
    <w:rsid w:val="004E2D80"/>
    <w:rsid w:val="004E2F5F"/>
    <w:rsid w:val="004E332F"/>
    <w:rsid w:val="004E4E82"/>
    <w:rsid w:val="004E4EA6"/>
    <w:rsid w:val="004E530C"/>
    <w:rsid w:val="004E54DD"/>
    <w:rsid w:val="004E62DF"/>
    <w:rsid w:val="004E74AA"/>
    <w:rsid w:val="004E75BF"/>
    <w:rsid w:val="004F15CE"/>
    <w:rsid w:val="004F1F12"/>
    <w:rsid w:val="004F2E21"/>
    <w:rsid w:val="004F3A5F"/>
    <w:rsid w:val="004F5576"/>
    <w:rsid w:val="004F5DC8"/>
    <w:rsid w:val="00500006"/>
    <w:rsid w:val="00500014"/>
    <w:rsid w:val="00500351"/>
    <w:rsid w:val="00500B58"/>
    <w:rsid w:val="00501D43"/>
    <w:rsid w:val="00502804"/>
    <w:rsid w:val="00504259"/>
    <w:rsid w:val="00504409"/>
    <w:rsid w:val="0050444D"/>
    <w:rsid w:val="00505ED4"/>
    <w:rsid w:val="005063DA"/>
    <w:rsid w:val="00506F6E"/>
    <w:rsid w:val="005075F5"/>
    <w:rsid w:val="00510116"/>
    <w:rsid w:val="00510143"/>
    <w:rsid w:val="00510DCB"/>
    <w:rsid w:val="005115E8"/>
    <w:rsid w:val="005143B6"/>
    <w:rsid w:val="00514650"/>
    <w:rsid w:val="00515083"/>
    <w:rsid w:val="00515773"/>
    <w:rsid w:val="0051672C"/>
    <w:rsid w:val="00517E8E"/>
    <w:rsid w:val="00520331"/>
    <w:rsid w:val="005248D8"/>
    <w:rsid w:val="0052548B"/>
    <w:rsid w:val="00525FD6"/>
    <w:rsid w:val="0052699D"/>
    <w:rsid w:val="0052765C"/>
    <w:rsid w:val="0053106F"/>
    <w:rsid w:val="00531694"/>
    <w:rsid w:val="005316EB"/>
    <w:rsid w:val="005317A2"/>
    <w:rsid w:val="00532236"/>
    <w:rsid w:val="0053528B"/>
    <w:rsid w:val="005353ED"/>
    <w:rsid w:val="00535EC5"/>
    <w:rsid w:val="00537943"/>
    <w:rsid w:val="00537A50"/>
    <w:rsid w:val="005400DB"/>
    <w:rsid w:val="0054056B"/>
    <w:rsid w:val="00540C8F"/>
    <w:rsid w:val="00541A41"/>
    <w:rsid w:val="0054288B"/>
    <w:rsid w:val="00542B46"/>
    <w:rsid w:val="00542F38"/>
    <w:rsid w:val="005430FF"/>
    <w:rsid w:val="00543626"/>
    <w:rsid w:val="00545495"/>
    <w:rsid w:val="005464F3"/>
    <w:rsid w:val="00546E56"/>
    <w:rsid w:val="00547171"/>
    <w:rsid w:val="00547E7F"/>
    <w:rsid w:val="005506F6"/>
    <w:rsid w:val="00550A00"/>
    <w:rsid w:val="00551421"/>
    <w:rsid w:val="00551967"/>
    <w:rsid w:val="00551A82"/>
    <w:rsid w:val="0055289C"/>
    <w:rsid w:val="00552EB6"/>
    <w:rsid w:val="00553E56"/>
    <w:rsid w:val="0055440D"/>
    <w:rsid w:val="00554C90"/>
    <w:rsid w:val="00555BD9"/>
    <w:rsid w:val="00556245"/>
    <w:rsid w:val="00556567"/>
    <w:rsid w:val="00556CDC"/>
    <w:rsid w:val="00557052"/>
    <w:rsid w:val="00557863"/>
    <w:rsid w:val="00557C58"/>
    <w:rsid w:val="00560345"/>
    <w:rsid w:val="0056035C"/>
    <w:rsid w:val="00560F65"/>
    <w:rsid w:val="00561332"/>
    <w:rsid w:val="0056139F"/>
    <w:rsid w:val="0056142D"/>
    <w:rsid w:val="005628E6"/>
    <w:rsid w:val="00563438"/>
    <w:rsid w:val="005635F1"/>
    <w:rsid w:val="00563F90"/>
    <w:rsid w:val="005642B9"/>
    <w:rsid w:val="005653AC"/>
    <w:rsid w:val="00566249"/>
    <w:rsid w:val="00566DC1"/>
    <w:rsid w:val="00570A9A"/>
    <w:rsid w:val="00572942"/>
    <w:rsid w:val="00572A50"/>
    <w:rsid w:val="00572B34"/>
    <w:rsid w:val="00573023"/>
    <w:rsid w:val="005748B7"/>
    <w:rsid w:val="00575DE9"/>
    <w:rsid w:val="00575E1F"/>
    <w:rsid w:val="0057717F"/>
    <w:rsid w:val="00577507"/>
    <w:rsid w:val="0058003A"/>
    <w:rsid w:val="00581896"/>
    <w:rsid w:val="00581E34"/>
    <w:rsid w:val="00582B69"/>
    <w:rsid w:val="00582D92"/>
    <w:rsid w:val="0058318E"/>
    <w:rsid w:val="00583870"/>
    <w:rsid w:val="005844A7"/>
    <w:rsid w:val="00585A5C"/>
    <w:rsid w:val="00585DD8"/>
    <w:rsid w:val="00586F9C"/>
    <w:rsid w:val="00587086"/>
    <w:rsid w:val="005873BA"/>
    <w:rsid w:val="005908FD"/>
    <w:rsid w:val="00591060"/>
    <w:rsid w:val="00591371"/>
    <w:rsid w:val="0059155C"/>
    <w:rsid w:val="0059158D"/>
    <w:rsid w:val="00591719"/>
    <w:rsid w:val="00592062"/>
    <w:rsid w:val="0059236A"/>
    <w:rsid w:val="0059248D"/>
    <w:rsid w:val="00593638"/>
    <w:rsid w:val="00594193"/>
    <w:rsid w:val="0059436B"/>
    <w:rsid w:val="00594E00"/>
    <w:rsid w:val="0059614E"/>
    <w:rsid w:val="005A0126"/>
    <w:rsid w:val="005A0F46"/>
    <w:rsid w:val="005A1414"/>
    <w:rsid w:val="005A1D14"/>
    <w:rsid w:val="005A1FE4"/>
    <w:rsid w:val="005A2509"/>
    <w:rsid w:val="005A26E8"/>
    <w:rsid w:val="005A2934"/>
    <w:rsid w:val="005A3885"/>
    <w:rsid w:val="005A40EB"/>
    <w:rsid w:val="005A4895"/>
    <w:rsid w:val="005A58A8"/>
    <w:rsid w:val="005A5EB0"/>
    <w:rsid w:val="005A634E"/>
    <w:rsid w:val="005A6EB7"/>
    <w:rsid w:val="005A71C6"/>
    <w:rsid w:val="005B02BD"/>
    <w:rsid w:val="005B1211"/>
    <w:rsid w:val="005B1914"/>
    <w:rsid w:val="005B1FFE"/>
    <w:rsid w:val="005B3333"/>
    <w:rsid w:val="005B37E6"/>
    <w:rsid w:val="005B461B"/>
    <w:rsid w:val="005B5918"/>
    <w:rsid w:val="005B5A08"/>
    <w:rsid w:val="005B682C"/>
    <w:rsid w:val="005B7CA4"/>
    <w:rsid w:val="005C02EC"/>
    <w:rsid w:val="005C0948"/>
    <w:rsid w:val="005C0BB4"/>
    <w:rsid w:val="005C1398"/>
    <w:rsid w:val="005C32D8"/>
    <w:rsid w:val="005C330D"/>
    <w:rsid w:val="005C48BD"/>
    <w:rsid w:val="005C4E31"/>
    <w:rsid w:val="005C58C9"/>
    <w:rsid w:val="005C6242"/>
    <w:rsid w:val="005C6E12"/>
    <w:rsid w:val="005D01B1"/>
    <w:rsid w:val="005D1264"/>
    <w:rsid w:val="005D15AC"/>
    <w:rsid w:val="005D1ACA"/>
    <w:rsid w:val="005D1B25"/>
    <w:rsid w:val="005D4859"/>
    <w:rsid w:val="005D5FE4"/>
    <w:rsid w:val="005D6499"/>
    <w:rsid w:val="005D6E49"/>
    <w:rsid w:val="005D7AB4"/>
    <w:rsid w:val="005D7CE6"/>
    <w:rsid w:val="005D7FA7"/>
    <w:rsid w:val="005E0868"/>
    <w:rsid w:val="005E0D2D"/>
    <w:rsid w:val="005E1BBA"/>
    <w:rsid w:val="005E2968"/>
    <w:rsid w:val="005E3F83"/>
    <w:rsid w:val="005E43DD"/>
    <w:rsid w:val="005E4C03"/>
    <w:rsid w:val="005E4E68"/>
    <w:rsid w:val="005E6512"/>
    <w:rsid w:val="005E65F8"/>
    <w:rsid w:val="005E7371"/>
    <w:rsid w:val="005E737A"/>
    <w:rsid w:val="005F0B0E"/>
    <w:rsid w:val="005F1DC4"/>
    <w:rsid w:val="005F26AF"/>
    <w:rsid w:val="005F35AD"/>
    <w:rsid w:val="005F5278"/>
    <w:rsid w:val="005F568B"/>
    <w:rsid w:val="005F61B7"/>
    <w:rsid w:val="005F76CE"/>
    <w:rsid w:val="0060023E"/>
    <w:rsid w:val="00600667"/>
    <w:rsid w:val="00600B33"/>
    <w:rsid w:val="00600B9D"/>
    <w:rsid w:val="006013BD"/>
    <w:rsid w:val="00601711"/>
    <w:rsid w:val="006019BB"/>
    <w:rsid w:val="00602534"/>
    <w:rsid w:val="0060278A"/>
    <w:rsid w:val="0060359C"/>
    <w:rsid w:val="0060376E"/>
    <w:rsid w:val="00603865"/>
    <w:rsid w:val="00603B87"/>
    <w:rsid w:val="0060420F"/>
    <w:rsid w:val="006051F1"/>
    <w:rsid w:val="00606C18"/>
    <w:rsid w:val="00607D87"/>
    <w:rsid w:val="006105A2"/>
    <w:rsid w:val="00611BE6"/>
    <w:rsid w:val="006125B7"/>
    <w:rsid w:val="006135F7"/>
    <w:rsid w:val="00614091"/>
    <w:rsid w:val="00614B1D"/>
    <w:rsid w:val="00616FFE"/>
    <w:rsid w:val="006176B1"/>
    <w:rsid w:val="00617BBB"/>
    <w:rsid w:val="00620780"/>
    <w:rsid w:val="00620930"/>
    <w:rsid w:val="0062102D"/>
    <w:rsid w:val="00621F2A"/>
    <w:rsid w:val="00622A65"/>
    <w:rsid w:val="006234A4"/>
    <w:rsid w:val="0062486A"/>
    <w:rsid w:val="0062598A"/>
    <w:rsid w:val="006268EE"/>
    <w:rsid w:val="0062725E"/>
    <w:rsid w:val="00627C8F"/>
    <w:rsid w:val="0063079A"/>
    <w:rsid w:val="006311D1"/>
    <w:rsid w:val="006312B5"/>
    <w:rsid w:val="0063258F"/>
    <w:rsid w:val="00633A08"/>
    <w:rsid w:val="00633BF5"/>
    <w:rsid w:val="006343C6"/>
    <w:rsid w:val="0063447E"/>
    <w:rsid w:val="006344E9"/>
    <w:rsid w:val="00634C4B"/>
    <w:rsid w:val="00635E33"/>
    <w:rsid w:val="00637944"/>
    <w:rsid w:val="00637CF0"/>
    <w:rsid w:val="00640093"/>
    <w:rsid w:val="00640119"/>
    <w:rsid w:val="006414AF"/>
    <w:rsid w:val="00641FB8"/>
    <w:rsid w:val="00642415"/>
    <w:rsid w:val="006425C8"/>
    <w:rsid w:val="006439AD"/>
    <w:rsid w:val="00644139"/>
    <w:rsid w:val="006447B4"/>
    <w:rsid w:val="00645954"/>
    <w:rsid w:val="00645C7D"/>
    <w:rsid w:val="00646895"/>
    <w:rsid w:val="006468FE"/>
    <w:rsid w:val="00646972"/>
    <w:rsid w:val="00647D51"/>
    <w:rsid w:val="00647D91"/>
    <w:rsid w:val="00647ED3"/>
    <w:rsid w:val="006503DA"/>
    <w:rsid w:val="00650B5F"/>
    <w:rsid w:val="00650D64"/>
    <w:rsid w:val="00651611"/>
    <w:rsid w:val="00651766"/>
    <w:rsid w:val="006520A2"/>
    <w:rsid w:val="00652539"/>
    <w:rsid w:val="00652FAC"/>
    <w:rsid w:val="00653186"/>
    <w:rsid w:val="00653D56"/>
    <w:rsid w:val="00653DDD"/>
    <w:rsid w:val="006567FB"/>
    <w:rsid w:val="0065737C"/>
    <w:rsid w:val="00657989"/>
    <w:rsid w:val="0066083E"/>
    <w:rsid w:val="00661344"/>
    <w:rsid w:val="00661AD3"/>
    <w:rsid w:val="0066356A"/>
    <w:rsid w:val="00663FC1"/>
    <w:rsid w:val="006649EA"/>
    <w:rsid w:val="00664C25"/>
    <w:rsid w:val="00665DE3"/>
    <w:rsid w:val="00666C29"/>
    <w:rsid w:val="00666C33"/>
    <w:rsid w:val="00666E5D"/>
    <w:rsid w:val="006672CB"/>
    <w:rsid w:val="00667630"/>
    <w:rsid w:val="00670BA9"/>
    <w:rsid w:val="006716CC"/>
    <w:rsid w:val="006719ED"/>
    <w:rsid w:val="00671CA7"/>
    <w:rsid w:val="00671EB8"/>
    <w:rsid w:val="00672BD0"/>
    <w:rsid w:val="00673024"/>
    <w:rsid w:val="0067325E"/>
    <w:rsid w:val="00673E15"/>
    <w:rsid w:val="0067410F"/>
    <w:rsid w:val="00677A80"/>
    <w:rsid w:val="0068083A"/>
    <w:rsid w:val="0068228A"/>
    <w:rsid w:val="0068262A"/>
    <w:rsid w:val="00682A29"/>
    <w:rsid w:val="00682D5C"/>
    <w:rsid w:val="00682DF4"/>
    <w:rsid w:val="0068358C"/>
    <w:rsid w:val="00683CD7"/>
    <w:rsid w:val="00685DA0"/>
    <w:rsid w:val="00686394"/>
    <w:rsid w:val="00686E49"/>
    <w:rsid w:val="00686FE5"/>
    <w:rsid w:val="00690A94"/>
    <w:rsid w:val="006912DF"/>
    <w:rsid w:val="00691465"/>
    <w:rsid w:val="00691492"/>
    <w:rsid w:val="00691506"/>
    <w:rsid w:val="0069410C"/>
    <w:rsid w:val="00694FD0"/>
    <w:rsid w:val="00695033"/>
    <w:rsid w:val="00695359"/>
    <w:rsid w:val="0069556E"/>
    <w:rsid w:val="006969DD"/>
    <w:rsid w:val="00696E5B"/>
    <w:rsid w:val="006A0698"/>
    <w:rsid w:val="006A2C28"/>
    <w:rsid w:val="006A30CD"/>
    <w:rsid w:val="006A34CA"/>
    <w:rsid w:val="006A3517"/>
    <w:rsid w:val="006A47E1"/>
    <w:rsid w:val="006A572E"/>
    <w:rsid w:val="006A7376"/>
    <w:rsid w:val="006A7A94"/>
    <w:rsid w:val="006A7DBE"/>
    <w:rsid w:val="006B134E"/>
    <w:rsid w:val="006B20E8"/>
    <w:rsid w:val="006B218C"/>
    <w:rsid w:val="006B3644"/>
    <w:rsid w:val="006B3746"/>
    <w:rsid w:val="006B45B5"/>
    <w:rsid w:val="006B4968"/>
    <w:rsid w:val="006B57E0"/>
    <w:rsid w:val="006B673A"/>
    <w:rsid w:val="006B6CE4"/>
    <w:rsid w:val="006B6DE4"/>
    <w:rsid w:val="006B7AF6"/>
    <w:rsid w:val="006C0FE8"/>
    <w:rsid w:val="006C18A4"/>
    <w:rsid w:val="006C2153"/>
    <w:rsid w:val="006C230D"/>
    <w:rsid w:val="006C269B"/>
    <w:rsid w:val="006C2B07"/>
    <w:rsid w:val="006C343D"/>
    <w:rsid w:val="006C4E96"/>
    <w:rsid w:val="006C4FDE"/>
    <w:rsid w:val="006C544D"/>
    <w:rsid w:val="006C61B9"/>
    <w:rsid w:val="006C692A"/>
    <w:rsid w:val="006C6C35"/>
    <w:rsid w:val="006C72D4"/>
    <w:rsid w:val="006C75F0"/>
    <w:rsid w:val="006C791F"/>
    <w:rsid w:val="006C7C29"/>
    <w:rsid w:val="006D028F"/>
    <w:rsid w:val="006D0B03"/>
    <w:rsid w:val="006D0E18"/>
    <w:rsid w:val="006D140B"/>
    <w:rsid w:val="006D15B9"/>
    <w:rsid w:val="006D2C56"/>
    <w:rsid w:val="006D3406"/>
    <w:rsid w:val="006D6353"/>
    <w:rsid w:val="006D7087"/>
    <w:rsid w:val="006D712F"/>
    <w:rsid w:val="006D774E"/>
    <w:rsid w:val="006E04B4"/>
    <w:rsid w:val="006E0797"/>
    <w:rsid w:val="006E1161"/>
    <w:rsid w:val="006E1F22"/>
    <w:rsid w:val="006E2E99"/>
    <w:rsid w:val="006E36B2"/>
    <w:rsid w:val="006E3C4F"/>
    <w:rsid w:val="006E4963"/>
    <w:rsid w:val="006E4F38"/>
    <w:rsid w:val="006E529D"/>
    <w:rsid w:val="006E60AA"/>
    <w:rsid w:val="006E618E"/>
    <w:rsid w:val="006E7851"/>
    <w:rsid w:val="006F092A"/>
    <w:rsid w:val="006F13B3"/>
    <w:rsid w:val="006F21BE"/>
    <w:rsid w:val="006F3466"/>
    <w:rsid w:val="006F41F5"/>
    <w:rsid w:val="006F4F2B"/>
    <w:rsid w:val="006F52A2"/>
    <w:rsid w:val="006F5F55"/>
    <w:rsid w:val="006F637A"/>
    <w:rsid w:val="006F6A0B"/>
    <w:rsid w:val="006F77C6"/>
    <w:rsid w:val="007007E1"/>
    <w:rsid w:val="00700E4F"/>
    <w:rsid w:val="007011DF"/>
    <w:rsid w:val="007015D8"/>
    <w:rsid w:val="00701645"/>
    <w:rsid w:val="007016B6"/>
    <w:rsid w:val="00702B8F"/>
    <w:rsid w:val="00702C99"/>
    <w:rsid w:val="00703701"/>
    <w:rsid w:val="00703A58"/>
    <w:rsid w:val="00703C58"/>
    <w:rsid w:val="00703D8D"/>
    <w:rsid w:val="007044A7"/>
    <w:rsid w:val="0070703D"/>
    <w:rsid w:val="00707267"/>
    <w:rsid w:val="0070741E"/>
    <w:rsid w:val="00711716"/>
    <w:rsid w:val="00711F3D"/>
    <w:rsid w:val="00712407"/>
    <w:rsid w:val="00713265"/>
    <w:rsid w:val="00713298"/>
    <w:rsid w:val="00713CF4"/>
    <w:rsid w:val="00713D0F"/>
    <w:rsid w:val="007149A3"/>
    <w:rsid w:val="00714F0E"/>
    <w:rsid w:val="00715288"/>
    <w:rsid w:val="0071619E"/>
    <w:rsid w:val="00717BC9"/>
    <w:rsid w:val="00717CBD"/>
    <w:rsid w:val="00720483"/>
    <w:rsid w:val="007207F3"/>
    <w:rsid w:val="00720824"/>
    <w:rsid w:val="00720E89"/>
    <w:rsid w:val="00722085"/>
    <w:rsid w:val="007220E0"/>
    <w:rsid w:val="007226CB"/>
    <w:rsid w:val="00722B99"/>
    <w:rsid w:val="00723769"/>
    <w:rsid w:val="007238D0"/>
    <w:rsid w:val="00723FAA"/>
    <w:rsid w:val="00724BFF"/>
    <w:rsid w:val="00724CD0"/>
    <w:rsid w:val="0072672B"/>
    <w:rsid w:val="007268AD"/>
    <w:rsid w:val="007268B8"/>
    <w:rsid w:val="00726F91"/>
    <w:rsid w:val="0072793F"/>
    <w:rsid w:val="00727DDE"/>
    <w:rsid w:val="007300B1"/>
    <w:rsid w:val="00730D09"/>
    <w:rsid w:val="00731829"/>
    <w:rsid w:val="00731951"/>
    <w:rsid w:val="00731EBC"/>
    <w:rsid w:val="00732E64"/>
    <w:rsid w:val="007337D4"/>
    <w:rsid w:val="00733BD8"/>
    <w:rsid w:val="0073531F"/>
    <w:rsid w:val="00735558"/>
    <w:rsid w:val="00735928"/>
    <w:rsid w:val="00735EB8"/>
    <w:rsid w:val="007370F8"/>
    <w:rsid w:val="00737E28"/>
    <w:rsid w:val="007416A9"/>
    <w:rsid w:val="00741B1D"/>
    <w:rsid w:val="00742242"/>
    <w:rsid w:val="00742C7F"/>
    <w:rsid w:val="00744082"/>
    <w:rsid w:val="00745D58"/>
    <w:rsid w:val="00746066"/>
    <w:rsid w:val="00746BF5"/>
    <w:rsid w:val="00750F69"/>
    <w:rsid w:val="0075119B"/>
    <w:rsid w:val="007516DC"/>
    <w:rsid w:val="00752BC0"/>
    <w:rsid w:val="0075315A"/>
    <w:rsid w:val="00753189"/>
    <w:rsid w:val="00753339"/>
    <w:rsid w:val="0075355D"/>
    <w:rsid w:val="0075368E"/>
    <w:rsid w:val="007539B5"/>
    <w:rsid w:val="00753B52"/>
    <w:rsid w:val="00754343"/>
    <w:rsid w:val="00754D1A"/>
    <w:rsid w:val="00755259"/>
    <w:rsid w:val="007562C6"/>
    <w:rsid w:val="00757B8A"/>
    <w:rsid w:val="00757E25"/>
    <w:rsid w:val="00760519"/>
    <w:rsid w:val="00760F2C"/>
    <w:rsid w:val="0076134A"/>
    <w:rsid w:val="007616C4"/>
    <w:rsid w:val="00761B8B"/>
    <w:rsid w:val="007620D3"/>
    <w:rsid w:val="0076247C"/>
    <w:rsid w:val="00763B54"/>
    <w:rsid w:val="00764548"/>
    <w:rsid w:val="0076504C"/>
    <w:rsid w:val="00766475"/>
    <w:rsid w:val="00766605"/>
    <w:rsid w:val="00766FB6"/>
    <w:rsid w:val="00767929"/>
    <w:rsid w:val="00767E3D"/>
    <w:rsid w:val="00770352"/>
    <w:rsid w:val="0077040F"/>
    <w:rsid w:val="00770CB8"/>
    <w:rsid w:val="00770F87"/>
    <w:rsid w:val="0077181C"/>
    <w:rsid w:val="0077251D"/>
    <w:rsid w:val="007751E3"/>
    <w:rsid w:val="0077635A"/>
    <w:rsid w:val="007767FE"/>
    <w:rsid w:val="00777180"/>
    <w:rsid w:val="00777410"/>
    <w:rsid w:val="00777578"/>
    <w:rsid w:val="00777B75"/>
    <w:rsid w:val="00777F49"/>
    <w:rsid w:val="0078095D"/>
    <w:rsid w:val="00780CF0"/>
    <w:rsid w:val="00781348"/>
    <w:rsid w:val="0078277E"/>
    <w:rsid w:val="007827AA"/>
    <w:rsid w:val="0078328C"/>
    <w:rsid w:val="00784F15"/>
    <w:rsid w:val="0078507D"/>
    <w:rsid w:val="0078663A"/>
    <w:rsid w:val="00787008"/>
    <w:rsid w:val="007878A5"/>
    <w:rsid w:val="007906D3"/>
    <w:rsid w:val="0079098D"/>
    <w:rsid w:val="00790ED4"/>
    <w:rsid w:val="007916F0"/>
    <w:rsid w:val="00791D69"/>
    <w:rsid w:val="00791EB0"/>
    <w:rsid w:val="00792C8A"/>
    <w:rsid w:val="00792E95"/>
    <w:rsid w:val="00793507"/>
    <w:rsid w:val="00794FCB"/>
    <w:rsid w:val="00795A0D"/>
    <w:rsid w:val="00795C8C"/>
    <w:rsid w:val="00796EF8"/>
    <w:rsid w:val="00797452"/>
    <w:rsid w:val="007975D2"/>
    <w:rsid w:val="00797EF4"/>
    <w:rsid w:val="007A0C4D"/>
    <w:rsid w:val="007A1372"/>
    <w:rsid w:val="007A167C"/>
    <w:rsid w:val="007A255D"/>
    <w:rsid w:val="007A257F"/>
    <w:rsid w:val="007A2FDC"/>
    <w:rsid w:val="007A2FE4"/>
    <w:rsid w:val="007A34D9"/>
    <w:rsid w:val="007A3ECB"/>
    <w:rsid w:val="007A4578"/>
    <w:rsid w:val="007A46BB"/>
    <w:rsid w:val="007A5767"/>
    <w:rsid w:val="007A5EDA"/>
    <w:rsid w:val="007A60DE"/>
    <w:rsid w:val="007A62C7"/>
    <w:rsid w:val="007A6EF3"/>
    <w:rsid w:val="007A7353"/>
    <w:rsid w:val="007B0857"/>
    <w:rsid w:val="007B0A98"/>
    <w:rsid w:val="007B1464"/>
    <w:rsid w:val="007B14A0"/>
    <w:rsid w:val="007B162D"/>
    <w:rsid w:val="007B1EAF"/>
    <w:rsid w:val="007B2214"/>
    <w:rsid w:val="007B2560"/>
    <w:rsid w:val="007B288A"/>
    <w:rsid w:val="007B34A6"/>
    <w:rsid w:val="007B384C"/>
    <w:rsid w:val="007B45B1"/>
    <w:rsid w:val="007B46C5"/>
    <w:rsid w:val="007B57DF"/>
    <w:rsid w:val="007B78B6"/>
    <w:rsid w:val="007C0A42"/>
    <w:rsid w:val="007C159A"/>
    <w:rsid w:val="007C23A0"/>
    <w:rsid w:val="007C2760"/>
    <w:rsid w:val="007C32D0"/>
    <w:rsid w:val="007C3D56"/>
    <w:rsid w:val="007C400C"/>
    <w:rsid w:val="007C4415"/>
    <w:rsid w:val="007C4689"/>
    <w:rsid w:val="007C50F6"/>
    <w:rsid w:val="007C5DC0"/>
    <w:rsid w:val="007C6DA4"/>
    <w:rsid w:val="007D0983"/>
    <w:rsid w:val="007D1124"/>
    <w:rsid w:val="007D1D0B"/>
    <w:rsid w:val="007D20DF"/>
    <w:rsid w:val="007D2737"/>
    <w:rsid w:val="007D2A47"/>
    <w:rsid w:val="007D3119"/>
    <w:rsid w:val="007D4335"/>
    <w:rsid w:val="007D504F"/>
    <w:rsid w:val="007D532B"/>
    <w:rsid w:val="007D5443"/>
    <w:rsid w:val="007D6656"/>
    <w:rsid w:val="007D6BE7"/>
    <w:rsid w:val="007D7C18"/>
    <w:rsid w:val="007E05A8"/>
    <w:rsid w:val="007E2ABB"/>
    <w:rsid w:val="007E2FD1"/>
    <w:rsid w:val="007E3214"/>
    <w:rsid w:val="007E40F3"/>
    <w:rsid w:val="007E425B"/>
    <w:rsid w:val="007E4E0D"/>
    <w:rsid w:val="007E4E48"/>
    <w:rsid w:val="007E5690"/>
    <w:rsid w:val="007E6629"/>
    <w:rsid w:val="007E68A9"/>
    <w:rsid w:val="007E78CC"/>
    <w:rsid w:val="007F0138"/>
    <w:rsid w:val="007F03CD"/>
    <w:rsid w:val="007F0DFD"/>
    <w:rsid w:val="007F1FDC"/>
    <w:rsid w:val="007F2660"/>
    <w:rsid w:val="007F2D5E"/>
    <w:rsid w:val="007F3342"/>
    <w:rsid w:val="007F3C78"/>
    <w:rsid w:val="007F498E"/>
    <w:rsid w:val="007F4F1E"/>
    <w:rsid w:val="007F513C"/>
    <w:rsid w:val="007F551B"/>
    <w:rsid w:val="007F5D9F"/>
    <w:rsid w:val="007F5E20"/>
    <w:rsid w:val="007F5FC6"/>
    <w:rsid w:val="007F70AA"/>
    <w:rsid w:val="007F70B4"/>
    <w:rsid w:val="007F7BD8"/>
    <w:rsid w:val="007F7BEC"/>
    <w:rsid w:val="00800B65"/>
    <w:rsid w:val="00800CBD"/>
    <w:rsid w:val="00801D75"/>
    <w:rsid w:val="00802125"/>
    <w:rsid w:val="00803C21"/>
    <w:rsid w:val="00804224"/>
    <w:rsid w:val="008043F9"/>
    <w:rsid w:val="008046D5"/>
    <w:rsid w:val="008048C6"/>
    <w:rsid w:val="00804C92"/>
    <w:rsid w:val="0080530F"/>
    <w:rsid w:val="008068A4"/>
    <w:rsid w:val="008072FE"/>
    <w:rsid w:val="00810062"/>
    <w:rsid w:val="00810F22"/>
    <w:rsid w:val="008111B7"/>
    <w:rsid w:val="00811442"/>
    <w:rsid w:val="00811C22"/>
    <w:rsid w:val="008134EA"/>
    <w:rsid w:val="008152C5"/>
    <w:rsid w:val="00816B43"/>
    <w:rsid w:val="00817A70"/>
    <w:rsid w:val="00820B85"/>
    <w:rsid w:val="008218EF"/>
    <w:rsid w:val="0082199F"/>
    <w:rsid w:val="00821B49"/>
    <w:rsid w:val="00821ECA"/>
    <w:rsid w:val="008230F0"/>
    <w:rsid w:val="00823366"/>
    <w:rsid w:val="0082384A"/>
    <w:rsid w:val="0082447A"/>
    <w:rsid w:val="008252C1"/>
    <w:rsid w:val="008252D4"/>
    <w:rsid w:val="00825D7F"/>
    <w:rsid w:val="0083016D"/>
    <w:rsid w:val="00830188"/>
    <w:rsid w:val="00831340"/>
    <w:rsid w:val="00831950"/>
    <w:rsid w:val="00833982"/>
    <w:rsid w:val="00833985"/>
    <w:rsid w:val="0083411F"/>
    <w:rsid w:val="00834B54"/>
    <w:rsid w:val="0083561F"/>
    <w:rsid w:val="00835C97"/>
    <w:rsid w:val="00836BB5"/>
    <w:rsid w:val="00837C0B"/>
    <w:rsid w:val="00837FC7"/>
    <w:rsid w:val="00840066"/>
    <w:rsid w:val="0084094E"/>
    <w:rsid w:val="00840D5F"/>
    <w:rsid w:val="00842530"/>
    <w:rsid w:val="00843E3C"/>
    <w:rsid w:val="008441C5"/>
    <w:rsid w:val="0084428D"/>
    <w:rsid w:val="00847BD5"/>
    <w:rsid w:val="008509B4"/>
    <w:rsid w:val="00852363"/>
    <w:rsid w:val="008525DC"/>
    <w:rsid w:val="00852DCF"/>
    <w:rsid w:val="00853754"/>
    <w:rsid w:val="00853C1C"/>
    <w:rsid w:val="008543FC"/>
    <w:rsid w:val="0085482F"/>
    <w:rsid w:val="0085572B"/>
    <w:rsid w:val="0085577D"/>
    <w:rsid w:val="0085596D"/>
    <w:rsid w:val="00855FE9"/>
    <w:rsid w:val="0085683B"/>
    <w:rsid w:val="00856CFC"/>
    <w:rsid w:val="008576FB"/>
    <w:rsid w:val="00857D60"/>
    <w:rsid w:val="0086117B"/>
    <w:rsid w:val="00861659"/>
    <w:rsid w:val="008617A6"/>
    <w:rsid w:val="008624AA"/>
    <w:rsid w:val="00864B04"/>
    <w:rsid w:val="00864C6E"/>
    <w:rsid w:val="00864C88"/>
    <w:rsid w:val="00866810"/>
    <w:rsid w:val="00866A5E"/>
    <w:rsid w:val="008700CE"/>
    <w:rsid w:val="0087127A"/>
    <w:rsid w:val="00871CC6"/>
    <w:rsid w:val="00871E7B"/>
    <w:rsid w:val="00872536"/>
    <w:rsid w:val="00872FCD"/>
    <w:rsid w:val="008731EF"/>
    <w:rsid w:val="00873271"/>
    <w:rsid w:val="00873399"/>
    <w:rsid w:val="00873633"/>
    <w:rsid w:val="00873E6B"/>
    <w:rsid w:val="008744D0"/>
    <w:rsid w:val="008746D9"/>
    <w:rsid w:val="00875B7B"/>
    <w:rsid w:val="008763EC"/>
    <w:rsid w:val="0087689C"/>
    <w:rsid w:val="00877FB3"/>
    <w:rsid w:val="008815DB"/>
    <w:rsid w:val="00881929"/>
    <w:rsid w:val="00882F43"/>
    <w:rsid w:val="008836A7"/>
    <w:rsid w:val="00883714"/>
    <w:rsid w:val="00883955"/>
    <w:rsid w:val="008845E6"/>
    <w:rsid w:val="00884A28"/>
    <w:rsid w:val="008852AE"/>
    <w:rsid w:val="00885455"/>
    <w:rsid w:val="0088622A"/>
    <w:rsid w:val="008873D7"/>
    <w:rsid w:val="008874BC"/>
    <w:rsid w:val="00887A02"/>
    <w:rsid w:val="00890806"/>
    <w:rsid w:val="00891F2C"/>
    <w:rsid w:val="00892374"/>
    <w:rsid w:val="008929A5"/>
    <w:rsid w:val="00892BA2"/>
    <w:rsid w:val="00892F61"/>
    <w:rsid w:val="008938C6"/>
    <w:rsid w:val="008940CB"/>
    <w:rsid w:val="008947E6"/>
    <w:rsid w:val="00895853"/>
    <w:rsid w:val="00895FD3"/>
    <w:rsid w:val="00896D9C"/>
    <w:rsid w:val="00897335"/>
    <w:rsid w:val="008A0241"/>
    <w:rsid w:val="008A07CA"/>
    <w:rsid w:val="008A0CCF"/>
    <w:rsid w:val="008A1B9F"/>
    <w:rsid w:val="008A1DDA"/>
    <w:rsid w:val="008A2448"/>
    <w:rsid w:val="008A2935"/>
    <w:rsid w:val="008A346E"/>
    <w:rsid w:val="008A427F"/>
    <w:rsid w:val="008A4D7E"/>
    <w:rsid w:val="008A4F94"/>
    <w:rsid w:val="008A50B0"/>
    <w:rsid w:val="008A670B"/>
    <w:rsid w:val="008A68D2"/>
    <w:rsid w:val="008A77D1"/>
    <w:rsid w:val="008B000B"/>
    <w:rsid w:val="008B0740"/>
    <w:rsid w:val="008B1432"/>
    <w:rsid w:val="008B14C6"/>
    <w:rsid w:val="008B2123"/>
    <w:rsid w:val="008B2164"/>
    <w:rsid w:val="008B2EBF"/>
    <w:rsid w:val="008B532C"/>
    <w:rsid w:val="008B5AB6"/>
    <w:rsid w:val="008B632E"/>
    <w:rsid w:val="008B6B91"/>
    <w:rsid w:val="008B6E00"/>
    <w:rsid w:val="008B7133"/>
    <w:rsid w:val="008B76D1"/>
    <w:rsid w:val="008B7724"/>
    <w:rsid w:val="008B7EAB"/>
    <w:rsid w:val="008B7F33"/>
    <w:rsid w:val="008C0938"/>
    <w:rsid w:val="008C1112"/>
    <w:rsid w:val="008C18A9"/>
    <w:rsid w:val="008C270C"/>
    <w:rsid w:val="008C3815"/>
    <w:rsid w:val="008C39D3"/>
    <w:rsid w:val="008C3B49"/>
    <w:rsid w:val="008C40C6"/>
    <w:rsid w:val="008C410C"/>
    <w:rsid w:val="008C56DE"/>
    <w:rsid w:val="008C65F1"/>
    <w:rsid w:val="008C6E7D"/>
    <w:rsid w:val="008C750F"/>
    <w:rsid w:val="008C78AC"/>
    <w:rsid w:val="008C7ED4"/>
    <w:rsid w:val="008D06B7"/>
    <w:rsid w:val="008D0AEF"/>
    <w:rsid w:val="008D0E40"/>
    <w:rsid w:val="008D10B1"/>
    <w:rsid w:val="008D3381"/>
    <w:rsid w:val="008D3720"/>
    <w:rsid w:val="008D3783"/>
    <w:rsid w:val="008D3EAE"/>
    <w:rsid w:val="008D4BF3"/>
    <w:rsid w:val="008D55F7"/>
    <w:rsid w:val="008D5BA2"/>
    <w:rsid w:val="008D6016"/>
    <w:rsid w:val="008D673E"/>
    <w:rsid w:val="008D6932"/>
    <w:rsid w:val="008E048B"/>
    <w:rsid w:val="008E09C8"/>
    <w:rsid w:val="008E13A3"/>
    <w:rsid w:val="008E1898"/>
    <w:rsid w:val="008E2426"/>
    <w:rsid w:val="008E2A7E"/>
    <w:rsid w:val="008E2BC6"/>
    <w:rsid w:val="008E4021"/>
    <w:rsid w:val="008E4664"/>
    <w:rsid w:val="008E4D03"/>
    <w:rsid w:val="008E5752"/>
    <w:rsid w:val="008E5C95"/>
    <w:rsid w:val="008E62B7"/>
    <w:rsid w:val="008E63A8"/>
    <w:rsid w:val="008E6416"/>
    <w:rsid w:val="008E6917"/>
    <w:rsid w:val="008E7195"/>
    <w:rsid w:val="008E7F1F"/>
    <w:rsid w:val="008F05CF"/>
    <w:rsid w:val="008F08A9"/>
    <w:rsid w:val="008F0C55"/>
    <w:rsid w:val="008F10C6"/>
    <w:rsid w:val="008F261D"/>
    <w:rsid w:val="008F3416"/>
    <w:rsid w:val="008F3F54"/>
    <w:rsid w:val="008F4564"/>
    <w:rsid w:val="008F5691"/>
    <w:rsid w:val="008F5877"/>
    <w:rsid w:val="008F59DD"/>
    <w:rsid w:val="008F61C4"/>
    <w:rsid w:val="008F6764"/>
    <w:rsid w:val="008F779D"/>
    <w:rsid w:val="008F7893"/>
    <w:rsid w:val="00901339"/>
    <w:rsid w:val="00901B83"/>
    <w:rsid w:val="00902125"/>
    <w:rsid w:val="00902D5C"/>
    <w:rsid w:val="00903B95"/>
    <w:rsid w:val="009047BD"/>
    <w:rsid w:val="00904CC5"/>
    <w:rsid w:val="00905C7B"/>
    <w:rsid w:val="00905F3E"/>
    <w:rsid w:val="009108F4"/>
    <w:rsid w:val="00910BDA"/>
    <w:rsid w:val="009137E7"/>
    <w:rsid w:val="00913B99"/>
    <w:rsid w:val="009141D7"/>
    <w:rsid w:val="00914429"/>
    <w:rsid w:val="00914B51"/>
    <w:rsid w:val="00915793"/>
    <w:rsid w:val="009164EA"/>
    <w:rsid w:val="00916C21"/>
    <w:rsid w:val="00916CA2"/>
    <w:rsid w:val="009178F1"/>
    <w:rsid w:val="00920C1D"/>
    <w:rsid w:val="00920C98"/>
    <w:rsid w:val="00921949"/>
    <w:rsid w:val="00921B29"/>
    <w:rsid w:val="00922485"/>
    <w:rsid w:val="009231B4"/>
    <w:rsid w:val="00923328"/>
    <w:rsid w:val="009241FD"/>
    <w:rsid w:val="0092459A"/>
    <w:rsid w:val="009249EC"/>
    <w:rsid w:val="0092523E"/>
    <w:rsid w:val="009255E9"/>
    <w:rsid w:val="009263E1"/>
    <w:rsid w:val="009274A8"/>
    <w:rsid w:val="00927A37"/>
    <w:rsid w:val="00927B2B"/>
    <w:rsid w:val="0093063D"/>
    <w:rsid w:val="00930E91"/>
    <w:rsid w:val="00931693"/>
    <w:rsid w:val="00931948"/>
    <w:rsid w:val="0093300F"/>
    <w:rsid w:val="00933119"/>
    <w:rsid w:val="009339F6"/>
    <w:rsid w:val="00936661"/>
    <w:rsid w:val="009368F9"/>
    <w:rsid w:val="00936F76"/>
    <w:rsid w:val="00940169"/>
    <w:rsid w:val="0094031C"/>
    <w:rsid w:val="009406E8"/>
    <w:rsid w:val="00940EBC"/>
    <w:rsid w:val="009417F4"/>
    <w:rsid w:val="00943169"/>
    <w:rsid w:val="00943201"/>
    <w:rsid w:val="009433D3"/>
    <w:rsid w:val="009436EB"/>
    <w:rsid w:val="00943757"/>
    <w:rsid w:val="00943917"/>
    <w:rsid w:val="00944AED"/>
    <w:rsid w:val="00945026"/>
    <w:rsid w:val="009458B4"/>
    <w:rsid w:val="00945FF3"/>
    <w:rsid w:val="009462AD"/>
    <w:rsid w:val="0094650A"/>
    <w:rsid w:val="00946654"/>
    <w:rsid w:val="00947578"/>
    <w:rsid w:val="00951792"/>
    <w:rsid w:val="009530F2"/>
    <w:rsid w:val="009536E6"/>
    <w:rsid w:val="00954FD6"/>
    <w:rsid w:val="00956C2E"/>
    <w:rsid w:val="00956D64"/>
    <w:rsid w:val="009572DE"/>
    <w:rsid w:val="00957C6A"/>
    <w:rsid w:val="0096254F"/>
    <w:rsid w:val="009634A5"/>
    <w:rsid w:val="00963A9D"/>
    <w:rsid w:val="00963BBC"/>
    <w:rsid w:val="0096716E"/>
    <w:rsid w:val="009672E1"/>
    <w:rsid w:val="00970A2C"/>
    <w:rsid w:val="009712D8"/>
    <w:rsid w:val="00971FD5"/>
    <w:rsid w:val="009729CC"/>
    <w:rsid w:val="00973500"/>
    <w:rsid w:val="009735A8"/>
    <w:rsid w:val="009736AB"/>
    <w:rsid w:val="00973A7F"/>
    <w:rsid w:val="00974AD3"/>
    <w:rsid w:val="00974CE6"/>
    <w:rsid w:val="0097504E"/>
    <w:rsid w:val="0097513C"/>
    <w:rsid w:val="00975858"/>
    <w:rsid w:val="00975B26"/>
    <w:rsid w:val="00975F9F"/>
    <w:rsid w:val="0097640A"/>
    <w:rsid w:val="009768D0"/>
    <w:rsid w:val="00977F93"/>
    <w:rsid w:val="009802A1"/>
    <w:rsid w:val="00980462"/>
    <w:rsid w:val="00980CA0"/>
    <w:rsid w:val="00980DFA"/>
    <w:rsid w:val="009827EE"/>
    <w:rsid w:val="0098295B"/>
    <w:rsid w:val="00982F14"/>
    <w:rsid w:val="0098346D"/>
    <w:rsid w:val="009836AD"/>
    <w:rsid w:val="009841C8"/>
    <w:rsid w:val="00985EDD"/>
    <w:rsid w:val="00986339"/>
    <w:rsid w:val="0098689F"/>
    <w:rsid w:val="009869F0"/>
    <w:rsid w:val="00987259"/>
    <w:rsid w:val="0099019A"/>
    <w:rsid w:val="00990E27"/>
    <w:rsid w:val="00991440"/>
    <w:rsid w:val="00991813"/>
    <w:rsid w:val="00991EA4"/>
    <w:rsid w:val="00992187"/>
    <w:rsid w:val="00993B33"/>
    <w:rsid w:val="00993EE6"/>
    <w:rsid w:val="00994F10"/>
    <w:rsid w:val="00994FCB"/>
    <w:rsid w:val="009962FA"/>
    <w:rsid w:val="009A1F16"/>
    <w:rsid w:val="009A2407"/>
    <w:rsid w:val="009A256F"/>
    <w:rsid w:val="009A29E9"/>
    <w:rsid w:val="009A6734"/>
    <w:rsid w:val="009A684C"/>
    <w:rsid w:val="009A6D18"/>
    <w:rsid w:val="009A7313"/>
    <w:rsid w:val="009A7BC5"/>
    <w:rsid w:val="009A7D89"/>
    <w:rsid w:val="009B0736"/>
    <w:rsid w:val="009B1BD8"/>
    <w:rsid w:val="009B2C2C"/>
    <w:rsid w:val="009B3127"/>
    <w:rsid w:val="009B396D"/>
    <w:rsid w:val="009B39D9"/>
    <w:rsid w:val="009B4EF6"/>
    <w:rsid w:val="009B5025"/>
    <w:rsid w:val="009B64C4"/>
    <w:rsid w:val="009B6C28"/>
    <w:rsid w:val="009B73CA"/>
    <w:rsid w:val="009C2AA5"/>
    <w:rsid w:val="009C2C55"/>
    <w:rsid w:val="009C3446"/>
    <w:rsid w:val="009C4580"/>
    <w:rsid w:val="009C5403"/>
    <w:rsid w:val="009C679B"/>
    <w:rsid w:val="009C6CE0"/>
    <w:rsid w:val="009C7089"/>
    <w:rsid w:val="009C73C4"/>
    <w:rsid w:val="009C748F"/>
    <w:rsid w:val="009C7C21"/>
    <w:rsid w:val="009C7D06"/>
    <w:rsid w:val="009D0A55"/>
    <w:rsid w:val="009D0D18"/>
    <w:rsid w:val="009D169E"/>
    <w:rsid w:val="009D22FA"/>
    <w:rsid w:val="009D25FF"/>
    <w:rsid w:val="009D28C9"/>
    <w:rsid w:val="009D2C4E"/>
    <w:rsid w:val="009D3FD7"/>
    <w:rsid w:val="009D4AA7"/>
    <w:rsid w:val="009D4B78"/>
    <w:rsid w:val="009D4C62"/>
    <w:rsid w:val="009D57C0"/>
    <w:rsid w:val="009D6829"/>
    <w:rsid w:val="009D772E"/>
    <w:rsid w:val="009D7884"/>
    <w:rsid w:val="009E09D4"/>
    <w:rsid w:val="009E0B19"/>
    <w:rsid w:val="009E1ABB"/>
    <w:rsid w:val="009E1CFB"/>
    <w:rsid w:val="009E25DB"/>
    <w:rsid w:val="009E3633"/>
    <w:rsid w:val="009E3A0F"/>
    <w:rsid w:val="009E4E25"/>
    <w:rsid w:val="009E5D4C"/>
    <w:rsid w:val="009E5ED4"/>
    <w:rsid w:val="009E6524"/>
    <w:rsid w:val="009E7448"/>
    <w:rsid w:val="009E751E"/>
    <w:rsid w:val="009E7925"/>
    <w:rsid w:val="009F026D"/>
    <w:rsid w:val="009F05EE"/>
    <w:rsid w:val="009F117D"/>
    <w:rsid w:val="009F12DD"/>
    <w:rsid w:val="009F1691"/>
    <w:rsid w:val="009F2665"/>
    <w:rsid w:val="009F35FB"/>
    <w:rsid w:val="009F425C"/>
    <w:rsid w:val="009F43AF"/>
    <w:rsid w:val="009F4DF9"/>
    <w:rsid w:val="009F4EAF"/>
    <w:rsid w:val="009F5B5B"/>
    <w:rsid w:val="009F65B7"/>
    <w:rsid w:val="009F6BD1"/>
    <w:rsid w:val="009F7D36"/>
    <w:rsid w:val="009F7DDE"/>
    <w:rsid w:val="00A0024E"/>
    <w:rsid w:val="00A00E6B"/>
    <w:rsid w:val="00A01AE0"/>
    <w:rsid w:val="00A02C8F"/>
    <w:rsid w:val="00A03880"/>
    <w:rsid w:val="00A03A17"/>
    <w:rsid w:val="00A03E44"/>
    <w:rsid w:val="00A0416E"/>
    <w:rsid w:val="00A058F0"/>
    <w:rsid w:val="00A05D75"/>
    <w:rsid w:val="00A0676C"/>
    <w:rsid w:val="00A067E1"/>
    <w:rsid w:val="00A06861"/>
    <w:rsid w:val="00A07B4A"/>
    <w:rsid w:val="00A07E1A"/>
    <w:rsid w:val="00A106A0"/>
    <w:rsid w:val="00A107FF"/>
    <w:rsid w:val="00A117B2"/>
    <w:rsid w:val="00A11A7A"/>
    <w:rsid w:val="00A11B58"/>
    <w:rsid w:val="00A11D41"/>
    <w:rsid w:val="00A124ED"/>
    <w:rsid w:val="00A12510"/>
    <w:rsid w:val="00A1254E"/>
    <w:rsid w:val="00A12A4E"/>
    <w:rsid w:val="00A13ED6"/>
    <w:rsid w:val="00A14487"/>
    <w:rsid w:val="00A14660"/>
    <w:rsid w:val="00A14FA4"/>
    <w:rsid w:val="00A150F2"/>
    <w:rsid w:val="00A155A7"/>
    <w:rsid w:val="00A1574B"/>
    <w:rsid w:val="00A15BFD"/>
    <w:rsid w:val="00A16360"/>
    <w:rsid w:val="00A16A64"/>
    <w:rsid w:val="00A16FEE"/>
    <w:rsid w:val="00A17C2E"/>
    <w:rsid w:val="00A17C40"/>
    <w:rsid w:val="00A17FC3"/>
    <w:rsid w:val="00A216EE"/>
    <w:rsid w:val="00A2194C"/>
    <w:rsid w:val="00A22C37"/>
    <w:rsid w:val="00A24B02"/>
    <w:rsid w:val="00A24B61"/>
    <w:rsid w:val="00A25E3A"/>
    <w:rsid w:val="00A27116"/>
    <w:rsid w:val="00A27C2E"/>
    <w:rsid w:val="00A306B4"/>
    <w:rsid w:val="00A323FD"/>
    <w:rsid w:val="00A342C9"/>
    <w:rsid w:val="00A345AF"/>
    <w:rsid w:val="00A34BF4"/>
    <w:rsid w:val="00A35C77"/>
    <w:rsid w:val="00A36863"/>
    <w:rsid w:val="00A36B16"/>
    <w:rsid w:val="00A37219"/>
    <w:rsid w:val="00A37E1A"/>
    <w:rsid w:val="00A40833"/>
    <w:rsid w:val="00A4125F"/>
    <w:rsid w:val="00A412BC"/>
    <w:rsid w:val="00A41B26"/>
    <w:rsid w:val="00A420F4"/>
    <w:rsid w:val="00A42FD9"/>
    <w:rsid w:val="00A43212"/>
    <w:rsid w:val="00A43865"/>
    <w:rsid w:val="00A43D50"/>
    <w:rsid w:val="00A43E52"/>
    <w:rsid w:val="00A44EA9"/>
    <w:rsid w:val="00A4577E"/>
    <w:rsid w:val="00A45787"/>
    <w:rsid w:val="00A45DA5"/>
    <w:rsid w:val="00A47B90"/>
    <w:rsid w:val="00A47CEE"/>
    <w:rsid w:val="00A47EB1"/>
    <w:rsid w:val="00A50808"/>
    <w:rsid w:val="00A5081C"/>
    <w:rsid w:val="00A511B3"/>
    <w:rsid w:val="00A515C2"/>
    <w:rsid w:val="00A53711"/>
    <w:rsid w:val="00A53C61"/>
    <w:rsid w:val="00A54EC5"/>
    <w:rsid w:val="00A55217"/>
    <w:rsid w:val="00A55305"/>
    <w:rsid w:val="00A55972"/>
    <w:rsid w:val="00A55EE5"/>
    <w:rsid w:val="00A570A6"/>
    <w:rsid w:val="00A5765F"/>
    <w:rsid w:val="00A609C6"/>
    <w:rsid w:val="00A6114E"/>
    <w:rsid w:val="00A630AF"/>
    <w:rsid w:val="00A635BC"/>
    <w:rsid w:val="00A63921"/>
    <w:rsid w:val="00A64691"/>
    <w:rsid w:val="00A64900"/>
    <w:rsid w:val="00A6524E"/>
    <w:rsid w:val="00A652C7"/>
    <w:rsid w:val="00A6640B"/>
    <w:rsid w:val="00A67A71"/>
    <w:rsid w:val="00A67F3F"/>
    <w:rsid w:val="00A70A74"/>
    <w:rsid w:val="00A70D96"/>
    <w:rsid w:val="00A74592"/>
    <w:rsid w:val="00A75211"/>
    <w:rsid w:val="00A75300"/>
    <w:rsid w:val="00A75688"/>
    <w:rsid w:val="00A75E5F"/>
    <w:rsid w:val="00A76799"/>
    <w:rsid w:val="00A76C18"/>
    <w:rsid w:val="00A76C3B"/>
    <w:rsid w:val="00A77328"/>
    <w:rsid w:val="00A773D8"/>
    <w:rsid w:val="00A77CBF"/>
    <w:rsid w:val="00A81654"/>
    <w:rsid w:val="00A826B0"/>
    <w:rsid w:val="00A844AB"/>
    <w:rsid w:val="00A855D5"/>
    <w:rsid w:val="00A8682E"/>
    <w:rsid w:val="00A8740C"/>
    <w:rsid w:val="00A87540"/>
    <w:rsid w:val="00A87F9D"/>
    <w:rsid w:val="00A90C3C"/>
    <w:rsid w:val="00A93129"/>
    <w:rsid w:val="00A938A9"/>
    <w:rsid w:val="00A94A4B"/>
    <w:rsid w:val="00A966D3"/>
    <w:rsid w:val="00A96AAE"/>
    <w:rsid w:val="00A96DE7"/>
    <w:rsid w:val="00A96F78"/>
    <w:rsid w:val="00A97549"/>
    <w:rsid w:val="00A97E65"/>
    <w:rsid w:val="00AA0658"/>
    <w:rsid w:val="00AA219F"/>
    <w:rsid w:val="00AA27B1"/>
    <w:rsid w:val="00AA370E"/>
    <w:rsid w:val="00AA3BD2"/>
    <w:rsid w:val="00AA4048"/>
    <w:rsid w:val="00AA410C"/>
    <w:rsid w:val="00AA51D1"/>
    <w:rsid w:val="00AA62BF"/>
    <w:rsid w:val="00AA6DF9"/>
    <w:rsid w:val="00AA7EAA"/>
    <w:rsid w:val="00AA7F6C"/>
    <w:rsid w:val="00AB0134"/>
    <w:rsid w:val="00AB038D"/>
    <w:rsid w:val="00AB057B"/>
    <w:rsid w:val="00AB0BBF"/>
    <w:rsid w:val="00AB1D37"/>
    <w:rsid w:val="00AB2852"/>
    <w:rsid w:val="00AB3256"/>
    <w:rsid w:val="00AB4BDC"/>
    <w:rsid w:val="00AB5574"/>
    <w:rsid w:val="00AB59B0"/>
    <w:rsid w:val="00AB6C24"/>
    <w:rsid w:val="00AB775A"/>
    <w:rsid w:val="00AC1F75"/>
    <w:rsid w:val="00AC232D"/>
    <w:rsid w:val="00AC34A0"/>
    <w:rsid w:val="00AC3662"/>
    <w:rsid w:val="00AC421D"/>
    <w:rsid w:val="00AC4970"/>
    <w:rsid w:val="00AC5988"/>
    <w:rsid w:val="00AC5D28"/>
    <w:rsid w:val="00AC651F"/>
    <w:rsid w:val="00AC7397"/>
    <w:rsid w:val="00AC73A5"/>
    <w:rsid w:val="00AD017D"/>
    <w:rsid w:val="00AD0852"/>
    <w:rsid w:val="00AD277E"/>
    <w:rsid w:val="00AD2CA4"/>
    <w:rsid w:val="00AD2EBE"/>
    <w:rsid w:val="00AD3CC3"/>
    <w:rsid w:val="00AD3DAD"/>
    <w:rsid w:val="00AD3F74"/>
    <w:rsid w:val="00AD408D"/>
    <w:rsid w:val="00AD4E86"/>
    <w:rsid w:val="00AD58C2"/>
    <w:rsid w:val="00AD5C19"/>
    <w:rsid w:val="00AD6070"/>
    <w:rsid w:val="00AD65E8"/>
    <w:rsid w:val="00AD669E"/>
    <w:rsid w:val="00AD68CE"/>
    <w:rsid w:val="00AD77D7"/>
    <w:rsid w:val="00AE0011"/>
    <w:rsid w:val="00AE013D"/>
    <w:rsid w:val="00AE021E"/>
    <w:rsid w:val="00AE06E0"/>
    <w:rsid w:val="00AE0B21"/>
    <w:rsid w:val="00AE0D13"/>
    <w:rsid w:val="00AE1131"/>
    <w:rsid w:val="00AE12A3"/>
    <w:rsid w:val="00AE1475"/>
    <w:rsid w:val="00AE3187"/>
    <w:rsid w:val="00AE4BCE"/>
    <w:rsid w:val="00AE5DA6"/>
    <w:rsid w:val="00AE76E2"/>
    <w:rsid w:val="00AF10D9"/>
    <w:rsid w:val="00AF193B"/>
    <w:rsid w:val="00AF1CED"/>
    <w:rsid w:val="00AF1E9D"/>
    <w:rsid w:val="00AF3F59"/>
    <w:rsid w:val="00AF4791"/>
    <w:rsid w:val="00AF47BE"/>
    <w:rsid w:val="00AF52F3"/>
    <w:rsid w:val="00AF55DC"/>
    <w:rsid w:val="00AF56A4"/>
    <w:rsid w:val="00AF65B0"/>
    <w:rsid w:val="00AF7357"/>
    <w:rsid w:val="00AF7C6E"/>
    <w:rsid w:val="00B0026C"/>
    <w:rsid w:val="00B012F2"/>
    <w:rsid w:val="00B0146F"/>
    <w:rsid w:val="00B01BCB"/>
    <w:rsid w:val="00B0374C"/>
    <w:rsid w:val="00B043D5"/>
    <w:rsid w:val="00B04E95"/>
    <w:rsid w:val="00B050FA"/>
    <w:rsid w:val="00B05769"/>
    <w:rsid w:val="00B05923"/>
    <w:rsid w:val="00B06178"/>
    <w:rsid w:val="00B0695B"/>
    <w:rsid w:val="00B06A90"/>
    <w:rsid w:val="00B10E05"/>
    <w:rsid w:val="00B12E28"/>
    <w:rsid w:val="00B139E6"/>
    <w:rsid w:val="00B14A95"/>
    <w:rsid w:val="00B14D5B"/>
    <w:rsid w:val="00B15250"/>
    <w:rsid w:val="00B15BE3"/>
    <w:rsid w:val="00B15DB7"/>
    <w:rsid w:val="00B15FA1"/>
    <w:rsid w:val="00B16880"/>
    <w:rsid w:val="00B2086E"/>
    <w:rsid w:val="00B20C4C"/>
    <w:rsid w:val="00B211B0"/>
    <w:rsid w:val="00B213CA"/>
    <w:rsid w:val="00B226F1"/>
    <w:rsid w:val="00B238EF"/>
    <w:rsid w:val="00B25276"/>
    <w:rsid w:val="00B2555C"/>
    <w:rsid w:val="00B261C2"/>
    <w:rsid w:val="00B3214B"/>
    <w:rsid w:val="00B3256C"/>
    <w:rsid w:val="00B32628"/>
    <w:rsid w:val="00B33D3D"/>
    <w:rsid w:val="00B33EC0"/>
    <w:rsid w:val="00B34228"/>
    <w:rsid w:val="00B34779"/>
    <w:rsid w:val="00B355E4"/>
    <w:rsid w:val="00B37D00"/>
    <w:rsid w:val="00B40091"/>
    <w:rsid w:val="00B4082A"/>
    <w:rsid w:val="00B408C2"/>
    <w:rsid w:val="00B40B32"/>
    <w:rsid w:val="00B41612"/>
    <w:rsid w:val="00B425EF"/>
    <w:rsid w:val="00B42800"/>
    <w:rsid w:val="00B430F9"/>
    <w:rsid w:val="00B43ED6"/>
    <w:rsid w:val="00B444B7"/>
    <w:rsid w:val="00B45403"/>
    <w:rsid w:val="00B46ACD"/>
    <w:rsid w:val="00B50F02"/>
    <w:rsid w:val="00B5190F"/>
    <w:rsid w:val="00B51CA9"/>
    <w:rsid w:val="00B51CDD"/>
    <w:rsid w:val="00B52622"/>
    <w:rsid w:val="00B52813"/>
    <w:rsid w:val="00B53085"/>
    <w:rsid w:val="00B53586"/>
    <w:rsid w:val="00B5365C"/>
    <w:rsid w:val="00B538A4"/>
    <w:rsid w:val="00B53C23"/>
    <w:rsid w:val="00B53F4A"/>
    <w:rsid w:val="00B5518C"/>
    <w:rsid w:val="00B55649"/>
    <w:rsid w:val="00B55DF1"/>
    <w:rsid w:val="00B57092"/>
    <w:rsid w:val="00B5797C"/>
    <w:rsid w:val="00B623EB"/>
    <w:rsid w:val="00B62752"/>
    <w:rsid w:val="00B62884"/>
    <w:rsid w:val="00B63E36"/>
    <w:rsid w:val="00B643E1"/>
    <w:rsid w:val="00B646B0"/>
    <w:rsid w:val="00B656BE"/>
    <w:rsid w:val="00B65D40"/>
    <w:rsid w:val="00B66191"/>
    <w:rsid w:val="00B66433"/>
    <w:rsid w:val="00B66C09"/>
    <w:rsid w:val="00B66C53"/>
    <w:rsid w:val="00B66F90"/>
    <w:rsid w:val="00B67B4E"/>
    <w:rsid w:val="00B67BCE"/>
    <w:rsid w:val="00B709C3"/>
    <w:rsid w:val="00B70A37"/>
    <w:rsid w:val="00B70C0C"/>
    <w:rsid w:val="00B71496"/>
    <w:rsid w:val="00B71AD3"/>
    <w:rsid w:val="00B73359"/>
    <w:rsid w:val="00B75084"/>
    <w:rsid w:val="00B759CF"/>
    <w:rsid w:val="00B75A8B"/>
    <w:rsid w:val="00B75AA2"/>
    <w:rsid w:val="00B7614A"/>
    <w:rsid w:val="00B764E0"/>
    <w:rsid w:val="00B7680F"/>
    <w:rsid w:val="00B76B47"/>
    <w:rsid w:val="00B76D85"/>
    <w:rsid w:val="00B80B30"/>
    <w:rsid w:val="00B81332"/>
    <w:rsid w:val="00B81C8B"/>
    <w:rsid w:val="00B82538"/>
    <w:rsid w:val="00B83B3A"/>
    <w:rsid w:val="00B83C32"/>
    <w:rsid w:val="00B84B17"/>
    <w:rsid w:val="00B8584F"/>
    <w:rsid w:val="00B85B0D"/>
    <w:rsid w:val="00B862D9"/>
    <w:rsid w:val="00B86E33"/>
    <w:rsid w:val="00B909D4"/>
    <w:rsid w:val="00B92762"/>
    <w:rsid w:val="00B93AF3"/>
    <w:rsid w:val="00B94291"/>
    <w:rsid w:val="00B94CA2"/>
    <w:rsid w:val="00B95B1D"/>
    <w:rsid w:val="00B9629D"/>
    <w:rsid w:val="00B96F45"/>
    <w:rsid w:val="00BA0B2C"/>
    <w:rsid w:val="00BA1D49"/>
    <w:rsid w:val="00BA22C7"/>
    <w:rsid w:val="00BA324C"/>
    <w:rsid w:val="00BA40F4"/>
    <w:rsid w:val="00BA4A64"/>
    <w:rsid w:val="00BA6311"/>
    <w:rsid w:val="00BA656A"/>
    <w:rsid w:val="00BA66D9"/>
    <w:rsid w:val="00BA6D0C"/>
    <w:rsid w:val="00BB0188"/>
    <w:rsid w:val="00BB02B2"/>
    <w:rsid w:val="00BB0FDD"/>
    <w:rsid w:val="00BB291B"/>
    <w:rsid w:val="00BB3E2A"/>
    <w:rsid w:val="00BB52A8"/>
    <w:rsid w:val="00BB57CC"/>
    <w:rsid w:val="00BB6128"/>
    <w:rsid w:val="00BB6EAA"/>
    <w:rsid w:val="00BB6F92"/>
    <w:rsid w:val="00BB745B"/>
    <w:rsid w:val="00BC081E"/>
    <w:rsid w:val="00BC1852"/>
    <w:rsid w:val="00BC1925"/>
    <w:rsid w:val="00BC20CA"/>
    <w:rsid w:val="00BC2DF0"/>
    <w:rsid w:val="00BC3854"/>
    <w:rsid w:val="00BC38AB"/>
    <w:rsid w:val="00BC3C09"/>
    <w:rsid w:val="00BC3D77"/>
    <w:rsid w:val="00BC54B6"/>
    <w:rsid w:val="00BC5D86"/>
    <w:rsid w:val="00BC70CA"/>
    <w:rsid w:val="00BC7CC6"/>
    <w:rsid w:val="00BC7DB5"/>
    <w:rsid w:val="00BC7F8B"/>
    <w:rsid w:val="00BD105A"/>
    <w:rsid w:val="00BD1D54"/>
    <w:rsid w:val="00BD23EF"/>
    <w:rsid w:val="00BD2E1F"/>
    <w:rsid w:val="00BD41BB"/>
    <w:rsid w:val="00BD4529"/>
    <w:rsid w:val="00BD4FDD"/>
    <w:rsid w:val="00BD4FE0"/>
    <w:rsid w:val="00BD5028"/>
    <w:rsid w:val="00BD530C"/>
    <w:rsid w:val="00BD5609"/>
    <w:rsid w:val="00BD60DF"/>
    <w:rsid w:val="00BD6AC1"/>
    <w:rsid w:val="00BD6CB6"/>
    <w:rsid w:val="00BD79F5"/>
    <w:rsid w:val="00BD7ACC"/>
    <w:rsid w:val="00BE0653"/>
    <w:rsid w:val="00BE0883"/>
    <w:rsid w:val="00BE0A16"/>
    <w:rsid w:val="00BE135A"/>
    <w:rsid w:val="00BE1A02"/>
    <w:rsid w:val="00BE1B25"/>
    <w:rsid w:val="00BE1D7A"/>
    <w:rsid w:val="00BE2A5A"/>
    <w:rsid w:val="00BE3FDA"/>
    <w:rsid w:val="00BE59B9"/>
    <w:rsid w:val="00BE6A04"/>
    <w:rsid w:val="00BE6F7F"/>
    <w:rsid w:val="00BE7645"/>
    <w:rsid w:val="00BF0275"/>
    <w:rsid w:val="00BF0512"/>
    <w:rsid w:val="00BF2710"/>
    <w:rsid w:val="00BF2BA3"/>
    <w:rsid w:val="00BF394F"/>
    <w:rsid w:val="00BF51FC"/>
    <w:rsid w:val="00BF5470"/>
    <w:rsid w:val="00BF6862"/>
    <w:rsid w:val="00BF7482"/>
    <w:rsid w:val="00C02006"/>
    <w:rsid w:val="00C02B11"/>
    <w:rsid w:val="00C0306A"/>
    <w:rsid w:val="00C03207"/>
    <w:rsid w:val="00C03460"/>
    <w:rsid w:val="00C03DFA"/>
    <w:rsid w:val="00C042B7"/>
    <w:rsid w:val="00C05645"/>
    <w:rsid w:val="00C0651B"/>
    <w:rsid w:val="00C06D4F"/>
    <w:rsid w:val="00C06F1D"/>
    <w:rsid w:val="00C07CEE"/>
    <w:rsid w:val="00C110DC"/>
    <w:rsid w:val="00C1137B"/>
    <w:rsid w:val="00C11A40"/>
    <w:rsid w:val="00C13597"/>
    <w:rsid w:val="00C13B9B"/>
    <w:rsid w:val="00C14131"/>
    <w:rsid w:val="00C14E4C"/>
    <w:rsid w:val="00C162F2"/>
    <w:rsid w:val="00C166A2"/>
    <w:rsid w:val="00C1702B"/>
    <w:rsid w:val="00C17074"/>
    <w:rsid w:val="00C17332"/>
    <w:rsid w:val="00C177D1"/>
    <w:rsid w:val="00C17E80"/>
    <w:rsid w:val="00C20304"/>
    <w:rsid w:val="00C20308"/>
    <w:rsid w:val="00C2086E"/>
    <w:rsid w:val="00C21262"/>
    <w:rsid w:val="00C2145B"/>
    <w:rsid w:val="00C216BD"/>
    <w:rsid w:val="00C22040"/>
    <w:rsid w:val="00C222A7"/>
    <w:rsid w:val="00C223BA"/>
    <w:rsid w:val="00C22AE4"/>
    <w:rsid w:val="00C22BF7"/>
    <w:rsid w:val="00C242CC"/>
    <w:rsid w:val="00C250C7"/>
    <w:rsid w:val="00C258C3"/>
    <w:rsid w:val="00C25B11"/>
    <w:rsid w:val="00C27956"/>
    <w:rsid w:val="00C32648"/>
    <w:rsid w:val="00C32B15"/>
    <w:rsid w:val="00C32CE7"/>
    <w:rsid w:val="00C3338A"/>
    <w:rsid w:val="00C33817"/>
    <w:rsid w:val="00C33B5C"/>
    <w:rsid w:val="00C347ED"/>
    <w:rsid w:val="00C34844"/>
    <w:rsid w:val="00C35AE2"/>
    <w:rsid w:val="00C35B80"/>
    <w:rsid w:val="00C36C33"/>
    <w:rsid w:val="00C36D27"/>
    <w:rsid w:val="00C36D96"/>
    <w:rsid w:val="00C37AEE"/>
    <w:rsid w:val="00C37E15"/>
    <w:rsid w:val="00C411DD"/>
    <w:rsid w:val="00C41515"/>
    <w:rsid w:val="00C4177C"/>
    <w:rsid w:val="00C43008"/>
    <w:rsid w:val="00C43780"/>
    <w:rsid w:val="00C43F41"/>
    <w:rsid w:val="00C44AFE"/>
    <w:rsid w:val="00C459C6"/>
    <w:rsid w:val="00C46608"/>
    <w:rsid w:val="00C473C5"/>
    <w:rsid w:val="00C513E7"/>
    <w:rsid w:val="00C52378"/>
    <w:rsid w:val="00C5256C"/>
    <w:rsid w:val="00C5583C"/>
    <w:rsid w:val="00C56C9D"/>
    <w:rsid w:val="00C56EB6"/>
    <w:rsid w:val="00C57C0E"/>
    <w:rsid w:val="00C6016A"/>
    <w:rsid w:val="00C60633"/>
    <w:rsid w:val="00C60D58"/>
    <w:rsid w:val="00C629CF"/>
    <w:rsid w:val="00C6374D"/>
    <w:rsid w:val="00C644D6"/>
    <w:rsid w:val="00C64FC9"/>
    <w:rsid w:val="00C662AF"/>
    <w:rsid w:val="00C66304"/>
    <w:rsid w:val="00C66911"/>
    <w:rsid w:val="00C67362"/>
    <w:rsid w:val="00C6745C"/>
    <w:rsid w:val="00C67688"/>
    <w:rsid w:val="00C701E9"/>
    <w:rsid w:val="00C705E4"/>
    <w:rsid w:val="00C7068B"/>
    <w:rsid w:val="00C70818"/>
    <w:rsid w:val="00C70A3D"/>
    <w:rsid w:val="00C712B6"/>
    <w:rsid w:val="00C71605"/>
    <w:rsid w:val="00C73301"/>
    <w:rsid w:val="00C7613A"/>
    <w:rsid w:val="00C76471"/>
    <w:rsid w:val="00C7692E"/>
    <w:rsid w:val="00C76ACC"/>
    <w:rsid w:val="00C76F3A"/>
    <w:rsid w:val="00C77D45"/>
    <w:rsid w:val="00C77DA7"/>
    <w:rsid w:val="00C77E2D"/>
    <w:rsid w:val="00C840FA"/>
    <w:rsid w:val="00C84FC7"/>
    <w:rsid w:val="00C85BCB"/>
    <w:rsid w:val="00C86336"/>
    <w:rsid w:val="00C870FE"/>
    <w:rsid w:val="00C87DA4"/>
    <w:rsid w:val="00C913A1"/>
    <w:rsid w:val="00C92181"/>
    <w:rsid w:val="00C9262E"/>
    <w:rsid w:val="00C931FA"/>
    <w:rsid w:val="00C9331A"/>
    <w:rsid w:val="00C9333C"/>
    <w:rsid w:val="00C938CF"/>
    <w:rsid w:val="00C939F2"/>
    <w:rsid w:val="00C93A54"/>
    <w:rsid w:val="00C95C67"/>
    <w:rsid w:val="00C96010"/>
    <w:rsid w:val="00C97E50"/>
    <w:rsid w:val="00CA060F"/>
    <w:rsid w:val="00CA27B7"/>
    <w:rsid w:val="00CA421E"/>
    <w:rsid w:val="00CA54ED"/>
    <w:rsid w:val="00CA5609"/>
    <w:rsid w:val="00CA69F6"/>
    <w:rsid w:val="00CA7B91"/>
    <w:rsid w:val="00CA7E77"/>
    <w:rsid w:val="00CB109A"/>
    <w:rsid w:val="00CB1D6C"/>
    <w:rsid w:val="00CB2EC7"/>
    <w:rsid w:val="00CB3B51"/>
    <w:rsid w:val="00CB40DA"/>
    <w:rsid w:val="00CB414B"/>
    <w:rsid w:val="00CB4523"/>
    <w:rsid w:val="00CB5038"/>
    <w:rsid w:val="00CB5345"/>
    <w:rsid w:val="00CB6050"/>
    <w:rsid w:val="00CB60CB"/>
    <w:rsid w:val="00CB647C"/>
    <w:rsid w:val="00CB6E6D"/>
    <w:rsid w:val="00CB744A"/>
    <w:rsid w:val="00CB74AA"/>
    <w:rsid w:val="00CB7DCF"/>
    <w:rsid w:val="00CC13F1"/>
    <w:rsid w:val="00CC23D9"/>
    <w:rsid w:val="00CC2F4D"/>
    <w:rsid w:val="00CC34C6"/>
    <w:rsid w:val="00CC3501"/>
    <w:rsid w:val="00CC3630"/>
    <w:rsid w:val="00CC39A4"/>
    <w:rsid w:val="00CC39AC"/>
    <w:rsid w:val="00CC44DB"/>
    <w:rsid w:val="00CC4D19"/>
    <w:rsid w:val="00CC4DE3"/>
    <w:rsid w:val="00CC4E09"/>
    <w:rsid w:val="00CC5212"/>
    <w:rsid w:val="00CC59F6"/>
    <w:rsid w:val="00CC5A1B"/>
    <w:rsid w:val="00CC63EA"/>
    <w:rsid w:val="00CC68B3"/>
    <w:rsid w:val="00CC75C5"/>
    <w:rsid w:val="00CC7B50"/>
    <w:rsid w:val="00CC7EC6"/>
    <w:rsid w:val="00CC7F04"/>
    <w:rsid w:val="00CC7FF6"/>
    <w:rsid w:val="00CD0176"/>
    <w:rsid w:val="00CD0761"/>
    <w:rsid w:val="00CD0777"/>
    <w:rsid w:val="00CD0ADB"/>
    <w:rsid w:val="00CD1611"/>
    <w:rsid w:val="00CD200B"/>
    <w:rsid w:val="00CD21FF"/>
    <w:rsid w:val="00CD2641"/>
    <w:rsid w:val="00CD2C40"/>
    <w:rsid w:val="00CD36DD"/>
    <w:rsid w:val="00CD3CC5"/>
    <w:rsid w:val="00CD45D8"/>
    <w:rsid w:val="00CD496A"/>
    <w:rsid w:val="00CD520D"/>
    <w:rsid w:val="00CD6633"/>
    <w:rsid w:val="00CD6C70"/>
    <w:rsid w:val="00CE0A39"/>
    <w:rsid w:val="00CE0A3B"/>
    <w:rsid w:val="00CE0BC5"/>
    <w:rsid w:val="00CE0FE5"/>
    <w:rsid w:val="00CE159C"/>
    <w:rsid w:val="00CE2B7F"/>
    <w:rsid w:val="00CE3404"/>
    <w:rsid w:val="00CE3763"/>
    <w:rsid w:val="00CE3B51"/>
    <w:rsid w:val="00CE3BB5"/>
    <w:rsid w:val="00CE4E37"/>
    <w:rsid w:val="00CE5AFD"/>
    <w:rsid w:val="00CE6426"/>
    <w:rsid w:val="00CE6F6D"/>
    <w:rsid w:val="00CE7AC9"/>
    <w:rsid w:val="00CE7D59"/>
    <w:rsid w:val="00CF064F"/>
    <w:rsid w:val="00CF1244"/>
    <w:rsid w:val="00CF1AD6"/>
    <w:rsid w:val="00CF1EF9"/>
    <w:rsid w:val="00CF22EF"/>
    <w:rsid w:val="00CF275D"/>
    <w:rsid w:val="00CF2E33"/>
    <w:rsid w:val="00CF2F80"/>
    <w:rsid w:val="00CF3FA7"/>
    <w:rsid w:val="00CF42D8"/>
    <w:rsid w:val="00CF449F"/>
    <w:rsid w:val="00CF5F53"/>
    <w:rsid w:val="00CF5F80"/>
    <w:rsid w:val="00CF642F"/>
    <w:rsid w:val="00CF7734"/>
    <w:rsid w:val="00CF7AE0"/>
    <w:rsid w:val="00CF7FA4"/>
    <w:rsid w:val="00D011B6"/>
    <w:rsid w:val="00D02051"/>
    <w:rsid w:val="00D022A0"/>
    <w:rsid w:val="00D02924"/>
    <w:rsid w:val="00D02B33"/>
    <w:rsid w:val="00D02FBC"/>
    <w:rsid w:val="00D03E73"/>
    <w:rsid w:val="00D04D95"/>
    <w:rsid w:val="00D05401"/>
    <w:rsid w:val="00D06049"/>
    <w:rsid w:val="00D06262"/>
    <w:rsid w:val="00D062A9"/>
    <w:rsid w:val="00D07514"/>
    <w:rsid w:val="00D07A4B"/>
    <w:rsid w:val="00D101D4"/>
    <w:rsid w:val="00D10E0B"/>
    <w:rsid w:val="00D117E9"/>
    <w:rsid w:val="00D11FED"/>
    <w:rsid w:val="00D1207F"/>
    <w:rsid w:val="00D128AF"/>
    <w:rsid w:val="00D12C0F"/>
    <w:rsid w:val="00D13A12"/>
    <w:rsid w:val="00D13D2B"/>
    <w:rsid w:val="00D15F40"/>
    <w:rsid w:val="00D16739"/>
    <w:rsid w:val="00D1685F"/>
    <w:rsid w:val="00D16C23"/>
    <w:rsid w:val="00D16C33"/>
    <w:rsid w:val="00D200D6"/>
    <w:rsid w:val="00D203E4"/>
    <w:rsid w:val="00D21637"/>
    <w:rsid w:val="00D24158"/>
    <w:rsid w:val="00D2567B"/>
    <w:rsid w:val="00D2573C"/>
    <w:rsid w:val="00D26421"/>
    <w:rsid w:val="00D27898"/>
    <w:rsid w:val="00D30170"/>
    <w:rsid w:val="00D31F52"/>
    <w:rsid w:val="00D322F4"/>
    <w:rsid w:val="00D3350B"/>
    <w:rsid w:val="00D3420D"/>
    <w:rsid w:val="00D36A00"/>
    <w:rsid w:val="00D37B50"/>
    <w:rsid w:val="00D37DC1"/>
    <w:rsid w:val="00D40535"/>
    <w:rsid w:val="00D40661"/>
    <w:rsid w:val="00D410CE"/>
    <w:rsid w:val="00D41108"/>
    <w:rsid w:val="00D4199D"/>
    <w:rsid w:val="00D41E41"/>
    <w:rsid w:val="00D423BE"/>
    <w:rsid w:val="00D42B96"/>
    <w:rsid w:val="00D42C6C"/>
    <w:rsid w:val="00D433F0"/>
    <w:rsid w:val="00D43E5F"/>
    <w:rsid w:val="00D44392"/>
    <w:rsid w:val="00D448CC"/>
    <w:rsid w:val="00D44BBB"/>
    <w:rsid w:val="00D45816"/>
    <w:rsid w:val="00D45A02"/>
    <w:rsid w:val="00D45BE5"/>
    <w:rsid w:val="00D45CFA"/>
    <w:rsid w:val="00D460BE"/>
    <w:rsid w:val="00D46384"/>
    <w:rsid w:val="00D50D95"/>
    <w:rsid w:val="00D51505"/>
    <w:rsid w:val="00D5183B"/>
    <w:rsid w:val="00D51DAB"/>
    <w:rsid w:val="00D524CB"/>
    <w:rsid w:val="00D5330F"/>
    <w:rsid w:val="00D53AF2"/>
    <w:rsid w:val="00D53D5B"/>
    <w:rsid w:val="00D55200"/>
    <w:rsid w:val="00D55718"/>
    <w:rsid w:val="00D566F4"/>
    <w:rsid w:val="00D56DAB"/>
    <w:rsid w:val="00D56F6B"/>
    <w:rsid w:val="00D6007B"/>
    <w:rsid w:val="00D60794"/>
    <w:rsid w:val="00D60C72"/>
    <w:rsid w:val="00D61C0E"/>
    <w:rsid w:val="00D61EA5"/>
    <w:rsid w:val="00D6283B"/>
    <w:rsid w:val="00D62F1B"/>
    <w:rsid w:val="00D6374F"/>
    <w:rsid w:val="00D6445B"/>
    <w:rsid w:val="00D65CA0"/>
    <w:rsid w:val="00D65FDD"/>
    <w:rsid w:val="00D672C7"/>
    <w:rsid w:val="00D7055E"/>
    <w:rsid w:val="00D707C8"/>
    <w:rsid w:val="00D70D2D"/>
    <w:rsid w:val="00D70E78"/>
    <w:rsid w:val="00D714A1"/>
    <w:rsid w:val="00D71C09"/>
    <w:rsid w:val="00D7241D"/>
    <w:rsid w:val="00D7281B"/>
    <w:rsid w:val="00D73CF9"/>
    <w:rsid w:val="00D7425E"/>
    <w:rsid w:val="00D74C2F"/>
    <w:rsid w:val="00D75124"/>
    <w:rsid w:val="00D75985"/>
    <w:rsid w:val="00D759AD"/>
    <w:rsid w:val="00D765EB"/>
    <w:rsid w:val="00D80180"/>
    <w:rsid w:val="00D80C84"/>
    <w:rsid w:val="00D82494"/>
    <w:rsid w:val="00D829D7"/>
    <w:rsid w:val="00D83F7D"/>
    <w:rsid w:val="00D8459C"/>
    <w:rsid w:val="00D84C82"/>
    <w:rsid w:val="00D84DB0"/>
    <w:rsid w:val="00D84E24"/>
    <w:rsid w:val="00D86C50"/>
    <w:rsid w:val="00D87139"/>
    <w:rsid w:val="00D871B5"/>
    <w:rsid w:val="00D872A5"/>
    <w:rsid w:val="00D8784F"/>
    <w:rsid w:val="00D87FD2"/>
    <w:rsid w:val="00D90A3D"/>
    <w:rsid w:val="00D90B4E"/>
    <w:rsid w:val="00D9142A"/>
    <w:rsid w:val="00D9304D"/>
    <w:rsid w:val="00D93141"/>
    <w:rsid w:val="00D934ED"/>
    <w:rsid w:val="00D9373C"/>
    <w:rsid w:val="00D94F7A"/>
    <w:rsid w:val="00D95390"/>
    <w:rsid w:val="00D957D5"/>
    <w:rsid w:val="00D95E09"/>
    <w:rsid w:val="00D97F8F"/>
    <w:rsid w:val="00DA026A"/>
    <w:rsid w:val="00DA03CD"/>
    <w:rsid w:val="00DA098F"/>
    <w:rsid w:val="00DA0F00"/>
    <w:rsid w:val="00DA180A"/>
    <w:rsid w:val="00DA2332"/>
    <w:rsid w:val="00DA2E2F"/>
    <w:rsid w:val="00DA34BF"/>
    <w:rsid w:val="00DA378C"/>
    <w:rsid w:val="00DA45A6"/>
    <w:rsid w:val="00DA4B24"/>
    <w:rsid w:val="00DA50E8"/>
    <w:rsid w:val="00DA51CC"/>
    <w:rsid w:val="00DA5279"/>
    <w:rsid w:val="00DA5364"/>
    <w:rsid w:val="00DA6446"/>
    <w:rsid w:val="00DA6AAD"/>
    <w:rsid w:val="00DA6AFB"/>
    <w:rsid w:val="00DA6E6A"/>
    <w:rsid w:val="00DB021C"/>
    <w:rsid w:val="00DB02FD"/>
    <w:rsid w:val="00DB0FA2"/>
    <w:rsid w:val="00DB228F"/>
    <w:rsid w:val="00DB25E2"/>
    <w:rsid w:val="00DB2754"/>
    <w:rsid w:val="00DB2AF8"/>
    <w:rsid w:val="00DB32DC"/>
    <w:rsid w:val="00DB36B7"/>
    <w:rsid w:val="00DB390D"/>
    <w:rsid w:val="00DB3EBA"/>
    <w:rsid w:val="00DB4416"/>
    <w:rsid w:val="00DB4AE8"/>
    <w:rsid w:val="00DB6385"/>
    <w:rsid w:val="00DB6647"/>
    <w:rsid w:val="00DB69D5"/>
    <w:rsid w:val="00DB78CE"/>
    <w:rsid w:val="00DC06D6"/>
    <w:rsid w:val="00DC0AB6"/>
    <w:rsid w:val="00DC1003"/>
    <w:rsid w:val="00DC1512"/>
    <w:rsid w:val="00DC18C2"/>
    <w:rsid w:val="00DC2B5D"/>
    <w:rsid w:val="00DC3204"/>
    <w:rsid w:val="00DC3B60"/>
    <w:rsid w:val="00DC3FEC"/>
    <w:rsid w:val="00DC42A1"/>
    <w:rsid w:val="00DC4519"/>
    <w:rsid w:val="00DC452B"/>
    <w:rsid w:val="00DC495A"/>
    <w:rsid w:val="00DC5311"/>
    <w:rsid w:val="00DC62A3"/>
    <w:rsid w:val="00DC68B6"/>
    <w:rsid w:val="00DC6B00"/>
    <w:rsid w:val="00DC78FB"/>
    <w:rsid w:val="00DD07C5"/>
    <w:rsid w:val="00DD0E8E"/>
    <w:rsid w:val="00DD2F6E"/>
    <w:rsid w:val="00DD311D"/>
    <w:rsid w:val="00DD515C"/>
    <w:rsid w:val="00DD7A88"/>
    <w:rsid w:val="00DE13D6"/>
    <w:rsid w:val="00DE3D8D"/>
    <w:rsid w:val="00DE4B31"/>
    <w:rsid w:val="00DE5A8F"/>
    <w:rsid w:val="00DE692C"/>
    <w:rsid w:val="00DE71F1"/>
    <w:rsid w:val="00DE73D3"/>
    <w:rsid w:val="00DE76EA"/>
    <w:rsid w:val="00DE7F9B"/>
    <w:rsid w:val="00DF0170"/>
    <w:rsid w:val="00DF165B"/>
    <w:rsid w:val="00DF1C41"/>
    <w:rsid w:val="00DF1DB7"/>
    <w:rsid w:val="00DF27F4"/>
    <w:rsid w:val="00DF3234"/>
    <w:rsid w:val="00DF3465"/>
    <w:rsid w:val="00DF6BEB"/>
    <w:rsid w:val="00DF6F03"/>
    <w:rsid w:val="00DF73C1"/>
    <w:rsid w:val="00E00A3D"/>
    <w:rsid w:val="00E01479"/>
    <w:rsid w:val="00E0175A"/>
    <w:rsid w:val="00E02C7A"/>
    <w:rsid w:val="00E03E9E"/>
    <w:rsid w:val="00E04F61"/>
    <w:rsid w:val="00E05429"/>
    <w:rsid w:val="00E06216"/>
    <w:rsid w:val="00E06251"/>
    <w:rsid w:val="00E065F2"/>
    <w:rsid w:val="00E06C87"/>
    <w:rsid w:val="00E07639"/>
    <w:rsid w:val="00E108B5"/>
    <w:rsid w:val="00E10BA1"/>
    <w:rsid w:val="00E11F8D"/>
    <w:rsid w:val="00E12CC7"/>
    <w:rsid w:val="00E12D67"/>
    <w:rsid w:val="00E13184"/>
    <w:rsid w:val="00E139C5"/>
    <w:rsid w:val="00E143AB"/>
    <w:rsid w:val="00E1704D"/>
    <w:rsid w:val="00E206E2"/>
    <w:rsid w:val="00E20D66"/>
    <w:rsid w:val="00E20E16"/>
    <w:rsid w:val="00E21AC5"/>
    <w:rsid w:val="00E221BE"/>
    <w:rsid w:val="00E2248A"/>
    <w:rsid w:val="00E227D4"/>
    <w:rsid w:val="00E229AE"/>
    <w:rsid w:val="00E22D2A"/>
    <w:rsid w:val="00E22EB4"/>
    <w:rsid w:val="00E232A5"/>
    <w:rsid w:val="00E23738"/>
    <w:rsid w:val="00E240BA"/>
    <w:rsid w:val="00E249CE"/>
    <w:rsid w:val="00E26285"/>
    <w:rsid w:val="00E26A38"/>
    <w:rsid w:val="00E27634"/>
    <w:rsid w:val="00E27763"/>
    <w:rsid w:val="00E27878"/>
    <w:rsid w:val="00E30428"/>
    <w:rsid w:val="00E30A75"/>
    <w:rsid w:val="00E31B86"/>
    <w:rsid w:val="00E31C4D"/>
    <w:rsid w:val="00E31CA3"/>
    <w:rsid w:val="00E31E05"/>
    <w:rsid w:val="00E32CEF"/>
    <w:rsid w:val="00E32D02"/>
    <w:rsid w:val="00E33176"/>
    <w:rsid w:val="00E334FF"/>
    <w:rsid w:val="00E33FDA"/>
    <w:rsid w:val="00E33FDD"/>
    <w:rsid w:val="00E362B2"/>
    <w:rsid w:val="00E376F9"/>
    <w:rsid w:val="00E37725"/>
    <w:rsid w:val="00E37810"/>
    <w:rsid w:val="00E37A80"/>
    <w:rsid w:val="00E401C5"/>
    <w:rsid w:val="00E4086B"/>
    <w:rsid w:val="00E40926"/>
    <w:rsid w:val="00E421B6"/>
    <w:rsid w:val="00E4240B"/>
    <w:rsid w:val="00E424F6"/>
    <w:rsid w:val="00E42608"/>
    <w:rsid w:val="00E44755"/>
    <w:rsid w:val="00E44C32"/>
    <w:rsid w:val="00E45927"/>
    <w:rsid w:val="00E459D1"/>
    <w:rsid w:val="00E45C90"/>
    <w:rsid w:val="00E461DB"/>
    <w:rsid w:val="00E46570"/>
    <w:rsid w:val="00E47BAF"/>
    <w:rsid w:val="00E505EB"/>
    <w:rsid w:val="00E505FE"/>
    <w:rsid w:val="00E513B3"/>
    <w:rsid w:val="00E52036"/>
    <w:rsid w:val="00E523E3"/>
    <w:rsid w:val="00E52A60"/>
    <w:rsid w:val="00E52D3A"/>
    <w:rsid w:val="00E54875"/>
    <w:rsid w:val="00E563BD"/>
    <w:rsid w:val="00E57B02"/>
    <w:rsid w:val="00E60057"/>
    <w:rsid w:val="00E60B18"/>
    <w:rsid w:val="00E61508"/>
    <w:rsid w:val="00E61C82"/>
    <w:rsid w:val="00E61DFE"/>
    <w:rsid w:val="00E64279"/>
    <w:rsid w:val="00E64FAD"/>
    <w:rsid w:val="00E66136"/>
    <w:rsid w:val="00E671FB"/>
    <w:rsid w:val="00E675D6"/>
    <w:rsid w:val="00E677E4"/>
    <w:rsid w:val="00E70900"/>
    <w:rsid w:val="00E7279B"/>
    <w:rsid w:val="00E72A51"/>
    <w:rsid w:val="00E73E13"/>
    <w:rsid w:val="00E7510A"/>
    <w:rsid w:val="00E770B1"/>
    <w:rsid w:val="00E77395"/>
    <w:rsid w:val="00E77A7B"/>
    <w:rsid w:val="00E77DCD"/>
    <w:rsid w:val="00E77F2E"/>
    <w:rsid w:val="00E809F9"/>
    <w:rsid w:val="00E81A87"/>
    <w:rsid w:val="00E82058"/>
    <w:rsid w:val="00E82C6B"/>
    <w:rsid w:val="00E84A90"/>
    <w:rsid w:val="00E85058"/>
    <w:rsid w:val="00E8683B"/>
    <w:rsid w:val="00E90CA6"/>
    <w:rsid w:val="00E90CDE"/>
    <w:rsid w:val="00E90E2F"/>
    <w:rsid w:val="00E90EA1"/>
    <w:rsid w:val="00E939DE"/>
    <w:rsid w:val="00E9457D"/>
    <w:rsid w:val="00E95131"/>
    <w:rsid w:val="00E95DC3"/>
    <w:rsid w:val="00E95EDE"/>
    <w:rsid w:val="00E97AB3"/>
    <w:rsid w:val="00EA0DEB"/>
    <w:rsid w:val="00EA1E10"/>
    <w:rsid w:val="00EA4155"/>
    <w:rsid w:val="00EA662F"/>
    <w:rsid w:val="00EA777E"/>
    <w:rsid w:val="00EA7AE9"/>
    <w:rsid w:val="00EA7E49"/>
    <w:rsid w:val="00EB0522"/>
    <w:rsid w:val="00EB1AD9"/>
    <w:rsid w:val="00EB2645"/>
    <w:rsid w:val="00EB2825"/>
    <w:rsid w:val="00EB2BBB"/>
    <w:rsid w:val="00EB31A2"/>
    <w:rsid w:val="00EB41E1"/>
    <w:rsid w:val="00EB4FEB"/>
    <w:rsid w:val="00EC02CA"/>
    <w:rsid w:val="00EC0443"/>
    <w:rsid w:val="00EC0823"/>
    <w:rsid w:val="00EC0B22"/>
    <w:rsid w:val="00EC0D00"/>
    <w:rsid w:val="00EC0D9E"/>
    <w:rsid w:val="00EC16C4"/>
    <w:rsid w:val="00EC20D0"/>
    <w:rsid w:val="00EC24A6"/>
    <w:rsid w:val="00EC3088"/>
    <w:rsid w:val="00EC3128"/>
    <w:rsid w:val="00EC3371"/>
    <w:rsid w:val="00EC3C36"/>
    <w:rsid w:val="00EC4079"/>
    <w:rsid w:val="00EC4AAF"/>
    <w:rsid w:val="00EC4E07"/>
    <w:rsid w:val="00EC4E8F"/>
    <w:rsid w:val="00EC524F"/>
    <w:rsid w:val="00EC56B2"/>
    <w:rsid w:val="00EC579F"/>
    <w:rsid w:val="00EC5BDB"/>
    <w:rsid w:val="00EC7295"/>
    <w:rsid w:val="00ED258C"/>
    <w:rsid w:val="00ED2BB4"/>
    <w:rsid w:val="00ED2E8A"/>
    <w:rsid w:val="00ED32B8"/>
    <w:rsid w:val="00ED3B1B"/>
    <w:rsid w:val="00ED3C13"/>
    <w:rsid w:val="00ED4EB1"/>
    <w:rsid w:val="00ED51F3"/>
    <w:rsid w:val="00ED601D"/>
    <w:rsid w:val="00ED6A50"/>
    <w:rsid w:val="00EE16F5"/>
    <w:rsid w:val="00EE2505"/>
    <w:rsid w:val="00EE43CF"/>
    <w:rsid w:val="00EE4DED"/>
    <w:rsid w:val="00EE5F2E"/>
    <w:rsid w:val="00EE622F"/>
    <w:rsid w:val="00EE67BE"/>
    <w:rsid w:val="00EE7722"/>
    <w:rsid w:val="00EF00DA"/>
    <w:rsid w:val="00EF0960"/>
    <w:rsid w:val="00EF0B2B"/>
    <w:rsid w:val="00EF0F48"/>
    <w:rsid w:val="00EF1730"/>
    <w:rsid w:val="00EF40D2"/>
    <w:rsid w:val="00EF42B4"/>
    <w:rsid w:val="00EF5AA5"/>
    <w:rsid w:val="00EF5B48"/>
    <w:rsid w:val="00EF6BC9"/>
    <w:rsid w:val="00EF7055"/>
    <w:rsid w:val="00EF7187"/>
    <w:rsid w:val="00EF7572"/>
    <w:rsid w:val="00EF760C"/>
    <w:rsid w:val="00EF77AB"/>
    <w:rsid w:val="00F009DE"/>
    <w:rsid w:val="00F027AE"/>
    <w:rsid w:val="00F04A16"/>
    <w:rsid w:val="00F05275"/>
    <w:rsid w:val="00F05742"/>
    <w:rsid w:val="00F05A29"/>
    <w:rsid w:val="00F06281"/>
    <w:rsid w:val="00F06D91"/>
    <w:rsid w:val="00F0743A"/>
    <w:rsid w:val="00F07644"/>
    <w:rsid w:val="00F1014E"/>
    <w:rsid w:val="00F10B2C"/>
    <w:rsid w:val="00F10C6D"/>
    <w:rsid w:val="00F10FAD"/>
    <w:rsid w:val="00F11621"/>
    <w:rsid w:val="00F11635"/>
    <w:rsid w:val="00F11BBE"/>
    <w:rsid w:val="00F12410"/>
    <w:rsid w:val="00F12810"/>
    <w:rsid w:val="00F1293E"/>
    <w:rsid w:val="00F12A1E"/>
    <w:rsid w:val="00F136AE"/>
    <w:rsid w:val="00F13E6F"/>
    <w:rsid w:val="00F1499D"/>
    <w:rsid w:val="00F151CE"/>
    <w:rsid w:val="00F15FDC"/>
    <w:rsid w:val="00F1711F"/>
    <w:rsid w:val="00F17189"/>
    <w:rsid w:val="00F17B26"/>
    <w:rsid w:val="00F2128B"/>
    <w:rsid w:val="00F21394"/>
    <w:rsid w:val="00F22BB9"/>
    <w:rsid w:val="00F2425A"/>
    <w:rsid w:val="00F2608B"/>
    <w:rsid w:val="00F262A7"/>
    <w:rsid w:val="00F2776B"/>
    <w:rsid w:val="00F30538"/>
    <w:rsid w:val="00F31D5C"/>
    <w:rsid w:val="00F33C91"/>
    <w:rsid w:val="00F34B1C"/>
    <w:rsid w:val="00F34F8E"/>
    <w:rsid w:val="00F35589"/>
    <w:rsid w:val="00F35D79"/>
    <w:rsid w:val="00F36852"/>
    <w:rsid w:val="00F36D8C"/>
    <w:rsid w:val="00F37EB3"/>
    <w:rsid w:val="00F40DDF"/>
    <w:rsid w:val="00F40E10"/>
    <w:rsid w:val="00F41E01"/>
    <w:rsid w:val="00F42AE0"/>
    <w:rsid w:val="00F4314E"/>
    <w:rsid w:val="00F43E6E"/>
    <w:rsid w:val="00F443CD"/>
    <w:rsid w:val="00F45C1E"/>
    <w:rsid w:val="00F47D54"/>
    <w:rsid w:val="00F47FFD"/>
    <w:rsid w:val="00F50578"/>
    <w:rsid w:val="00F5072C"/>
    <w:rsid w:val="00F50B05"/>
    <w:rsid w:val="00F519F9"/>
    <w:rsid w:val="00F51D7F"/>
    <w:rsid w:val="00F52F67"/>
    <w:rsid w:val="00F535BB"/>
    <w:rsid w:val="00F54D2E"/>
    <w:rsid w:val="00F5522B"/>
    <w:rsid w:val="00F55363"/>
    <w:rsid w:val="00F55F08"/>
    <w:rsid w:val="00F56058"/>
    <w:rsid w:val="00F56591"/>
    <w:rsid w:val="00F569A6"/>
    <w:rsid w:val="00F57FD5"/>
    <w:rsid w:val="00F60439"/>
    <w:rsid w:val="00F6062E"/>
    <w:rsid w:val="00F60675"/>
    <w:rsid w:val="00F60803"/>
    <w:rsid w:val="00F60D8A"/>
    <w:rsid w:val="00F61661"/>
    <w:rsid w:val="00F617AC"/>
    <w:rsid w:val="00F61ED2"/>
    <w:rsid w:val="00F62279"/>
    <w:rsid w:val="00F6293B"/>
    <w:rsid w:val="00F6351D"/>
    <w:rsid w:val="00F635F2"/>
    <w:rsid w:val="00F63C0C"/>
    <w:rsid w:val="00F64B31"/>
    <w:rsid w:val="00F64D07"/>
    <w:rsid w:val="00F65DC2"/>
    <w:rsid w:val="00F6657E"/>
    <w:rsid w:val="00F667D7"/>
    <w:rsid w:val="00F66FB1"/>
    <w:rsid w:val="00F6701B"/>
    <w:rsid w:val="00F6757B"/>
    <w:rsid w:val="00F67BF7"/>
    <w:rsid w:val="00F701B7"/>
    <w:rsid w:val="00F7030B"/>
    <w:rsid w:val="00F7183A"/>
    <w:rsid w:val="00F738A1"/>
    <w:rsid w:val="00F73C2D"/>
    <w:rsid w:val="00F73CFF"/>
    <w:rsid w:val="00F74169"/>
    <w:rsid w:val="00F759EC"/>
    <w:rsid w:val="00F75AA3"/>
    <w:rsid w:val="00F7694D"/>
    <w:rsid w:val="00F80BB4"/>
    <w:rsid w:val="00F827CE"/>
    <w:rsid w:val="00F82ED5"/>
    <w:rsid w:val="00F83E2C"/>
    <w:rsid w:val="00F845D0"/>
    <w:rsid w:val="00F85551"/>
    <w:rsid w:val="00F86006"/>
    <w:rsid w:val="00F861AB"/>
    <w:rsid w:val="00F8648B"/>
    <w:rsid w:val="00F867AA"/>
    <w:rsid w:val="00F9035F"/>
    <w:rsid w:val="00F903BA"/>
    <w:rsid w:val="00F9099D"/>
    <w:rsid w:val="00F917B1"/>
    <w:rsid w:val="00F92B7C"/>
    <w:rsid w:val="00F92E57"/>
    <w:rsid w:val="00F92F6E"/>
    <w:rsid w:val="00F9365A"/>
    <w:rsid w:val="00F94967"/>
    <w:rsid w:val="00F94AC3"/>
    <w:rsid w:val="00F95DBF"/>
    <w:rsid w:val="00F9600C"/>
    <w:rsid w:val="00F966F9"/>
    <w:rsid w:val="00F97162"/>
    <w:rsid w:val="00F97690"/>
    <w:rsid w:val="00F97CA5"/>
    <w:rsid w:val="00FA04E4"/>
    <w:rsid w:val="00FA1085"/>
    <w:rsid w:val="00FA1B5B"/>
    <w:rsid w:val="00FA312E"/>
    <w:rsid w:val="00FA34D4"/>
    <w:rsid w:val="00FA41E4"/>
    <w:rsid w:val="00FA41F1"/>
    <w:rsid w:val="00FA48A6"/>
    <w:rsid w:val="00FA52C0"/>
    <w:rsid w:val="00FA6388"/>
    <w:rsid w:val="00FA6C3D"/>
    <w:rsid w:val="00FA72DF"/>
    <w:rsid w:val="00FA7756"/>
    <w:rsid w:val="00FB27F8"/>
    <w:rsid w:val="00FB2BC6"/>
    <w:rsid w:val="00FB2CFA"/>
    <w:rsid w:val="00FB3205"/>
    <w:rsid w:val="00FB40A6"/>
    <w:rsid w:val="00FB465E"/>
    <w:rsid w:val="00FB5291"/>
    <w:rsid w:val="00FB5D1A"/>
    <w:rsid w:val="00FB5FD9"/>
    <w:rsid w:val="00FB7CB1"/>
    <w:rsid w:val="00FB7E3D"/>
    <w:rsid w:val="00FC019C"/>
    <w:rsid w:val="00FC0856"/>
    <w:rsid w:val="00FC0F7A"/>
    <w:rsid w:val="00FC2004"/>
    <w:rsid w:val="00FC42B4"/>
    <w:rsid w:val="00FC54F9"/>
    <w:rsid w:val="00FC605B"/>
    <w:rsid w:val="00FC64F1"/>
    <w:rsid w:val="00FC6948"/>
    <w:rsid w:val="00FC6B39"/>
    <w:rsid w:val="00FC7145"/>
    <w:rsid w:val="00FC7E06"/>
    <w:rsid w:val="00FD00E1"/>
    <w:rsid w:val="00FD0853"/>
    <w:rsid w:val="00FD0A6F"/>
    <w:rsid w:val="00FD0B62"/>
    <w:rsid w:val="00FD1962"/>
    <w:rsid w:val="00FD23CE"/>
    <w:rsid w:val="00FD3EAB"/>
    <w:rsid w:val="00FD411B"/>
    <w:rsid w:val="00FD5050"/>
    <w:rsid w:val="00FD5B9D"/>
    <w:rsid w:val="00FD5D95"/>
    <w:rsid w:val="00FD6815"/>
    <w:rsid w:val="00FD7207"/>
    <w:rsid w:val="00FD7859"/>
    <w:rsid w:val="00FE09CB"/>
    <w:rsid w:val="00FE124E"/>
    <w:rsid w:val="00FE1E66"/>
    <w:rsid w:val="00FE321A"/>
    <w:rsid w:val="00FE4A61"/>
    <w:rsid w:val="00FE4DC1"/>
    <w:rsid w:val="00FE5A51"/>
    <w:rsid w:val="00FE794B"/>
    <w:rsid w:val="00FF1F21"/>
    <w:rsid w:val="00FF24F8"/>
    <w:rsid w:val="00FF26F7"/>
    <w:rsid w:val="00FF294C"/>
    <w:rsid w:val="00FF3BA3"/>
    <w:rsid w:val="00FF41C1"/>
    <w:rsid w:val="00FF41F8"/>
    <w:rsid w:val="00FF4580"/>
    <w:rsid w:val="00FF4671"/>
    <w:rsid w:val="00FF5758"/>
    <w:rsid w:val="00FF583B"/>
    <w:rsid w:val="00FF690C"/>
    <w:rsid w:val="00FF6E15"/>
    <w:rsid w:val="05D698B3"/>
    <w:rsid w:val="0713A5B7"/>
    <w:rsid w:val="075FD381"/>
    <w:rsid w:val="086F2E93"/>
    <w:rsid w:val="0BC09859"/>
    <w:rsid w:val="120CA855"/>
    <w:rsid w:val="1383EDFD"/>
    <w:rsid w:val="14542294"/>
    <w:rsid w:val="17D84E5F"/>
    <w:rsid w:val="17E3FEA8"/>
    <w:rsid w:val="180480CD"/>
    <w:rsid w:val="1A2F5EA0"/>
    <w:rsid w:val="1AC886A6"/>
    <w:rsid w:val="1BAFFDDB"/>
    <w:rsid w:val="1BD59119"/>
    <w:rsid w:val="1C3C2753"/>
    <w:rsid w:val="1C558186"/>
    <w:rsid w:val="1D2CCBB8"/>
    <w:rsid w:val="20DAACAF"/>
    <w:rsid w:val="20FBF527"/>
    <w:rsid w:val="2153A45F"/>
    <w:rsid w:val="22595A5E"/>
    <w:rsid w:val="23A30214"/>
    <w:rsid w:val="28A2812F"/>
    <w:rsid w:val="29E24005"/>
    <w:rsid w:val="2AB4E66E"/>
    <w:rsid w:val="2BB654FE"/>
    <w:rsid w:val="2BBB12E4"/>
    <w:rsid w:val="2C25E12F"/>
    <w:rsid w:val="2CA4F013"/>
    <w:rsid w:val="2D26C69F"/>
    <w:rsid w:val="302FEA9B"/>
    <w:rsid w:val="31560DC5"/>
    <w:rsid w:val="321ED4F4"/>
    <w:rsid w:val="3221C126"/>
    <w:rsid w:val="3480C61E"/>
    <w:rsid w:val="34C87124"/>
    <w:rsid w:val="3541CFD2"/>
    <w:rsid w:val="3639FADD"/>
    <w:rsid w:val="36B67C4F"/>
    <w:rsid w:val="3966827B"/>
    <w:rsid w:val="397B53BF"/>
    <w:rsid w:val="39FD6C16"/>
    <w:rsid w:val="39FF4D50"/>
    <w:rsid w:val="3A955699"/>
    <w:rsid w:val="3C6A99F6"/>
    <w:rsid w:val="3C9D8BC5"/>
    <w:rsid w:val="3FE712FE"/>
    <w:rsid w:val="40F7BDFC"/>
    <w:rsid w:val="410C22C1"/>
    <w:rsid w:val="421743EE"/>
    <w:rsid w:val="430D31F0"/>
    <w:rsid w:val="45936E27"/>
    <w:rsid w:val="45EE7A0D"/>
    <w:rsid w:val="45F00118"/>
    <w:rsid w:val="4BEDE197"/>
    <w:rsid w:val="4DA23A57"/>
    <w:rsid w:val="4E732423"/>
    <w:rsid w:val="50E6FFCF"/>
    <w:rsid w:val="513205C3"/>
    <w:rsid w:val="54707C39"/>
    <w:rsid w:val="54D3C933"/>
    <w:rsid w:val="54FCCF32"/>
    <w:rsid w:val="55EE49F1"/>
    <w:rsid w:val="5613F1EA"/>
    <w:rsid w:val="5981CCA1"/>
    <w:rsid w:val="5C659E6C"/>
    <w:rsid w:val="5C797B45"/>
    <w:rsid w:val="5DD0D3F9"/>
    <w:rsid w:val="61EBC625"/>
    <w:rsid w:val="637568B3"/>
    <w:rsid w:val="66E6CA76"/>
    <w:rsid w:val="674D8599"/>
    <w:rsid w:val="675B2A46"/>
    <w:rsid w:val="68C92514"/>
    <w:rsid w:val="6A0FE799"/>
    <w:rsid w:val="6B663057"/>
    <w:rsid w:val="6C739258"/>
    <w:rsid w:val="6D962EC9"/>
    <w:rsid w:val="6E0E4B6D"/>
    <w:rsid w:val="6FFD0EC2"/>
    <w:rsid w:val="702B0656"/>
    <w:rsid w:val="7118C129"/>
    <w:rsid w:val="72EDB095"/>
    <w:rsid w:val="748D5884"/>
    <w:rsid w:val="78150560"/>
    <w:rsid w:val="78A07241"/>
    <w:rsid w:val="78BE748F"/>
    <w:rsid w:val="7ABCB1F6"/>
    <w:rsid w:val="7BDEB55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7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735EB8"/>
    <w:pPr>
      <w:keepNext/>
      <w:numPr>
        <w:numId w:val="7"/>
      </w:numPr>
      <w:spacing w:before="240" w:after="120" w:line="240" w:lineRule="auto"/>
      <w:jc w:val="center"/>
      <w:outlineLvl w:val="1"/>
    </w:pPr>
    <w:rPr>
      <w:rFonts w:ascii="Arial" w:eastAsia="Times New Roman" w:hAnsi="Arial" w:cs="Arial"/>
      <w:b/>
      <w:bCs/>
      <w:iCs/>
      <w:smallCaps/>
      <w:color w:val="2F5496" w:themeColor="accent1" w:themeShade="BF"/>
      <w:sz w:val="24"/>
      <w:szCs w:val="28"/>
      <w:lang w:eastAsia="it-IT"/>
    </w:rPr>
  </w:style>
  <w:style w:type="paragraph" w:styleId="Titolo3">
    <w:name w:val="heading 3"/>
    <w:basedOn w:val="Normale"/>
    <w:next w:val="Normale"/>
    <w:link w:val="Titolo3Carattere"/>
    <w:uiPriority w:val="9"/>
    <w:semiHidden/>
    <w:unhideWhenUsed/>
    <w:qFormat/>
    <w:rsid w:val="00C32C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unhideWhenUsed/>
    <w:qFormat/>
    <w:rsid w:val="00735EB8"/>
    <w:pPr>
      <w:keepNext/>
      <w:keepLines/>
      <w:numPr>
        <w:ilvl w:val="4"/>
        <w:numId w:val="7"/>
      </w:numPr>
      <w:spacing w:before="200" w:after="0" w:line="240" w:lineRule="auto"/>
      <w:jc w:val="both"/>
      <w:outlineLvl w:val="4"/>
    </w:pPr>
    <w:rPr>
      <w:rFonts w:asciiTheme="majorHAnsi" w:eastAsiaTheme="majorEastAsia" w:hAnsiTheme="majorHAnsi" w:cstheme="majorBidi"/>
      <w:color w:val="1F3763" w:themeColor="accent1" w:themeShade="7F"/>
      <w:sz w:val="20"/>
      <w:szCs w:val="20"/>
      <w:lang w:eastAsia="it-IT"/>
    </w:rPr>
  </w:style>
  <w:style w:type="paragraph" w:styleId="Titolo6">
    <w:name w:val="heading 6"/>
    <w:basedOn w:val="Normale"/>
    <w:next w:val="Normale"/>
    <w:link w:val="Titolo6Carattere"/>
    <w:uiPriority w:val="9"/>
    <w:unhideWhenUsed/>
    <w:qFormat/>
    <w:rsid w:val="00735EB8"/>
    <w:pPr>
      <w:keepNext/>
      <w:keepLines/>
      <w:numPr>
        <w:ilvl w:val="5"/>
        <w:numId w:val="7"/>
      </w:numPr>
      <w:spacing w:before="200" w:after="0" w:line="240" w:lineRule="auto"/>
      <w:jc w:val="both"/>
      <w:outlineLvl w:val="5"/>
    </w:pPr>
    <w:rPr>
      <w:rFonts w:asciiTheme="majorHAnsi" w:eastAsiaTheme="majorEastAsia" w:hAnsiTheme="majorHAnsi" w:cstheme="majorBidi"/>
      <w:i/>
      <w:iCs/>
      <w:color w:val="1F3763" w:themeColor="accent1" w:themeShade="7F"/>
      <w:sz w:val="20"/>
      <w:szCs w:val="20"/>
      <w:lang w:eastAsia="it-IT"/>
    </w:rPr>
  </w:style>
  <w:style w:type="paragraph" w:styleId="Titolo7">
    <w:name w:val="heading 7"/>
    <w:basedOn w:val="Normale"/>
    <w:next w:val="Normale"/>
    <w:link w:val="Titolo7Carattere"/>
    <w:uiPriority w:val="9"/>
    <w:qFormat/>
    <w:rsid w:val="00735EB8"/>
    <w:pPr>
      <w:keepNext/>
      <w:numPr>
        <w:ilvl w:val="6"/>
        <w:numId w:val="7"/>
      </w:numPr>
      <w:spacing w:after="0" w:line="360" w:lineRule="auto"/>
      <w:jc w:val="center"/>
      <w:outlineLvl w:val="6"/>
    </w:pPr>
    <w:rPr>
      <w:rFonts w:ascii="Times New Roman" w:eastAsia="Times New Roman" w:hAnsi="Times New Roman" w:cs="Tahoma"/>
      <w:sz w:val="32"/>
      <w:szCs w:val="20"/>
      <w:lang w:eastAsia="it-IT"/>
    </w:rPr>
  </w:style>
  <w:style w:type="paragraph" w:styleId="Titolo8">
    <w:name w:val="heading 8"/>
    <w:basedOn w:val="Normale"/>
    <w:next w:val="Normale"/>
    <w:link w:val="Titolo8Carattere"/>
    <w:uiPriority w:val="9"/>
    <w:unhideWhenUsed/>
    <w:qFormat/>
    <w:rsid w:val="00735EB8"/>
    <w:pPr>
      <w:keepNext/>
      <w:keepLines/>
      <w:numPr>
        <w:ilvl w:val="7"/>
        <w:numId w:val="7"/>
      </w:numPr>
      <w:spacing w:before="200" w:after="0" w:line="240" w:lineRule="auto"/>
      <w:jc w:val="both"/>
      <w:outlineLvl w:val="7"/>
    </w:pPr>
    <w:rPr>
      <w:rFonts w:asciiTheme="majorHAnsi" w:eastAsiaTheme="majorEastAsia" w:hAnsiTheme="majorHAnsi" w:cstheme="majorBidi"/>
      <w:color w:val="404040" w:themeColor="text1" w:themeTint="BF"/>
      <w:sz w:val="20"/>
      <w:szCs w:val="20"/>
      <w:lang w:eastAsia="it-IT"/>
    </w:rPr>
  </w:style>
  <w:style w:type="paragraph" w:styleId="Titolo9">
    <w:name w:val="heading 9"/>
    <w:basedOn w:val="Normale"/>
    <w:next w:val="Normale"/>
    <w:link w:val="Titolo9Carattere"/>
    <w:uiPriority w:val="9"/>
    <w:semiHidden/>
    <w:unhideWhenUsed/>
    <w:qFormat/>
    <w:rsid w:val="00735EB8"/>
    <w:pPr>
      <w:keepNext/>
      <w:keepLines/>
      <w:numPr>
        <w:ilvl w:val="8"/>
        <w:numId w:val="7"/>
      </w:numPr>
      <w:spacing w:before="200" w:after="0" w:line="240" w:lineRule="auto"/>
      <w:jc w:val="both"/>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unhideWhenUsed/>
    <w:rsid w:val="006D7087"/>
    <w:rPr>
      <w:sz w:val="16"/>
      <w:szCs w:val="16"/>
    </w:rPr>
  </w:style>
  <w:style w:type="paragraph" w:styleId="Corpotesto">
    <w:name w:val="Body Text"/>
    <w:basedOn w:val="Normale"/>
    <w:link w:val="CorpotestoCarattere"/>
    <w:uiPriority w:val="1"/>
    <w:qFormat/>
    <w:rsid w:val="006D7087"/>
    <w:pPr>
      <w:widowControl w:val="0"/>
      <w:autoSpaceDE w:val="0"/>
      <w:autoSpaceDN w:val="0"/>
      <w:spacing w:after="0" w:line="240" w:lineRule="auto"/>
      <w:ind w:left="833"/>
    </w:pPr>
    <w:rPr>
      <w:rFonts w:ascii="Calibri" w:eastAsia="Calibri" w:hAnsi="Calibri" w:cs="Calibri"/>
    </w:rPr>
  </w:style>
  <w:style w:type="character" w:customStyle="1" w:styleId="CorpotestoCarattere">
    <w:name w:val="Corpo testo Carattere"/>
    <w:basedOn w:val="Carpredefinitoparagrafo"/>
    <w:link w:val="Corpotesto"/>
    <w:uiPriority w:val="1"/>
    <w:rsid w:val="006D7087"/>
    <w:rPr>
      <w:rFonts w:ascii="Calibri" w:eastAsia="Calibri" w:hAnsi="Calibri" w:cs="Calibri"/>
    </w:rPr>
  </w:style>
  <w:style w:type="paragraph" w:styleId="Paragrafoelenco">
    <w:name w:val="List Paragraph"/>
    <w:aliases w:val="Bullet edison,Paragrafo elenco 2"/>
    <w:basedOn w:val="Normale"/>
    <w:link w:val="ParagrafoelencoCarattere"/>
    <w:uiPriority w:val="34"/>
    <w:qFormat/>
    <w:rsid w:val="006D7087"/>
    <w:pPr>
      <w:widowControl w:val="0"/>
      <w:autoSpaceDE w:val="0"/>
      <w:autoSpaceDN w:val="0"/>
      <w:spacing w:after="0" w:line="240" w:lineRule="auto"/>
      <w:ind w:left="833" w:hanging="360"/>
      <w:jc w:val="both"/>
    </w:pPr>
    <w:rPr>
      <w:rFonts w:ascii="Calibri" w:eastAsia="Calibri" w:hAnsi="Calibri" w:cs="Calibri"/>
    </w:rPr>
  </w:style>
  <w:style w:type="paragraph" w:styleId="Testocommento">
    <w:name w:val="annotation text"/>
    <w:basedOn w:val="Normale"/>
    <w:link w:val="TestocommentoCarattere"/>
    <w:uiPriority w:val="99"/>
    <w:unhideWhenUsed/>
    <w:rsid w:val="006D7087"/>
    <w:pPr>
      <w:spacing w:line="240" w:lineRule="auto"/>
    </w:pPr>
    <w:rPr>
      <w:sz w:val="20"/>
      <w:szCs w:val="20"/>
    </w:rPr>
  </w:style>
  <w:style w:type="character" w:customStyle="1" w:styleId="TestocommentoCarattere">
    <w:name w:val="Testo commento Carattere"/>
    <w:basedOn w:val="Carpredefinitoparagrafo"/>
    <w:link w:val="Testocommento"/>
    <w:uiPriority w:val="99"/>
    <w:rsid w:val="006D7087"/>
    <w:rPr>
      <w:sz w:val="20"/>
      <w:szCs w:val="20"/>
    </w:rPr>
  </w:style>
  <w:style w:type="character" w:customStyle="1" w:styleId="ParagrafoelencoCarattere">
    <w:name w:val="Paragrafo elenco Carattere"/>
    <w:aliases w:val="Bullet edison Carattere,Paragrafo elenco 2 Carattere"/>
    <w:basedOn w:val="Carpredefinitoparagrafo"/>
    <w:link w:val="Paragrafoelenco"/>
    <w:uiPriority w:val="34"/>
    <w:qFormat/>
    <w:locked/>
    <w:rsid w:val="006D7087"/>
    <w:rPr>
      <w:rFonts w:ascii="Calibri" w:eastAsia="Calibri" w:hAnsi="Calibri" w:cs="Calibri"/>
    </w:rPr>
  </w:style>
  <w:style w:type="table" w:styleId="Grigliatabella">
    <w:name w:val="Table Grid"/>
    <w:basedOn w:val="Tabellanormale"/>
    <w:uiPriority w:val="99"/>
    <w:rsid w:val="006D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DB69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B69D5"/>
  </w:style>
  <w:style w:type="paragraph" w:styleId="Pidipagina">
    <w:name w:val="footer"/>
    <w:basedOn w:val="Normale"/>
    <w:link w:val="PidipaginaCarattere"/>
    <w:uiPriority w:val="99"/>
    <w:unhideWhenUsed/>
    <w:rsid w:val="00DB69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69D5"/>
  </w:style>
  <w:style w:type="paragraph" w:styleId="Revisione">
    <w:name w:val="Revision"/>
    <w:hidden/>
    <w:uiPriority w:val="99"/>
    <w:semiHidden/>
    <w:rsid w:val="00DA6446"/>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F40E10"/>
    <w:rPr>
      <w:b/>
      <w:bCs/>
    </w:rPr>
  </w:style>
  <w:style w:type="character" w:customStyle="1" w:styleId="SoggettocommentoCarattere">
    <w:name w:val="Soggetto commento Carattere"/>
    <w:basedOn w:val="TestocommentoCarattere"/>
    <w:link w:val="Soggettocommento"/>
    <w:uiPriority w:val="99"/>
    <w:semiHidden/>
    <w:rsid w:val="00F40E10"/>
    <w:rPr>
      <w:b/>
      <w:bCs/>
      <w:sz w:val="20"/>
      <w:szCs w:val="20"/>
    </w:rPr>
  </w:style>
  <w:style w:type="character" w:customStyle="1" w:styleId="titolettoliving">
    <w:name w:val="titoletto living"/>
    <w:qFormat/>
    <w:rsid w:val="0077181C"/>
    <w:rPr>
      <w:rFonts w:ascii="Frutiger LT Std 67 Bold Cn" w:hAnsi="Frutiger LT Std 67 Bold Cn"/>
      <w:color w:val="6AAF3F"/>
      <w:spacing w:val="60"/>
      <w:kern w:val="0"/>
      <w:sz w:val="15"/>
    </w:rPr>
  </w:style>
  <w:style w:type="character" w:customStyle="1" w:styleId="normaltextrun">
    <w:name w:val="normaltextrun"/>
    <w:basedOn w:val="Carpredefinitoparagrafo"/>
    <w:rsid w:val="00B408C2"/>
  </w:style>
  <w:style w:type="character" w:customStyle="1" w:styleId="Titolo2Carattere">
    <w:name w:val="Titolo 2 Carattere"/>
    <w:basedOn w:val="Carpredefinitoparagrafo"/>
    <w:link w:val="Titolo2"/>
    <w:uiPriority w:val="9"/>
    <w:rsid w:val="00735EB8"/>
    <w:rPr>
      <w:rFonts w:ascii="Arial" w:eastAsia="Times New Roman" w:hAnsi="Arial" w:cs="Arial"/>
      <w:b/>
      <w:bCs/>
      <w:iCs/>
      <w:smallCaps/>
      <w:color w:val="2F5496" w:themeColor="accent1" w:themeShade="BF"/>
      <w:sz w:val="24"/>
      <w:szCs w:val="28"/>
      <w:lang w:eastAsia="it-IT"/>
    </w:rPr>
  </w:style>
  <w:style w:type="character" w:customStyle="1" w:styleId="Titolo5Carattere">
    <w:name w:val="Titolo 5 Carattere"/>
    <w:basedOn w:val="Carpredefinitoparagrafo"/>
    <w:link w:val="Titolo5"/>
    <w:uiPriority w:val="9"/>
    <w:rsid w:val="00735EB8"/>
    <w:rPr>
      <w:rFonts w:asciiTheme="majorHAnsi" w:eastAsiaTheme="majorEastAsia" w:hAnsiTheme="majorHAnsi" w:cstheme="majorBidi"/>
      <w:color w:val="1F3763" w:themeColor="accent1" w:themeShade="7F"/>
      <w:sz w:val="20"/>
      <w:szCs w:val="20"/>
      <w:lang w:eastAsia="it-IT"/>
    </w:rPr>
  </w:style>
  <w:style w:type="character" w:customStyle="1" w:styleId="Titolo6Carattere">
    <w:name w:val="Titolo 6 Carattere"/>
    <w:basedOn w:val="Carpredefinitoparagrafo"/>
    <w:link w:val="Titolo6"/>
    <w:uiPriority w:val="9"/>
    <w:rsid w:val="00735EB8"/>
    <w:rPr>
      <w:rFonts w:asciiTheme="majorHAnsi" w:eastAsiaTheme="majorEastAsia" w:hAnsiTheme="majorHAnsi" w:cstheme="majorBidi"/>
      <w:i/>
      <w:iCs/>
      <w:color w:val="1F3763" w:themeColor="accent1" w:themeShade="7F"/>
      <w:sz w:val="20"/>
      <w:szCs w:val="20"/>
      <w:lang w:eastAsia="it-IT"/>
    </w:rPr>
  </w:style>
  <w:style w:type="character" w:customStyle="1" w:styleId="Titolo7Carattere">
    <w:name w:val="Titolo 7 Carattere"/>
    <w:basedOn w:val="Carpredefinitoparagrafo"/>
    <w:link w:val="Titolo7"/>
    <w:uiPriority w:val="9"/>
    <w:rsid w:val="00735EB8"/>
    <w:rPr>
      <w:rFonts w:ascii="Times New Roman" w:eastAsia="Times New Roman" w:hAnsi="Times New Roman" w:cs="Tahoma"/>
      <w:sz w:val="32"/>
      <w:szCs w:val="20"/>
      <w:lang w:eastAsia="it-IT"/>
    </w:rPr>
  </w:style>
  <w:style w:type="character" w:customStyle="1" w:styleId="Titolo8Carattere">
    <w:name w:val="Titolo 8 Carattere"/>
    <w:basedOn w:val="Carpredefinitoparagrafo"/>
    <w:link w:val="Titolo8"/>
    <w:uiPriority w:val="9"/>
    <w:rsid w:val="00735EB8"/>
    <w:rPr>
      <w:rFonts w:asciiTheme="majorHAnsi" w:eastAsiaTheme="majorEastAsia" w:hAnsiTheme="majorHAnsi" w:cstheme="majorBidi"/>
      <w:color w:val="404040" w:themeColor="text1" w:themeTint="BF"/>
      <w:sz w:val="20"/>
      <w:szCs w:val="20"/>
      <w:lang w:eastAsia="it-IT"/>
    </w:rPr>
  </w:style>
  <w:style w:type="character" w:customStyle="1" w:styleId="Titolo9Carattere">
    <w:name w:val="Titolo 9 Carattere"/>
    <w:basedOn w:val="Carpredefinitoparagrafo"/>
    <w:link w:val="Titolo9"/>
    <w:uiPriority w:val="9"/>
    <w:semiHidden/>
    <w:rsid w:val="00735EB8"/>
    <w:rPr>
      <w:rFonts w:asciiTheme="majorHAnsi" w:eastAsiaTheme="majorEastAsia" w:hAnsiTheme="majorHAnsi" w:cstheme="majorBidi"/>
      <w:i/>
      <w:iCs/>
      <w:color w:val="404040" w:themeColor="text1" w:themeTint="BF"/>
      <w:sz w:val="20"/>
      <w:szCs w:val="20"/>
      <w:lang w:eastAsia="it-IT"/>
    </w:rPr>
  </w:style>
  <w:style w:type="paragraph" w:styleId="Testofumetto">
    <w:name w:val="Balloon Text"/>
    <w:basedOn w:val="Normale"/>
    <w:link w:val="TestofumettoCarattere"/>
    <w:uiPriority w:val="99"/>
    <w:semiHidden/>
    <w:unhideWhenUsed/>
    <w:rsid w:val="00A47E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7EB1"/>
    <w:rPr>
      <w:rFonts w:ascii="Segoe UI" w:hAnsi="Segoe UI" w:cs="Segoe UI"/>
      <w:sz w:val="18"/>
      <w:szCs w:val="18"/>
    </w:rPr>
  </w:style>
  <w:style w:type="character" w:customStyle="1" w:styleId="titoletto">
    <w:name w:val="titoletto"/>
    <w:qFormat/>
    <w:rsid w:val="00D45BE5"/>
    <w:rPr>
      <w:rFonts w:ascii="Arial" w:hAnsi="Arial"/>
      <w:color w:val="CB388B"/>
      <w:spacing w:val="60"/>
      <w:kern w:val="0"/>
      <w:sz w:val="15"/>
    </w:rPr>
  </w:style>
  <w:style w:type="character" w:styleId="Menzione">
    <w:name w:val="Mention"/>
    <w:basedOn w:val="Carpredefinitoparagrafo"/>
    <w:uiPriority w:val="99"/>
    <w:unhideWhenUsed/>
    <w:rsid w:val="0015185B"/>
    <w:rPr>
      <w:color w:val="2B579A"/>
      <w:shd w:val="clear" w:color="auto" w:fill="E1DFDD"/>
    </w:rPr>
  </w:style>
  <w:style w:type="character" w:customStyle="1" w:styleId="Titolo3Carattere">
    <w:name w:val="Titolo 3 Carattere"/>
    <w:basedOn w:val="Carpredefinitoparagrafo"/>
    <w:link w:val="Titolo3"/>
    <w:uiPriority w:val="9"/>
    <w:semiHidden/>
    <w:rsid w:val="00C32CE7"/>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337E24"/>
    <w:rPr>
      <w:rFonts w:asciiTheme="majorHAnsi" w:eastAsiaTheme="majorEastAsia" w:hAnsiTheme="majorHAnsi" w:cstheme="majorBidi"/>
      <w:color w:val="2F5496" w:themeColor="accent1" w:themeShade="BF"/>
      <w:sz w:val="32"/>
      <w:szCs w:val="32"/>
    </w:rPr>
  </w:style>
  <w:style w:type="table" w:customStyle="1" w:styleId="Grigliatabella1">
    <w:name w:val="Griglia tabella1"/>
    <w:basedOn w:val="Tabellanormale"/>
    <w:next w:val="Grigliatabella"/>
    <w:uiPriority w:val="99"/>
    <w:rsid w:val="00703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05E4"/>
    <w:pPr>
      <w:autoSpaceDE w:val="0"/>
      <w:autoSpaceDN w:val="0"/>
      <w:adjustRightInd w:val="0"/>
      <w:spacing w:after="0" w:line="240" w:lineRule="auto"/>
    </w:pPr>
    <w:rPr>
      <w:rFonts w:ascii="Calibri" w:hAnsi="Calibri" w:cs="Calibri"/>
      <w:color w:val="000000"/>
      <w:sz w:val="24"/>
      <w:szCs w:val="24"/>
    </w:rPr>
  </w:style>
  <w:style w:type="paragraph" w:styleId="Rientrocorpodeltesto3">
    <w:name w:val="Body Text Indent 3"/>
    <w:basedOn w:val="Normale"/>
    <w:link w:val="Rientrocorpodeltesto3Carattere"/>
    <w:rsid w:val="00FE09CB"/>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rsid w:val="00FE09CB"/>
    <w:rPr>
      <w:rFonts w:ascii="Times New Roman" w:eastAsia="Times New Roman" w:hAnsi="Times New Roman" w:cs="Times New Roman"/>
      <w:sz w:val="16"/>
      <w:szCs w:val="16"/>
      <w:lang w:eastAsia="it-IT"/>
    </w:rPr>
  </w:style>
  <w:style w:type="character" w:styleId="Collegamentoipertestuale">
    <w:name w:val="Hyperlink"/>
    <w:unhideWhenUsed/>
    <w:rsid w:val="00FE0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98374">
      <w:bodyDiv w:val="1"/>
      <w:marLeft w:val="0"/>
      <w:marRight w:val="0"/>
      <w:marTop w:val="0"/>
      <w:marBottom w:val="0"/>
      <w:divBdr>
        <w:top w:val="none" w:sz="0" w:space="0" w:color="auto"/>
        <w:left w:val="none" w:sz="0" w:space="0" w:color="auto"/>
        <w:bottom w:val="none" w:sz="0" w:space="0" w:color="auto"/>
        <w:right w:val="none" w:sz="0" w:space="0" w:color="auto"/>
      </w:divBdr>
    </w:div>
    <w:div w:id="711268923">
      <w:bodyDiv w:val="1"/>
      <w:marLeft w:val="0"/>
      <w:marRight w:val="0"/>
      <w:marTop w:val="0"/>
      <w:marBottom w:val="0"/>
      <w:divBdr>
        <w:top w:val="none" w:sz="0" w:space="0" w:color="auto"/>
        <w:left w:val="none" w:sz="0" w:space="0" w:color="auto"/>
        <w:bottom w:val="none" w:sz="0" w:space="0" w:color="auto"/>
        <w:right w:val="none" w:sz="0" w:space="0" w:color="auto"/>
      </w:divBdr>
      <w:divsChild>
        <w:div w:id="1928152755">
          <w:marLeft w:val="0"/>
          <w:marRight w:val="0"/>
          <w:marTop w:val="0"/>
          <w:marBottom w:val="0"/>
          <w:divBdr>
            <w:top w:val="none" w:sz="0" w:space="0" w:color="auto"/>
            <w:left w:val="none" w:sz="0" w:space="0" w:color="auto"/>
            <w:bottom w:val="none" w:sz="0" w:space="0" w:color="auto"/>
            <w:right w:val="none" w:sz="0" w:space="0" w:color="auto"/>
          </w:divBdr>
        </w:div>
        <w:div w:id="1985112139">
          <w:marLeft w:val="0"/>
          <w:marRight w:val="0"/>
          <w:marTop w:val="0"/>
          <w:marBottom w:val="0"/>
          <w:divBdr>
            <w:top w:val="none" w:sz="0" w:space="0" w:color="auto"/>
            <w:left w:val="none" w:sz="0" w:space="0" w:color="auto"/>
            <w:bottom w:val="none" w:sz="0" w:space="0" w:color="auto"/>
            <w:right w:val="none" w:sz="0" w:space="0" w:color="auto"/>
          </w:divBdr>
        </w:div>
      </w:divsChild>
    </w:div>
    <w:div w:id="1239098991">
      <w:bodyDiv w:val="1"/>
      <w:marLeft w:val="0"/>
      <w:marRight w:val="0"/>
      <w:marTop w:val="0"/>
      <w:marBottom w:val="0"/>
      <w:divBdr>
        <w:top w:val="none" w:sz="0" w:space="0" w:color="auto"/>
        <w:left w:val="none" w:sz="0" w:space="0" w:color="auto"/>
        <w:bottom w:val="none" w:sz="0" w:space="0" w:color="auto"/>
        <w:right w:val="none" w:sz="0" w:space="0" w:color="auto"/>
      </w:divBdr>
    </w:div>
    <w:div w:id="1385912131">
      <w:bodyDiv w:val="1"/>
      <w:marLeft w:val="0"/>
      <w:marRight w:val="0"/>
      <w:marTop w:val="0"/>
      <w:marBottom w:val="0"/>
      <w:divBdr>
        <w:top w:val="none" w:sz="0" w:space="0" w:color="auto"/>
        <w:left w:val="none" w:sz="0" w:space="0" w:color="auto"/>
        <w:bottom w:val="none" w:sz="0" w:space="0" w:color="auto"/>
        <w:right w:val="none" w:sz="0" w:space="0" w:color="auto"/>
      </w:divBdr>
    </w:div>
    <w:div w:id="1393961811">
      <w:bodyDiv w:val="1"/>
      <w:marLeft w:val="0"/>
      <w:marRight w:val="0"/>
      <w:marTop w:val="0"/>
      <w:marBottom w:val="0"/>
      <w:divBdr>
        <w:top w:val="none" w:sz="0" w:space="0" w:color="auto"/>
        <w:left w:val="none" w:sz="0" w:space="0" w:color="auto"/>
        <w:bottom w:val="none" w:sz="0" w:space="0" w:color="auto"/>
        <w:right w:val="none" w:sz="0" w:space="0" w:color="auto"/>
      </w:divBdr>
    </w:div>
    <w:div w:id="143046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ticorruzione.it/-/delibera-numero-464-del-27-luglio-202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3f0fe3d-7c49-4574-b7c7-c5113e3decff" xsi:nil="true"/>
    <lcf76f155ced4ddcb4097134ff3c332f xmlns="99f9ace7-d5f0-4c9c-b0c6-190725c94f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99C52-425F-40A1-B064-CD1CB263CDEA}">
  <ds:schemaRefs>
    <ds:schemaRef ds:uri="http://schemas.microsoft.com/sharepoint/v3/contenttype/forms"/>
  </ds:schemaRefs>
</ds:datastoreItem>
</file>

<file path=customXml/itemProps2.xml><?xml version="1.0" encoding="utf-8"?>
<ds:datastoreItem xmlns:ds="http://schemas.openxmlformats.org/officeDocument/2006/customXml" ds:itemID="{2C239981-18B7-4A73-953C-AB786390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3E0F3-3A28-4F01-856A-329B3396E1CB}">
  <ds:schemaRefs>
    <ds:schemaRef ds:uri="http://schemas.openxmlformats.org/officeDocument/2006/bibliography"/>
  </ds:schemaRefs>
</ds:datastoreItem>
</file>

<file path=customXml/itemProps4.xml><?xml version="1.0" encoding="utf-8"?>
<ds:datastoreItem xmlns:ds="http://schemas.openxmlformats.org/officeDocument/2006/customXml" ds:itemID="{3CAD29B2-BD37-4944-9447-2E3BB978721A}">
  <ds:schemaRefs>
    <ds:schemaRef ds:uri="http://schemas.microsoft.com/office/2006/metadata/properties"/>
    <ds:schemaRef ds:uri="http://schemas.microsoft.com/office/infopath/2007/PartnerControls"/>
    <ds:schemaRef ds:uri="73f0fe3d-7c49-4574-b7c7-c5113e3decff"/>
    <ds:schemaRef ds:uri="99f9ace7-d5f0-4c9c-b0c6-190725c94f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11616</Words>
  <Characters>66217</Characters>
  <Application>Microsoft Office Word</Application>
  <DocSecurity>0</DocSecurity>
  <Lines>551</Lines>
  <Paragraphs>155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2022-11-17T15:41:00Z</dcterms:created>
  <dcterms:modified xsi:type="dcterms:W3CDTF">2023-06-19T14:09:00Z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14100</vt:r8>
  </property>
  <property fmtid="{D5CDD505-2E9C-101B-9397-08002B2CF9AE}" pid="3" name="xd_ProgID">
    <vt:lpwstr/>
  </property>
  <property fmtid="{D5CDD505-2E9C-101B-9397-08002B2CF9AE}" pid="4" name="ContentTypeId">
    <vt:lpwstr>0x0101001354D1DA11D0FF4882E773BC1FCA75DB</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