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26D5" w14:textId="77777777" w:rsidR="00607D52" w:rsidRPr="00C1224D" w:rsidRDefault="00607D52" w:rsidP="00607D52">
      <w:pPr>
        <w:tabs>
          <w:tab w:val="left" w:pos="851"/>
        </w:tabs>
        <w:spacing w:line="240" w:lineRule="atLeast"/>
        <w:jc w:val="center"/>
        <w:rPr>
          <w:rStyle w:val="FontStyle41"/>
          <w:rFonts w:ascii="Times New Roman" w:hAnsi="Times New Roman" w:cs="Times New Roman"/>
          <w:b/>
          <w:sz w:val="24"/>
          <w:szCs w:val="24"/>
        </w:rPr>
      </w:pPr>
      <w:r w:rsidRPr="00C1224D">
        <w:rPr>
          <w:rStyle w:val="FontStyle41"/>
          <w:rFonts w:ascii="Times New Roman" w:hAnsi="Times New Roman" w:cs="Times New Roman"/>
          <w:b/>
          <w:sz w:val="24"/>
          <w:szCs w:val="24"/>
        </w:rPr>
        <w:t>Modello B</w:t>
      </w:r>
    </w:p>
    <w:p w14:paraId="1FAC8AFA" w14:textId="77777777" w:rsidR="00607D52" w:rsidRPr="004C4A3A" w:rsidRDefault="00607D52" w:rsidP="00607D52">
      <w:pPr>
        <w:pStyle w:val="Default"/>
        <w:spacing w:line="240" w:lineRule="atLeast"/>
        <w:jc w:val="center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  <w:b/>
          <w:bCs/>
        </w:rPr>
        <w:t>DICHIARAZIONE DI ASSENZA DI CONFLITTO D'INTERESSI</w:t>
      </w:r>
    </w:p>
    <w:p w14:paraId="395C6B3E" w14:textId="104D2300" w:rsidR="00607D52" w:rsidRPr="004C4A3A" w:rsidRDefault="00607D52" w:rsidP="00607D52">
      <w:pPr>
        <w:pStyle w:val="Default"/>
        <w:spacing w:line="240" w:lineRule="atLeast"/>
        <w:jc w:val="center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  <w:b/>
          <w:bCs/>
        </w:rPr>
        <w:t xml:space="preserve">(ai sensi dell'art. 53, comma 14, del </w:t>
      </w:r>
      <w:r w:rsidR="00D82D41">
        <w:rPr>
          <w:rFonts w:ascii="Times New Roman" w:hAnsi="Times New Roman" w:cs="Times New Roman"/>
          <w:b/>
          <w:bCs/>
        </w:rPr>
        <w:t>D</w:t>
      </w:r>
      <w:r w:rsidRPr="004C4A3A">
        <w:rPr>
          <w:rFonts w:ascii="Times New Roman" w:hAnsi="Times New Roman" w:cs="Times New Roman"/>
          <w:b/>
          <w:bCs/>
        </w:rPr>
        <w:t>.</w:t>
      </w:r>
      <w:r w:rsidR="00D82D41">
        <w:rPr>
          <w:rFonts w:ascii="Times New Roman" w:hAnsi="Times New Roman" w:cs="Times New Roman"/>
          <w:b/>
          <w:bCs/>
        </w:rPr>
        <w:t xml:space="preserve"> L</w:t>
      </w:r>
      <w:r w:rsidRPr="004C4A3A">
        <w:rPr>
          <w:rFonts w:ascii="Times New Roman" w:hAnsi="Times New Roman" w:cs="Times New Roman"/>
          <w:b/>
          <w:bCs/>
        </w:rPr>
        <w:t xml:space="preserve">gs. 165/2001 </w:t>
      </w:r>
      <w:r w:rsidR="00D82D41">
        <w:rPr>
          <w:rFonts w:ascii="Times New Roman" w:hAnsi="Times New Roman" w:cs="Times New Roman"/>
          <w:b/>
          <w:bCs/>
        </w:rPr>
        <w:t xml:space="preserve">e </w:t>
      </w:r>
      <w:proofErr w:type="spellStart"/>
      <w:r w:rsidRPr="004C4A3A">
        <w:rPr>
          <w:rFonts w:ascii="Times New Roman" w:hAnsi="Times New Roman" w:cs="Times New Roman"/>
          <w:b/>
          <w:bCs/>
        </w:rPr>
        <w:t>ss</w:t>
      </w:r>
      <w:r w:rsidR="00D82D41">
        <w:rPr>
          <w:rFonts w:ascii="Times New Roman" w:hAnsi="Times New Roman" w:cs="Times New Roman"/>
          <w:b/>
          <w:bCs/>
        </w:rPr>
        <w:t>.</w:t>
      </w:r>
      <w:r w:rsidRPr="004C4A3A">
        <w:rPr>
          <w:rFonts w:ascii="Times New Roman" w:hAnsi="Times New Roman" w:cs="Times New Roman"/>
          <w:b/>
          <w:bCs/>
        </w:rPr>
        <w:t>mm</w:t>
      </w:r>
      <w:r w:rsidR="00D82D41">
        <w:rPr>
          <w:rFonts w:ascii="Times New Roman" w:hAnsi="Times New Roman" w:cs="Times New Roman"/>
          <w:b/>
          <w:bCs/>
        </w:rPr>
        <w:t>.</w:t>
      </w:r>
      <w:r w:rsidRPr="004C4A3A">
        <w:rPr>
          <w:rFonts w:ascii="Times New Roman" w:hAnsi="Times New Roman" w:cs="Times New Roman"/>
          <w:b/>
          <w:bCs/>
        </w:rPr>
        <w:t>ii</w:t>
      </w:r>
      <w:proofErr w:type="spellEnd"/>
      <w:r w:rsidR="00D82D41">
        <w:rPr>
          <w:rFonts w:ascii="Times New Roman" w:hAnsi="Times New Roman" w:cs="Times New Roman"/>
          <w:b/>
          <w:bCs/>
        </w:rPr>
        <w:t>.</w:t>
      </w:r>
      <w:r w:rsidRPr="004C4A3A">
        <w:rPr>
          <w:rFonts w:ascii="Times New Roman" w:hAnsi="Times New Roman" w:cs="Times New Roman"/>
          <w:b/>
          <w:bCs/>
        </w:rPr>
        <w:t>)</w:t>
      </w:r>
    </w:p>
    <w:p w14:paraId="298AFBDF" w14:textId="77777777" w:rsidR="00607D52" w:rsidRDefault="00607D52" w:rsidP="00607D52">
      <w:pPr>
        <w:pStyle w:val="Default"/>
        <w:spacing w:line="240" w:lineRule="atLeast"/>
        <w:rPr>
          <w:rFonts w:ascii="Times New Roman" w:hAnsi="Times New Roman" w:cs="Times New Roman"/>
        </w:rPr>
      </w:pPr>
    </w:p>
    <w:p w14:paraId="53ED6564" w14:textId="77777777" w:rsidR="00607D52" w:rsidRPr="004C4A3A" w:rsidRDefault="00607D52" w:rsidP="00EA221E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</w:rPr>
        <w:t>Il</w:t>
      </w:r>
      <w:r w:rsidR="00D82D41">
        <w:rPr>
          <w:rFonts w:ascii="Times New Roman" w:hAnsi="Times New Roman" w:cs="Times New Roman"/>
        </w:rPr>
        <w:t>/La</w:t>
      </w:r>
      <w:r w:rsidRPr="004C4A3A">
        <w:rPr>
          <w:rFonts w:ascii="Times New Roman" w:hAnsi="Times New Roman" w:cs="Times New Roman"/>
        </w:rPr>
        <w:t xml:space="preserve"> sottoscritto</w:t>
      </w:r>
      <w:r w:rsidR="00D82D41">
        <w:rPr>
          <w:rFonts w:ascii="Times New Roman" w:hAnsi="Times New Roman" w:cs="Times New Roman"/>
        </w:rPr>
        <w:t>/a ……………………………………………………………………………………,</w:t>
      </w:r>
      <w:r w:rsidRPr="004C4A3A">
        <w:rPr>
          <w:rFonts w:ascii="Times New Roman" w:hAnsi="Times New Roman" w:cs="Times New Roman"/>
        </w:rPr>
        <w:t xml:space="preserve"> </w:t>
      </w:r>
    </w:p>
    <w:p w14:paraId="55577CD3" w14:textId="1C0C4FBC" w:rsidR="00607D52" w:rsidRDefault="00D82D41" w:rsidP="00EA221E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07D52" w:rsidRPr="004C4A3A">
        <w:rPr>
          <w:rFonts w:ascii="Times New Roman" w:hAnsi="Times New Roman" w:cs="Times New Roman"/>
        </w:rPr>
        <w:t xml:space="preserve">ista l’allegata normativa in materia, parte integrante della dichiarazione, sulle situazioni, anche potenziali, di conflitto di interessi </w:t>
      </w:r>
    </w:p>
    <w:p w14:paraId="185CA025" w14:textId="77777777" w:rsidR="00C1224D" w:rsidRPr="004C4A3A" w:rsidRDefault="00C1224D" w:rsidP="00607D52">
      <w:pPr>
        <w:pStyle w:val="Default"/>
        <w:spacing w:line="240" w:lineRule="atLeast"/>
        <w:rPr>
          <w:rFonts w:ascii="Times New Roman" w:hAnsi="Times New Roman" w:cs="Times New Roman"/>
        </w:rPr>
      </w:pPr>
    </w:p>
    <w:p w14:paraId="347857BA" w14:textId="77777777" w:rsidR="00607D52" w:rsidRDefault="00607D52" w:rsidP="00607D52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4C4A3A">
        <w:rPr>
          <w:rFonts w:ascii="Times New Roman" w:hAnsi="Times New Roman" w:cs="Times New Roman"/>
          <w:b/>
          <w:bCs/>
        </w:rPr>
        <w:t>DICHIARA</w:t>
      </w:r>
    </w:p>
    <w:p w14:paraId="07CA3B76" w14:textId="77777777" w:rsidR="00C1224D" w:rsidRPr="000C2EF9" w:rsidRDefault="00C1224D" w:rsidP="00607D52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7457DCE1" w14:textId="275DD10D" w:rsidR="00607D52" w:rsidRDefault="00607D52" w:rsidP="00607D52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  <w:b/>
          <w:bCs/>
        </w:rPr>
        <w:t>sotto la propria responsabilità e in piena conoscenza della responsabilità penale prevista per le dichiarazioni false dall’art.76 del D.P.R. 445/2000 e dalle disposizioni del Codice penale e dalle leggi speciali in materia ai sensi degli art</w:t>
      </w:r>
      <w:r w:rsidR="00D82D41">
        <w:rPr>
          <w:rFonts w:ascii="Times New Roman" w:hAnsi="Times New Roman" w:cs="Times New Roman"/>
          <w:b/>
          <w:bCs/>
        </w:rPr>
        <w:t>t.</w:t>
      </w:r>
      <w:r w:rsidRPr="004C4A3A">
        <w:rPr>
          <w:rFonts w:ascii="Times New Roman" w:hAnsi="Times New Roman" w:cs="Times New Roman"/>
          <w:b/>
          <w:bCs/>
        </w:rPr>
        <w:t xml:space="preserve"> 46 e 47 del D.P.R. 445/2000</w:t>
      </w:r>
      <w:r w:rsidRPr="004C4A3A">
        <w:rPr>
          <w:rFonts w:ascii="Times New Roman" w:hAnsi="Times New Roman" w:cs="Times New Roman"/>
        </w:rPr>
        <w:t xml:space="preserve">: </w:t>
      </w:r>
    </w:p>
    <w:p w14:paraId="69C19AB9" w14:textId="77777777" w:rsidR="00D82D41" w:rsidRPr="004C4A3A" w:rsidRDefault="00D82D41" w:rsidP="00607D52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</w:p>
    <w:p w14:paraId="561A9821" w14:textId="7FA1E99E" w:rsidR="00EA221E" w:rsidRDefault="00607D52" w:rsidP="00EA221E">
      <w:pPr>
        <w:pStyle w:val="Default"/>
        <w:numPr>
          <w:ilvl w:val="0"/>
          <w:numId w:val="10"/>
        </w:numPr>
        <w:spacing w:line="240" w:lineRule="atLeast"/>
        <w:ind w:left="0" w:firstLine="0"/>
        <w:jc w:val="both"/>
        <w:rPr>
          <w:rFonts w:ascii="Times New Roman" w:hAnsi="Times New Roman" w:cs="Times New Roman"/>
          <w:i/>
        </w:rPr>
      </w:pPr>
      <w:r w:rsidRPr="004C4A3A">
        <w:rPr>
          <w:rFonts w:ascii="Times New Roman" w:hAnsi="Times New Roman" w:cs="Times New Roman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dell’incarico): ………………………</w:t>
      </w:r>
      <w:r w:rsidR="00D82D41">
        <w:rPr>
          <w:rFonts w:ascii="Times New Roman" w:hAnsi="Times New Roman" w:cs="Times New Roman"/>
        </w:rPr>
        <w:t xml:space="preserve">……………………; </w:t>
      </w:r>
      <w:r w:rsidRPr="00EA221E">
        <w:rPr>
          <w:rFonts w:ascii="Times New Roman" w:hAnsi="Times New Roman" w:cs="Times New Roman"/>
          <w:i/>
        </w:rPr>
        <w:t>(lasciare in bianco in caso non ricorra nessuna delle situazioni indicate)</w:t>
      </w:r>
    </w:p>
    <w:p w14:paraId="018C5168" w14:textId="77777777" w:rsidR="00EA221E" w:rsidRPr="00EA221E" w:rsidRDefault="00EA221E" w:rsidP="00EA221E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05022E5F" w14:textId="246B38F1" w:rsidR="00607D52" w:rsidRPr="00EA221E" w:rsidRDefault="00607D52" w:rsidP="00EA221E">
      <w:pPr>
        <w:pStyle w:val="Default"/>
        <w:numPr>
          <w:ilvl w:val="0"/>
          <w:numId w:val="10"/>
        </w:numPr>
        <w:spacing w:line="240" w:lineRule="atLeast"/>
        <w:ind w:left="0" w:firstLine="0"/>
        <w:jc w:val="both"/>
        <w:rPr>
          <w:rFonts w:ascii="Times New Roman" w:hAnsi="Times New Roman" w:cs="Times New Roman"/>
          <w:i/>
        </w:rPr>
      </w:pPr>
      <w:r w:rsidRPr="00EA221E">
        <w:rPr>
          <w:rFonts w:ascii="Times New Roman" w:hAnsi="Times New Roman" w:cs="Times New Roman"/>
        </w:rPr>
        <w:t xml:space="preserve">l'insussistenza di situazioni, anche potenziali, di conflitto di interesse, ai sensi della normativa vigente, con l'Amministrazione; </w:t>
      </w:r>
    </w:p>
    <w:p w14:paraId="457BCA83" w14:textId="77777777" w:rsidR="00EA221E" w:rsidRDefault="00EA221E" w:rsidP="00EA221E">
      <w:pPr>
        <w:pStyle w:val="Paragrafoelenco"/>
        <w:ind w:left="0"/>
        <w:rPr>
          <w:i/>
        </w:rPr>
      </w:pPr>
    </w:p>
    <w:p w14:paraId="4FB191A0" w14:textId="7BDF8C12" w:rsidR="00607D52" w:rsidRPr="00EA221E" w:rsidRDefault="00607D52" w:rsidP="00EA221E">
      <w:pPr>
        <w:pStyle w:val="Default"/>
        <w:numPr>
          <w:ilvl w:val="0"/>
          <w:numId w:val="10"/>
        </w:numPr>
        <w:spacing w:line="240" w:lineRule="atLeast"/>
        <w:ind w:left="0" w:firstLine="0"/>
        <w:jc w:val="both"/>
        <w:rPr>
          <w:rFonts w:ascii="Times New Roman" w:hAnsi="Times New Roman" w:cs="Times New Roman"/>
          <w:i/>
        </w:rPr>
      </w:pPr>
      <w:r w:rsidRPr="00EA221E">
        <w:rPr>
          <w:rFonts w:ascii="Times New Roman" w:hAnsi="Times New Roman" w:cs="Times New Roman"/>
        </w:rPr>
        <w:t xml:space="preserve">di non presentare altre cause di incompatibilità a svolgere prestazioni di consulenza nell'interesse dell’Amministrazione; </w:t>
      </w:r>
    </w:p>
    <w:p w14:paraId="04FEC2A4" w14:textId="77777777" w:rsidR="00EA221E" w:rsidRDefault="00EA221E" w:rsidP="00EA221E">
      <w:pPr>
        <w:pStyle w:val="Paragrafoelenco"/>
        <w:ind w:left="0"/>
        <w:rPr>
          <w:i/>
        </w:rPr>
      </w:pPr>
    </w:p>
    <w:p w14:paraId="4961E9A2" w14:textId="62A07080" w:rsidR="00D82D41" w:rsidRPr="00EA221E" w:rsidRDefault="00607D52" w:rsidP="00EA221E">
      <w:pPr>
        <w:pStyle w:val="Default"/>
        <w:numPr>
          <w:ilvl w:val="0"/>
          <w:numId w:val="10"/>
        </w:numPr>
        <w:spacing w:line="240" w:lineRule="atLeast"/>
        <w:ind w:left="0" w:firstLine="0"/>
        <w:jc w:val="both"/>
        <w:rPr>
          <w:rFonts w:ascii="Times New Roman" w:hAnsi="Times New Roman" w:cs="Times New Roman"/>
          <w:i/>
        </w:rPr>
      </w:pPr>
      <w:r w:rsidRPr="00EA221E">
        <w:rPr>
          <w:rFonts w:ascii="Times New Roman" w:hAnsi="Times New Roman" w:cs="Times New Roman"/>
        </w:rPr>
        <w:t xml:space="preserve">di avere piena cognizione del </w:t>
      </w:r>
      <w:r w:rsidR="00D82D41" w:rsidRPr="00EA221E">
        <w:rPr>
          <w:rFonts w:ascii="Times New Roman" w:hAnsi="Times New Roman" w:cs="Times New Roman"/>
        </w:rPr>
        <w:t>D.P.R.</w:t>
      </w:r>
      <w:r w:rsidRPr="00EA221E">
        <w:rPr>
          <w:rFonts w:ascii="Times New Roman" w:hAnsi="Times New Roman" w:cs="Times New Roman"/>
        </w:rPr>
        <w:t xml:space="preserve"> </w:t>
      </w:r>
      <w:r w:rsidR="00D82D41" w:rsidRPr="00EA221E">
        <w:rPr>
          <w:rFonts w:ascii="Times New Roman" w:hAnsi="Times New Roman" w:cs="Times New Roman"/>
        </w:rPr>
        <w:t>62/</w:t>
      </w:r>
      <w:r w:rsidRPr="00EA221E">
        <w:rPr>
          <w:rFonts w:ascii="Times New Roman" w:hAnsi="Times New Roman" w:cs="Times New Roman"/>
        </w:rPr>
        <w:t>2013</w:t>
      </w:r>
      <w:r w:rsidR="00D82D41" w:rsidRPr="00EA221E">
        <w:rPr>
          <w:rFonts w:ascii="Times New Roman" w:hAnsi="Times New Roman" w:cs="Times New Roman"/>
        </w:rPr>
        <w:t xml:space="preserve"> </w:t>
      </w:r>
      <w:r w:rsidRPr="00EA221E">
        <w:rPr>
          <w:rFonts w:ascii="Times New Roman" w:hAnsi="Times New Roman" w:cs="Times New Roman"/>
        </w:rPr>
        <w:t>(</w:t>
      </w:r>
      <w:r w:rsidRPr="00EA221E">
        <w:rPr>
          <w:rFonts w:ascii="Times New Roman" w:hAnsi="Times New Roman" w:cs="Times New Roman"/>
          <w:i/>
        </w:rPr>
        <w:t>Regolamento recante codice d</w:t>
      </w:r>
      <w:r w:rsidR="00D82D41" w:rsidRPr="00EA221E">
        <w:rPr>
          <w:rFonts w:ascii="Times New Roman" w:hAnsi="Times New Roman" w:cs="Times New Roman"/>
          <w:i/>
        </w:rPr>
        <w:t>i</w:t>
      </w:r>
      <w:r w:rsidRPr="00EA221E">
        <w:rPr>
          <w:rFonts w:ascii="Times New Roman" w:hAnsi="Times New Roman" w:cs="Times New Roman"/>
          <w:i/>
        </w:rPr>
        <w:t xml:space="preserve"> comportamento dei dipendenti pubblici</w:t>
      </w:r>
      <w:r w:rsidRPr="00EA221E">
        <w:rPr>
          <w:rFonts w:ascii="Times New Roman" w:hAnsi="Times New Roman" w:cs="Times New Roman"/>
        </w:rPr>
        <w:t>) e delle norme in esso contenute</w:t>
      </w:r>
      <w:r w:rsidR="00D82D41" w:rsidRPr="00EA221E">
        <w:rPr>
          <w:rFonts w:ascii="Times New Roman" w:hAnsi="Times New Roman" w:cs="Times New Roman"/>
        </w:rPr>
        <w:t>;</w:t>
      </w:r>
    </w:p>
    <w:p w14:paraId="39823AE0" w14:textId="77777777" w:rsidR="00607D52" w:rsidRPr="004C4A3A" w:rsidRDefault="00607D52" w:rsidP="00EA221E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</w:p>
    <w:p w14:paraId="541987EE" w14:textId="77777777" w:rsidR="00607D52" w:rsidRDefault="00607D52" w:rsidP="00607D52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4C4A3A">
        <w:rPr>
          <w:rFonts w:ascii="Times New Roman" w:hAnsi="Times New Roman" w:cs="Times New Roman"/>
          <w:b/>
          <w:bCs/>
        </w:rPr>
        <w:t>SI IMPEGNA</w:t>
      </w:r>
    </w:p>
    <w:p w14:paraId="72808628" w14:textId="77777777" w:rsidR="00C1224D" w:rsidRPr="004C4A3A" w:rsidRDefault="00C1224D" w:rsidP="00607D52">
      <w:pPr>
        <w:pStyle w:val="Default"/>
        <w:spacing w:line="240" w:lineRule="atLeast"/>
        <w:jc w:val="center"/>
        <w:rPr>
          <w:rFonts w:ascii="Times New Roman" w:hAnsi="Times New Roman" w:cs="Times New Roman"/>
        </w:rPr>
      </w:pPr>
    </w:p>
    <w:p w14:paraId="47A79E6C" w14:textId="0AA8B8F3" w:rsidR="00D82D41" w:rsidRDefault="00607D52" w:rsidP="00EA221E">
      <w:pPr>
        <w:pStyle w:val="Default"/>
        <w:numPr>
          <w:ilvl w:val="0"/>
          <w:numId w:val="10"/>
        </w:numPr>
        <w:spacing w:line="240" w:lineRule="atLeast"/>
        <w:ind w:left="0" w:firstLine="0"/>
        <w:jc w:val="both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</w:t>
      </w:r>
      <w:r w:rsidR="00D82D41">
        <w:rPr>
          <w:rFonts w:ascii="Times New Roman" w:hAnsi="Times New Roman" w:cs="Times New Roman"/>
        </w:rPr>
        <w:t>;</w:t>
      </w:r>
    </w:p>
    <w:p w14:paraId="047572AD" w14:textId="580ED467" w:rsidR="00607D52" w:rsidRPr="004C4A3A" w:rsidRDefault="00607D52" w:rsidP="00607D52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</w:p>
    <w:p w14:paraId="28BCF75E" w14:textId="5A393136" w:rsidR="00607D52" w:rsidRDefault="00607D52" w:rsidP="00EA221E">
      <w:pPr>
        <w:pStyle w:val="Default"/>
        <w:numPr>
          <w:ilvl w:val="0"/>
          <w:numId w:val="10"/>
        </w:numPr>
        <w:spacing w:line="240" w:lineRule="atLeast"/>
        <w:ind w:left="0" w:firstLine="0"/>
        <w:jc w:val="both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</w:rPr>
        <w:t>a non usare a fini privati le informazioni di cui dispone per ragioni di ufficio e a non divulgarle al di fuori dei casi consentiti, e inoltre a evitare situazioni e comportamenti che possano osta</w:t>
      </w:r>
      <w:r w:rsidRPr="004C4A3A">
        <w:rPr>
          <w:rFonts w:ascii="Times New Roman" w:hAnsi="Times New Roman" w:cs="Times New Roman"/>
        </w:rPr>
        <w:lastRenderedPageBreak/>
        <w:t xml:space="preserve">colare il corretto adempimento dei compiti o nuocere agli interessi o all'immagine della </w:t>
      </w:r>
      <w:r w:rsidR="00D82D41">
        <w:rPr>
          <w:rFonts w:ascii="Times New Roman" w:hAnsi="Times New Roman" w:cs="Times New Roman"/>
        </w:rPr>
        <w:t>P</w:t>
      </w:r>
      <w:r w:rsidRPr="004C4A3A">
        <w:rPr>
          <w:rFonts w:ascii="Times New Roman" w:hAnsi="Times New Roman" w:cs="Times New Roman"/>
        </w:rPr>
        <w:t xml:space="preserve">ubblica </w:t>
      </w:r>
      <w:r w:rsidR="00D82D41">
        <w:rPr>
          <w:rFonts w:ascii="Times New Roman" w:hAnsi="Times New Roman" w:cs="Times New Roman"/>
        </w:rPr>
        <w:t>A</w:t>
      </w:r>
      <w:r w:rsidRPr="004C4A3A">
        <w:rPr>
          <w:rFonts w:ascii="Times New Roman" w:hAnsi="Times New Roman" w:cs="Times New Roman"/>
        </w:rPr>
        <w:t xml:space="preserve">mministrazione. </w:t>
      </w:r>
    </w:p>
    <w:p w14:paraId="746AA48A" w14:textId="77777777" w:rsidR="00D82D41" w:rsidRPr="004C4A3A" w:rsidRDefault="00D82D41" w:rsidP="00607D52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</w:p>
    <w:p w14:paraId="3A3748B4" w14:textId="06742772" w:rsidR="00607D52" w:rsidRPr="004C4A3A" w:rsidRDefault="00607D52" w:rsidP="00EA221E">
      <w:pPr>
        <w:pStyle w:val="Default"/>
        <w:spacing w:line="240" w:lineRule="atLeast"/>
        <w:jc w:val="both"/>
        <w:rPr>
          <w:rFonts w:ascii="Times New Roman" w:hAnsi="Times New Roman" w:cs="Times New Roman"/>
        </w:rPr>
      </w:pPr>
      <w:r w:rsidRPr="004C4A3A">
        <w:rPr>
          <w:rFonts w:ascii="Times New Roman" w:hAnsi="Times New Roman" w:cs="Times New Roman"/>
        </w:rPr>
        <w:t xml:space="preserve">La presente dichiarazione è resa ai sensi e per gli effetti dell’art. 53, comma 14, del </w:t>
      </w:r>
      <w:r w:rsidR="00D82D41">
        <w:rPr>
          <w:rFonts w:ascii="Times New Roman" w:hAnsi="Times New Roman" w:cs="Times New Roman"/>
        </w:rPr>
        <w:t>D</w:t>
      </w:r>
      <w:r w:rsidRPr="004C4A3A">
        <w:rPr>
          <w:rFonts w:ascii="Times New Roman" w:hAnsi="Times New Roman" w:cs="Times New Roman"/>
        </w:rPr>
        <w:t>.</w:t>
      </w:r>
      <w:r w:rsidR="00D82D41">
        <w:rPr>
          <w:rFonts w:ascii="Times New Roman" w:hAnsi="Times New Roman" w:cs="Times New Roman"/>
        </w:rPr>
        <w:t xml:space="preserve"> L</w:t>
      </w:r>
      <w:r w:rsidRPr="004C4A3A">
        <w:rPr>
          <w:rFonts w:ascii="Times New Roman" w:hAnsi="Times New Roman" w:cs="Times New Roman"/>
        </w:rPr>
        <w:t xml:space="preserve">gs. 165/2001. </w:t>
      </w:r>
    </w:p>
    <w:p w14:paraId="75ED03EB" w14:textId="77777777" w:rsidR="00607D52" w:rsidRPr="004C4A3A" w:rsidRDefault="00607D52" w:rsidP="00607D52">
      <w:pPr>
        <w:pStyle w:val="Default"/>
        <w:spacing w:line="240" w:lineRule="atLeast"/>
        <w:rPr>
          <w:rFonts w:ascii="Times New Roman" w:hAnsi="Times New Roman" w:cs="Times New Roman"/>
        </w:rPr>
      </w:pPr>
    </w:p>
    <w:p w14:paraId="20BC491B" w14:textId="29D9768C" w:rsidR="00D82D41" w:rsidRPr="00C27FD9" w:rsidRDefault="00D82D41" w:rsidP="00D82D41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DATA ____________ </w:t>
      </w:r>
    </w:p>
    <w:p w14:paraId="724D58A9" w14:textId="77777777" w:rsidR="00D82D41" w:rsidRPr="00C27FD9" w:rsidRDefault="00D82D41" w:rsidP="00D82D41">
      <w:pPr>
        <w:tabs>
          <w:tab w:val="left" w:pos="851"/>
        </w:tabs>
        <w:spacing w:line="240" w:lineRule="atLeast"/>
        <w:ind w:left="284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C27FD9">
        <w:rPr>
          <w:rStyle w:val="FontStyle41"/>
          <w:rFonts w:ascii="Times New Roman" w:hAnsi="Times New Roman" w:cs="Times New Roman"/>
          <w:sz w:val="24"/>
          <w:szCs w:val="24"/>
        </w:rPr>
        <w:t xml:space="preserve">FIRMA____________ </w:t>
      </w:r>
    </w:p>
    <w:p w14:paraId="1C4F5304" w14:textId="2447FBDB" w:rsidR="008D0959" w:rsidRPr="00C27FD9" w:rsidRDefault="008D0959" w:rsidP="00D82D41">
      <w:pPr>
        <w:pStyle w:val="Default"/>
        <w:spacing w:line="240" w:lineRule="atLeast"/>
        <w:rPr>
          <w:rFonts w:ascii="Times New Roman" w:hAnsi="Times New Roman" w:cs="Times New Roman"/>
        </w:rPr>
      </w:pPr>
    </w:p>
    <w:sectPr w:rsidR="008D0959" w:rsidRPr="00C27FD9" w:rsidSect="000B6D39">
      <w:headerReference w:type="default" r:id="rId7"/>
      <w:footerReference w:type="default" r:id="rId8"/>
      <w:pgSz w:w="11906" w:h="16838"/>
      <w:pgMar w:top="2977" w:right="1134" w:bottom="1809" w:left="1134" w:header="1369" w:footer="2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462B" w14:textId="77777777" w:rsidR="00D606A2" w:rsidRDefault="00D606A2">
      <w:r>
        <w:separator/>
      </w:r>
    </w:p>
  </w:endnote>
  <w:endnote w:type="continuationSeparator" w:id="0">
    <w:p w14:paraId="2E51829E" w14:textId="77777777" w:rsidR="00D606A2" w:rsidRDefault="00D6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29D6" w14:textId="77777777" w:rsidR="008D0959" w:rsidRPr="00F30803" w:rsidRDefault="00BC4E08" w:rsidP="00F30803">
    <w:pPr>
      <w:tabs>
        <w:tab w:val="center" w:pos="4819"/>
        <w:tab w:val="right" w:pos="9638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5" behindDoc="1" locked="0" layoutInCell="0" allowOverlap="1" wp14:anchorId="6EF31928" wp14:editId="7F18F862">
          <wp:simplePos x="0" y="0"/>
          <wp:positionH relativeFrom="column">
            <wp:posOffset>2567628</wp:posOffset>
          </wp:positionH>
          <wp:positionV relativeFrom="paragraph">
            <wp:posOffset>-289294</wp:posOffset>
          </wp:positionV>
          <wp:extent cx="1129030" cy="365760"/>
          <wp:effectExtent l="0" t="0" r="0" b="0"/>
          <wp:wrapTopAndBottom/>
          <wp:docPr id="4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89DA1" w14:textId="77777777" w:rsidR="008D0959" w:rsidRDefault="00BC4E08">
    <w:pPr>
      <w:ind w:right="-1"/>
      <w:jc w:val="center"/>
      <w:rPr>
        <w:rFonts w:ascii="Calibri" w:hAnsi="Calibri" w:cs="Calibri"/>
        <w:color w:val="002060"/>
        <w:sz w:val="16"/>
        <w:szCs w:val="16"/>
      </w:rPr>
    </w:pPr>
    <w:r>
      <w:rPr>
        <w:rFonts w:ascii="Calibri" w:hAnsi="Calibri" w:cs="Calibri"/>
        <w:color w:val="002060"/>
        <w:sz w:val="18"/>
        <w:szCs w:val="18"/>
      </w:rPr>
      <w:t>DIREZIONE GENERALE MUSEI</w:t>
    </w:r>
  </w:p>
  <w:p w14:paraId="07340DBF" w14:textId="77777777" w:rsidR="008D0959" w:rsidRPr="00EA221E" w:rsidRDefault="00BC4E08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  <w:lang w:val="en-GB"/>
      </w:rPr>
    </w:pPr>
    <w:r>
      <w:rPr>
        <w:rFonts w:ascii="Calibri" w:hAnsi="Calibri" w:cs="Calibri"/>
        <w:color w:val="002060"/>
        <w:sz w:val="16"/>
        <w:szCs w:val="16"/>
      </w:rPr>
      <w:t xml:space="preserve">Via di San Michele 22 – 00153 ROMA – </w:t>
    </w:r>
    <w:r>
      <w:rPr>
        <w:rFonts w:asciiTheme="minorHAnsi" w:hAnsiTheme="minorHAnsi" w:cstheme="minorHAnsi"/>
        <w:color w:val="002060"/>
        <w:sz w:val="16"/>
        <w:szCs w:val="16"/>
        <w:lang w:eastAsia="ar-SA"/>
      </w:rPr>
      <w:t xml:space="preserve">Tel. </w:t>
    </w:r>
    <w:r w:rsidRPr="00EA221E">
      <w:rPr>
        <w:rFonts w:asciiTheme="minorHAnsi" w:hAnsiTheme="minorHAnsi" w:cstheme="minorHAnsi"/>
        <w:color w:val="002060"/>
        <w:sz w:val="16"/>
        <w:szCs w:val="16"/>
        <w:lang w:val="en-GB" w:eastAsia="ar-SA"/>
      </w:rPr>
      <w:t>+39 06 6723 4963</w:t>
    </w:r>
  </w:p>
  <w:p w14:paraId="73000D35" w14:textId="2D1BDE60" w:rsidR="008D0959" w:rsidRPr="00EA221E" w:rsidRDefault="00BC4E08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  <w:lang w:val="en-GB"/>
      </w:rPr>
    </w:pPr>
    <w:r w:rsidRPr="00EA221E">
      <w:rPr>
        <w:rFonts w:ascii="Calibri" w:hAnsi="Calibri" w:cs="Calibri"/>
        <w:color w:val="002060"/>
        <w:sz w:val="16"/>
        <w:szCs w:val="16"/>
        <w:lang w:val="en-GB"/>
      </w:rPr>
      <w:t>PEC: mbac-dg-mu@mailcert.beniculturali.it</w:t>
    </w:r>
  </w:p>
  <w:p w14:paraId="6407ACA1" w14:textId="38B9DF89" w:rsidR="008D0959" w:rsidRDefault="00BC4E08">
    <w:pPr>
      <w:tabs>
        <w:tab w:val="left" w:pos="6720"/>
      </w:tabs>
      <w:ind w:right="-1"/>
      <w:jc w:val="center"/>
    </w:pPr>
    <w:r w:rsidRPr="00EA221E">
      <w:rPr>
        <w:rFonts w:ascii="Calibri" w:hAnsi="Calibri" w:cs="Calibri"/>
        <w:color w:val="002060"/>
        <w:sz w:val="16"/>
        <w:szCs w:val="16"/>
        <w:lang w:val="en-GB"/>
      </w:rPr>
      <w:t>PEO:</w:t>
    </w:r>
    <w:bookmarkStart w:id="0" w:name="_GoBack2"/>
    <w:bookmarkEnd w:id="0"/>
    <w:r w:rsidRPr="00EA221E">
      <w:rPr>
        <w:rFonts w:ascii="Calibri" w:hAnsi="Calibri" w:cs="Calibri"/>
        <w:color w:val="002060"/>
        <w:sz w:val="16"/>
        <w:szCs w:val="16"/>
        <w:lang w:val="en-GB"/>
      </w:rPr>
      <w:t xml:space="preserve"> dg-mu</w:t>
    </w:r>
    <w:r>
      <w:rPr>
        <w:rFonts w:ascii="Calibri" w:hAnsi="Calibri" w:cs="Calibri"/>
        <w:color w:val="002060"/>
        <w:sz w:val="16"/>
        <w:szCs w:val="16"/>
      </w:rPr>
      <w:t>@beniculturali.it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28FA" w14:textId="77777777" w:rsidR="00D606A2" w:rsidRDefault="00D606A2">
      <w:r>
        <w:separator/>
      </w:r>
    </w:p>
  </w:footnote>
  <w:footnote w:type="continuationSeparator" w:id="0">
    <w:p w14:paraId="14BEECD9" w14:textId="77777777" w:rsidR="00D606A2" w:rsidRDefault="00D6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E8D8" w14:textId="5A288015" w:rsidR="008D0959" w:rsidRDefault="00BC4E08">
    <w:pPr>
      <w:tabs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3" behindDoc="1" locked="0" layoutInCell="0" allowOverlap="1" wp14:anchorId="05838F84" wp14:editId="23257480">
          <wp:simplePos x="0" y="0"/>
          <wp:positionH relativeFrom="column">
            <wp:posOffset>2766060</wp:posOffset>
          </wp:positionH>
          <wp:positionV relativeFrom="paragraph">
            <wp:posOffset>-430530</wp:posOffset>
          </wp:positionV>
          <wp:extent cx="589915" cy="636905"/>
          <wp:effectExtent l="0" t="0" r="0" b="0"/>
          <wp:wrapSquare wrapText="bothSides"/>
          <wp:docPr id="3" name="Image3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F09D9B" w14:textId="77777777" w:rsidR="008D0959" w:rsidRDefault="008D0959">
    <w:pPr>
      <w:jc w:val="center"/>
      <w:rPr>
        <w:rFonts w:ascii="Kunstler Script" w:hAnsi="Kunstler Script"/>
        <w:i/>
        <w:color w:val="1F497D"/>
        <w:sz w:val="16"/>
        <w:szCs w:val="16"/>
      </w:rPr>
    </w:pPr>
  </w:p>
  <w:p w14:paraId="47DB15F4" w14:textId="77777777" w:rsidR="00C9394F" w:rsidRDefault="00C9394F" w:rsidP="00C9394F">
    <w:pPr>
      <w:tabs>
        <w:tab w:val="center" w:pos="2268"/>
      </w:tabs>
      <w:ind w:right="-24"/>
      <w:jc w:val="center"/>
      <w:rPr>
        <w:rFonts w:ascii="Palace Script MT" w:hAnsi="Palace Script MT"/>
        <w:color w:val="002060"/>
        <w:sz w:val="72"/>
        <w:szCs w:val="72"/>
      </w:rPr>
    </w:pPr>
    <w:r>
      <w:rPr>
        <w:rFonts w:ascii="Palace Script MT" w:hAnsi="Palace Script MT"/>
        <w:color w:val="002060"/>
        <w:sz w:val="72"/>
        <w:szCs w:val="72"/>
      </w:rPr>
      <w:t>Ministero della cultura</w:t>
    </w:r>
  </w:p>
  <w:p w14:paraId="3AE618E4" w14:textId="77777777" w:rsidR="00C9394F" w:rsidRDefault="00C9394F" w:rsidP="00C9394F">
    <w:pPr>
      <w:tabs>
        <w:tab w:val="center" w:pos="2268"/>
      </w:tabs>
      <w:spacing w:line="100" w:lineRule="atLeast"/>
      <w:ind w:right="-24"/>
      <w:jc w:val="center"/>
      <w:rPr>
        <w:color w:val="002060"/>
        <w:sz w:val="16"/>
        <w:szCs w:val="16"/>
        <w:lang w:eastAsia="ar-SA"/>
      </w:rPr>
    </w:pPr>
    <w:r>
      <w:rPr>
        <w:color w:val="002060"/>
        <w:sz w:val="20"/>
        <w:szCs w:val="16"/>
        <w:lang w:eastAsia="ar-SA"/>
      </w:rPr>
      <w:t>DIREZIONE GENERALE MUSEI</w:t>
    </w:r>
  </w:p>
  <w:p w14:paraId="1C18C23E" w14:textId="77777777" w:rsidR="008D0959" w:rsidRDefault="008D0959">
    <w:pPr>
      <w:spacing w:before="60"/>
      <w:jc w:val="center"/>
      <w:rPr>
        <w:rFonts w:ascii="Garamond" w:hAnsi="Garamond"/>
        <w:b/>
        <w:bCs/>
        <w:caps/>
        <w:color w:val="17365D" w:themeColor="text2" w:themeShade="BF"/>
        <w:sz w:val="2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C1D"/>
    <w:multiLevelType w:val="hybridMultilevel"/>
    <w:tmpl w:val="5F76A314"/>
    <w:lvl w:ilvl="0" w:tplc="B624F5B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5355"/>
    <w:multiLevelType w:val="hybridMultilevel"/>
    <w:tmpl w:val="F79A9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45830"/>
    <w:multiLevelType w:val="hybridMultilevel"/>
    <w:tmpl w:val="80FA662A"/>
    <w:lvl w:ilvl="0" w:tplc="E0CA41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85F"/>
    <w:multiLevelType w:val="hybridMultilevel"/>
    <w:tmpl w:val="6E923478"/>
    <w:lvl w:ilvl="0" w:tplc="8AC2BFF4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A04A4"/>
    <w:multiLevelType w:val="hybridMultilevel"/>
    <w:tmpl w:val="CD6087D2"/>
    <w:lvl w:ilvl="0" w:tplc="C83667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3B22"/>
    <w:multiLevelType w:val="hybridMultilevel"/>
    <w:tmpl w:val="E4A66282"/>
    <w:lvl w:ilvl="0" w:tplc="EB9086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F0379"/>
    <w:multiLevelType w:val="hybridMultilevel"/>
    <w:tmpl w:val="05E46F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085F"/>
    <w:multiLevelType w:val="hybridMultilevel"/>
    <w:tmpl w:val="0FDA767C"/>
    <w:lvl w:ilvl="0" w:tplc="120CB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83DE9"/>
    <w:multiLevelType w:val="hybridMultilevel"/>
    <w:tmpl w:val="7E6EC8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2792"/>
    <w:multiLevelType w:val="hybridMultilevel"/>
    <w:tmpl w:val="F9A6FA26"/>
    <w:lvl w:ilvl="0" w:tplc="12EAF13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59"/>
    <w:rsid w:val="0007535B"/>
    <w:rsid w:val="000B6D39"/>
    <w:rsid w:val="000F43A7"/>
    <w:rsid w:val="001073A3"/>
    <w:rsid w:val="00111AD9"/>
    <w:rsid w:val="001F10DC"/>
    <w:rsid w:val="00257CD7"/>
    <w:rsid w:val="00272196"/>
    <w:rsid w:val="00330A9C"/>
    <w:rsid w:val="003450FA"/>
    <w:rsid w:val="00395FD3"/>
    <w:rsid w:val="00454CFC"/>
    <w:rsid w:val="00455C8A"/>
    <w:rsid w:val="0048272A"/>
    <w:rsid w:val="005365B1"/>
    <w:rsid w:val="00595893"/>
    <w:rsid w:val="005E725F"/>
    <w:rsid w:val="00607D52"/>
    <w:rsid w:val="006373C5"/>
    <w:rsid w:val="00641B5C"/>
    <w:rsid w:val="006E3EB3"/>
    <w:rsid w:val="006E5AFF"/>
    <w:rsid w:val="00782176"/>
    <w:rsid w:val="008D0959"/>
    <w:rsid w:val="00957BF8"/>
    <w:rsid w:val="0097443E"/>
    <w:rsid w:val="009D6505"/>
    <w:rsid w:val="00A766EC"/>
    <w:rsid w:val="00B070D1"/>
    <w:rsid w:val="00B32286"/>
    <w:rsid w:val="00B47E37"/>
    <w:rsid w:val="00BC4E08"/>
    <w:rsid w:val="00C1224D"/>
    <w:rsid w:val="00C27FD9"/>
    <w:rsid w:val="00C4417F"/>
    <w:rsid w:val="00C9394F"/>
    <w:rsid w:val="00D606A2"/>
    <w:rsid w:val="00D82D41"/>
    <w:rsid w:val="00D85205"/>
    <w:rsid w:val="00DA0468"/>
    <w:rsid w:val="00DA196B"/>
    <w:rsid w:val="00E41314"/>
    <w:rsid w:val="00E42CAC"/>
    <w:rsid w:val="00E62F45"/>
    <w:rsid w:val="00EA221E"/>
    <w:rsid w:val="00EB765E"/>
    <w:rsid w:val="00F30803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FF040"/>
  <w15:docId w15:val="{52CB790E-292F-43FB-9F27-9ECF67AB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5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4D7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4D76"/>
  </w:style>
  <w:style w:type="paragraph" w:customStyle="1" w:styleId="Heading">
    <w:name w:val="Heading"/>
    <w:basedOn w:val="Normale"/>
    <w:next w:val="Corpotesto"/>
    <w:qFormat/>
    <w:rsid w:val="00B3228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B32286"/>
    <w:pPr>
      <w:spacing w:after="140" w:line="276" w:lineRule="auto"/>
    </w:pPr>
  </w:style>
  <w:style w:type="paragraph" w:styleId="Elenco">
    <w:name w:val="List"/>
    <w:basedOn w:val="Corpotesto"/>
    <w:rsid w:val="00B32286"/>
    <w:rPr>
      <w:rFonts w:cs="Lucida Sans"/>
    </w:rPr>
  </w:style>
  <w:style w:type="paragraph" w:styleId="Didascalia">
    <w:name w:val="caption"/>
    <w:basedOn w:val="Normale"/>
    <w:qFormat/>
    <w:rsid w:val="00B3228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rsid w:val="00B32286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B32286"/>
  </w:style>
  <w:style w:type="paragraph" w:styleId="Intestazione">
    <w:name w:val="header"/>
    <w:basedOn w:val="Normale"/>
    <w:link w:val="IntestazioneCarattere"/>
    <w:uiPriority w:val="99"/>
    <w:unhideWhenUsed/>
    <w:rsid w:val="00894D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94D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stodocumento">
    <w:name w:val="testo documento"/>
    <w:basedOn w:val="Normale"/>
    <w:uiPriority w:val="99"/>
    <w:qFormat/>
    <w:rsid w:val="00A245EF"/>
    <w:pPr>
      <w:spacing w:line="360" w:lineRule="auto"/>
      <w:ind w:firstLine="1304"/>
      <w:jc w:val="both"/>
    </w:pPr>
  </w:style>
  <w:style w:type="paragraph" w:customStyle="1" w:styleId="FrameContents">
    <w:name w:val="Frame Contents"/>
    <w:basedOn w:val="Normale"/>
    <w:qFormat/>
    <w:rsid w:val="00B32286"/>
  </w:style>
  <w:style w:type="paragraph" w:styleId="Paragrafoelenco">
    <w:name w:val="List Paragraph"/>
    <w:basedOn w:val="Normale"/>
    <w:qFormat/>
    <w:rsid w:val="00B32286"/>
    <w:pPr>
      <w:ind w:left="106"/>
      <w:jc w:val="both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2196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2196"/>
    <w:rPr>
      <w:rFonts w:ascii="Consolas" w:eastAsia="Times New Roman" w:hAnsi="Consolas" w:cs="Times New Roman"/>
      <w:sz w:val="20"/>
      <w:szCs w:val="20"/>
      <w:lang w:eastAsia="it-IT"/>
    </w:rPr>
  </w:style>
  <w:style w:type="paragraph" w:customStyle="1" w:styleId="cella">
    <w:name w:val="cella"/>
    <w:basedOn w:val="Normale"/>
    <w:rsid w:val="006E5AFF"/>
    <w:pPr>
      <w:autoSpaceDN w:val="0"/>
      <w:spacing w:before="100" w:after="100"/>
    </w:pPr>
    <w:rPr>
      <w:kern w:val="3"/>
    </w:rPr>
  </w:style>
  <w:style w:type="paragraph" w:styleId="NormaleWeb">
    <w:name w:val="Normal (Web)"/>
    <w:basedOn w:val="Normale"/>
    <w:uiPriority w:val="99"/>
    <w:unhideWhenUsed/>
    <w:rsid w:val="006E5AFF"/>
    <w:pPr>
      <w:suppressAutoHyphens w:val="0"/>
    </w:pPr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E41314"/>
  </w:style>
  <w:style w:type="character" w:styleId="Enfasicorsivo">
    <w:name w:val="Emphasis"/>
    <w:basedOn w:val="Carpredefinitoparagrafo"/>
    <w:uiPriority w:val="20"/>
    <w:qFormat/>
    <w:rsid w:val="00257CD7"/>
    <w:rPr>
      <w:i/>
      <w:iCs/>
    </w:rPr>
  </w:style>
  <w:style w:type="character" w:styleId="Enfasigrassetto">
    <w:name w:val="Strong"/>
    <w:basedOn w:val="Carpredefinitoparagrafo"/>
    <w:uiPriority w:val="22"/>
    <w:qFormat/>
    <w:rsid w:val="00FF58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F58F4"/>
    <w:rPr>
      <w:color w:val="0000FF"/>
      <w:u w:val="single"/>
    </w:rPr>
  </w:style>
  <w:style w:type="character" w:customStyle="1" w:styleId="FontStyle41">
    <w:name w:val="Font Style41"/>
    <w:uiPriority w:val="99"/>
    <w:rsid w:val="00C27FD9"/>
    <w:rPr>
      <w:rFonts w:ascii="Cambria" w:hAnsi="Cambria" w:cs="Cambria" w:hint="default"/>
      <w:sz w:val="20"/>
      <w:szCs w:val="20"/>
    </w:rPr>
  </w:style>
  <w:style w:type="paragraph" w:customStyle="1" w:styleId="Default">
    <w:name w:val="Default"/>
    <w:uiPriority w:val="99"/>
    <w:rsid w:val="00607D5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EA221E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2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22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22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2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21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Roberto Vannata</cp:lastModifiedBy>
  <cp:revision>2</cp:revision>
  <dcterms:created xsi:type="dcterms:W3CDTF">2022-02-15T17:27:00Z</dcterms:created>
  <dcterms:modified xsi:type="dcterms:W3CDTF">2022-02-15T17:27:00Z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